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30E" w:rsidRDefault="0064630E" w:rsidP="0064630E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19/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28/4/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04/5/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64630E" w:rsidRPr="00FC2FA5" w:rsidRDefault="0064630E" w:rsidP="0064630E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78" w:type="pct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1023"/>
        <w:gridCol w:w="6318"/>
        <w:gridCol w:w="1934"/>
      </w:tblGrid>
      <w:tr w:rsidR="0064630E" w:rsidRPr="00556439" w:rsidTr="007C4356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64630E" w:rsidRPr="000C12C7" w:rsidRDefault="0064630E" w:rsidP="005A03EF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Pr="000C12C7" w:rsidRDefault="0064630E" w:rsidP="005A03EF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Pr="000C12C7" w:rsidRDefault="0064630E" w:rsidP="005A03EF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64630E" w:rsidRPr="00556439" w:rsidTr="007C4356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4630E" w:rsidRPr="00BF08F4" w:rsidRDefault="0064630E" w:rsidP="0064630E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Default="0064630E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GĐ: + 7h, Đ/c Sáng – PGĐ: Dự </w:t>
            </w:r>
            <w:r w:rsidRPr="006463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Lễ dâng hương tại Đền thờ Bác Hồ và các Anh hùng Liệt sĩ tỉnh.</w:t>
            </w:r>
          </w:p>
          <w:p w:rsidR="0064630E" w:rsidRDefault="0064630E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    + Đi công tác (đến hết ngày 29/4/2025).</w:t>
            </w:r>
          </w:p>
          <w:p w:rsidR="0064630E" w:rsidRDefault="0064630E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PGĐ: + 8h, Dự </w:t>
            </w:r>
            <w:hyperlink r:id="rId4" w:tgtFrame="Main" w:history="1">
              <w:r w:rsidRPr="0064630E">
                <w:rPr>
                  <w:rFonts w:ascii="Tahoma" w:eastAsia="Calibri" w:hAnsi="Tahoma" w:cs="Tahoma"/>
                  <w:color w:val="1F497D"/>
                  <w:sz w:val="20"/>
                  <w:szCs w:val="20"/>
                </w:rPr>
                <w:t>Lễ Khởi công dự án nâng cấp, tôn tạo di tích lịch sử nơi hi sinh 16 Thanh niên xung phong tại Bến phà II Long Đại</w:t>
              </w:r>
              <w:r>
                <w:rPr>
                  <w:rFonts w:ascii="Tahoma" w:eastAsia="Calibri" w:hAnsi="Tahoma" w:cs="Tahoma"/>
                  <w:color w:val="1F497D"/>
                  <w:sz w:val="20"/>
                  <w:szCs w:val="20"/>
                </w:rPr>
                <w:t>.</w:t>
              </w:r>
              <w:r w:rsidRPr="0064630E">
                <w:rPr>
                  <w:rFonts w:ascii="Tahoma" w:eastAsia="Calibri" w:hAnsi="Tahoma" w:cs="Tahoma"/>
                  <w:color w:val="1F497D"/>
                  <w:sz w:val="20"/>
                  <w:szCs w:val="20"/>
                </w:rPr>
                <w:t> </w:t>
              </w:r>
            </w:hyperlink>
          </w:p>
          <w:p w:rsidR="0064630E" w:rsidRDefault="0064630E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       + 18h, Dự </w:t>
            </w:r>
            <w:r w:rsidRPr="0064630E">
              <w:rPr>
                <w:rFonts w:ascii="Tahoma" w:eastAsia="Calibri" w:hAnsi="Tahoma" w:cs="Tahoma"/>
                <w:color w:val="1F497D"/>
                <w:sz w:val="20"/>
                <w:szCs w:val="20"/>
              </w:rPr>
              <w:t>Lễ Thắp nến tri ân các Anh hùng liệt sĩ tại Nghĩa trang liệt sĩ Ba Dốc</w:t>
            </w:r>
            <w:r>
              <w:rPr>
                <w:rFonts w:ascii="Tahoma" w:eastAsia="Calibri" w:hAnsi="Tahoma" w:cs="Tahoma"/>
                <w:color w:val="1F497D"/>
                <w:sz w:val="20"/>
                <w:szCs w:val="20"/>
              </w:rPr>
              <w:t>.</w:t>
            </w:r>
          </w:p>
          <w:p w:rsidR="0064630E" w:rsidRPr="0081079E" w:rsidRDefault="0064630E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30E" w:rsidRPr="00556439" w:rsidRDefault="0064630E" w:rsidP="005A03EF">
            <w:pPr>
              <w:spacing w:after="0"/>
              <w:jc w:val="both"/>
            </w:pPr>
          </w:p>
        </w:tc>
      </w:tr>
      <w:tr w:rsidR="0064630E" w:rsidRPr="00556439" w:rsidTr="007C435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630E" w:rsidRDefault="0064630E" w:rsidP="005A03EF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64630E" w:rsidRPr="009F4701" w:rsidRDefault="0064630E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30E" w:rsidRPr="004C5620" w:rsidRDefault="0064630E" w:rsidP="005A03EF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4630E" w:rsidRPr="00556439" w:rsidTr="007C4356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4630E" w:rsidRPr="00BF08F4" w:rsidRDefault="0064630E" w:rsidP="0064630E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Default="0064630E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C435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7C435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7C4356" w:rsidRPr="007C435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lấy ý kiến góp ý về nội dung, chương trình Kỳ họp thứ 9, Quốc hội khóa XV.</w:t>
            </w:r>
            <w:r w:rsidR="007C4356">
              <w:t xml:space="preserve"> </w:t>
            </w:r>
          </w:p>
          <w:p w:rsidR="0064630E" w:rsidRDefault="0064630E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Dự làm việc về công tác giải phóng mặt bằng tại Cảng cá Nhật Lệ.</w:t>
            </w:r>
          </w:p>
          <w:p w:rsidR="007C4356" w:rsidRPr="007C532B" w:rsidRDefault="007C4356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PGĐ: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30E" w:rsidRPr="00555A7F" w:rsidRDefault="0064630E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4630E" w:rsidRPr="00556439" w:rsidTr="007C4356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64630E" w:rsidRDefault="0064630E" w:rsidP="005A03EF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Pr="00556439" w:rsidRDefault="0064630E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Pr="009F4701" w:rsidRDefault="007C4356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6463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30E" w:rsidRDefault="0064630E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4630E" w:rsidRPr="009772C4" w:rsidRDefault="0064630E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C4356" w:rsidRPr="00556439" w:rsidTr="007C4356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C4356" w:rsidRDefault="007C4356" w:rsidP="005A03EF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7C4356" w:rsidRDefault="007C4356" w:rsidP="005A03EF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C4356" w:rsidRPr="00BF08F4" w:rsidRDefault="007C4356" w:rsidP="0064630E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Default="007C4356" w:rsidP="005A03EF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Default="007C4356" w:rsidP="007C435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7C4356" w:rsidRPr="005D5CBE" w:rsidRDefault="00DC47B1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Dân – PGĐ: Trực Lãnh đạo.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4356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C4356" w:rsidRPr="00ED070E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C4356" w:rsidRPr="00556439" w:rsidTr="007C4356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4356" w:rsidRDefault="007C4356" w:rsidP="005A03EF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Pr="00556439" w:rsidRDefault="00DC47B1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4356" w:rsidRPr="00D86C3B" w:rsidRDefault="007C4356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4356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7C4356" w:rsidRPr="00556439" w:rsidTr="007C4356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4356" w:rsidRDefault="007C4356" w:rsidP="005A03EF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Pr="00556439" w:rsidRDefault="007C4356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Pr="00835C43" w:rsidRDefault="007C4356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4356" w:rsidRPr="00481A29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7C4356" w:rsidRPr="00556439" w:rsidTr="007C4356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C4356" w:rsidRDefault="007C4356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7C4356" w:rsidRDefault="007C4356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C4356" w:rsidRDefault="007C4356" w:rsidP="0064630E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Default="007C4356" w:rsidP="005A03EF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Default="00DC47B1" w:rsidP="00DC47B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GĐ: Trực Lãnh đạo.</w:t>
            </w:r>
          </w:p>
          <w:p w:rsidR="0029729C" w:rsidRPr="000738D0" w:rsidRDefault="0029729C" w:rsidP="00DC47B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- 20h, Đ/c Dân – PGĐ: Dự Chương trình Nghệ thuật Chào mừng Tuần Văn hóa – Du lịch Đồng Hới năm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2025.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C4356" w:rsidRPr="008C6FA2" w:rsidRDefault="007C4356" w:rsidP="005A03EF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7C4356" w:rsidRPr="00556439" w:rsidTr="007C4356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4356" w:rsidRDefault="007C4356" w:rsidP="005A03EF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Default="007C4356" w:rsidP="005A03EF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Pr="004726FA" w:rsidRDefault="007C4356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4356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C4356" w:rsidRPr="00556439" w:rsidTr="007C4356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4356" w:rsidRDefault="007C4356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7C4356" w:rsidRDefault="007C4356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C4356" w:rsidRPr="00B46D86" w:rsidRDefault="007C4356" w:rsidP="0064630E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Default="007C4356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7C4356" w:rsidRDefault="007C4356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Pr="005D5CBE" w:rsidRDefault="00DC47B1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PGĐ: Trực Lãnh đạo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4356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C4356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C4356" w:rsidRPr="000F177F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C4356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C4356" w:rsidRPr="00B90F75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C4356" w:rsidRPr="00556439" w:rsidTr="00DC47B1">
        <w:trPr>
          <w:trHeight w:val="406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4356" w:rsidRDefault="007C4356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C4356" w:rsidRDefault="007C4356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4356" w:rsidRPr="00FC3E3A" w:rsidRDefault="007C4356" w:rsidP="005A03E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C4356" w:rsidRPr="00E605D8" w:rsidRDefault="007C4356" w:rsidP="005A03EF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64630E" w:rsidRPr="00556439" w:rsidTr="007C4356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4630E" w:rsidRPr="00B46D86" w:rsidRDefault="0064630E" w:rsidP="0064630E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Pr="00A31E39" w:rsidRDefault="0064630E" w:rsidP="00DC47B1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DC47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30E" w:rsidRDefault="0064630E" w:rsidP="005A03EF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64630E" w:rsidRPr="00556439" w:rsidTr="007C4356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4630E" w:rsidRDefault="0064630E" w:rsidP="005A03EF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4630E" w:rsidRPr="00D02B0E" w:rsidRDefault="0064630E" w:rsidP="005A03EF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4630E" w:rsidRDefault="0064630E" w:rsidP="005A03EF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64630E" w:rsidRPr="00556439" w:rsidTr="007C4356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4630E" w:rsidRPr="00B46D86" w:rsidRDefault="0064630E" w:rsidP="0064630E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Default="0064630E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DC47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Dân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– </w:t>
            </w:r>
            <w:r w:rsidR="00DC47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64630E" w:rsidRPr="00D02B0E" w:rsidRDefault="0064630E" w:rsidP="005A03EF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4630E" w:rsidRPr="00556439" w:rsidRDefault="0064630E" w:rsidP="005A03EF">
            <w:pPr>
              <w:spacing w:after="0"/>
            </w:pPr>
          </w:p>
        </w:tc>
      </w:tr>
      <w:tr w:rsidR="0064630E" w:rsidRPr="00556439" w:rsidTr="007C4356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4630E" w:rsidRDefault="0064630E" w:rsidP="005A03EF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30E" w:rsidRDefault="0064630E" w:rsidP="005A03EF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4630E" w:rsidRDefault="0064630E" w:rsidP="005A03EF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4630E" w:rsidRPr="00556439" w:rsidRDefault="0064630E" w:rsidP="005A03EF">
            <w:pPr>
              <w:spacing w:after="0"/>
              <w:jc w:val="both"/>
            </w:pPr>
          </w:p>
        </w:tc>
      </w:tr>
    </w:tbl>
    <w:p w:rsidR="0064630E" w:rsidRDefault="0064630E" w:rsidP="0064630E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64630E" w:rsidRDefault="0029729C" w:rsidP="0064630E">
      <w:pPr>
        <w:tabs>
          <w:tab w:val="left" w:pos="7187"/>
        </w:tabs>
        <w:spacing w:after="0"/>
      </w:pPr>
      <w:hyperlink r:id="rId5" w:history="1">
        <w:r w:rsidR="0064630E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64630E">
        <w:tab/>
      </w:r>
    </w:p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64630E" w:rsidRDefault="0064630E" w:rsidP="0064630E"/>
    <w:p w:rsidR="00E533EA" w:rsidRDefault="00E533EA"/>
    <w:sectPr w:rsidR="00E533EA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0E"/>
    <w:rsid w:val="0029729C"/>
    <w:rsid w:val="002E5CD4"/>
    <w:rsid w:val="00517C5D"/>
    <w:rsid w:val="0064630E"/>
    <w:rsid w:val="007C4356"/>
    <w:rsid w:val="00DC47B1"/>
    <w:rsid w:val="00E5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70A4FE-B877-410D-A7CE-0C95507A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30E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4630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C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CD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p.quangbinh.gov.vn/3cms/upload/stp/File/VBPQ/L%E1%BB%8Bch%20tu%E1%BA%A7n%2042%20m(2).docx" TargetMode="External"/><Relationship Id="rId4" Type="http://schemas.openxmlformats.org/officeDocument/2006/relationships/hyperlink" Target="https://qlvb-stp.quangbinh.gov.vn/sotp/vbden.nsf/str/22CDF9C2271835DA47258C77002FD0C8?OpenDocument&amp;pag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2025-04-28T08:26:00Z</cp:lastPrinted>
  <dcterms:created xsi:type="dcterms:W3CDTF">2025-04-28T03:32:00Z</dcterms:created>
  <dcterms:modified xsi:type="dcterms:W3CDTF">2025-04-29T09:07:00Z</dcterms:modified>
</cp:coreProperties>
</file>