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680" w:rsidRDefault="00664680" w:rsidP="00664680">
      <w:pPr>
        <w:shd w:val="clear" w:color="auto" w:fill="FFFFFF"/>
        <w:tabs>
          <w:tab w:val="left" w:pos="1766"/>
          <w:tab w:val="center" w:pos="4830"/>
        </w:tabs>
        <w:spacing w:after="0"/>
        <w:ind w:firstLine="300"/>
        <w:jc w:val="center"/>
        <w:rPr>
          <w:rFonts w:ascii="Tahoma" w:hAnsi="Tahoma" w:cs="Tahoma"/>
          <w:b/>
          <w:bCs/>
          <w:color w:val="4F81BD"/>
        </w:rPr>
      </w:pPr>
      <w:r>
        <w:rPr>
          <w:rFonts w:ascii="Tahoma" w:hAnsi="Tahoma" w:cs="Tahoma"/>
          <w:b/>
          <w:bCs/>
          <w:color w:val="4F81BD"/>
        </w:rPr>
        <w:t>LỊCH CÔNG TÁC TUẦN CỦA LÃNH ĐẠO SỞ TƯ PHÁP</w:t>
      </w:r>
      <w:r>
        <w:rPr>
          <w:rFonts w:ascii="Arial" w:hAnsi="Arial" w:cs="Arial"/>
          <w:b/>
          <w:bCs/>
          <w:color w:val="666666"/>
          <w:sz w:val="18"/>
          <w:szCs w:val="18"/>
        </w:rPr>
        <w:br/>
      </w:r>
      <w:r>
        <w:rPr>
          <w:rFonts w:ascii="Tahoma" w:hAnsi="Tahoma" w:cs="Tahoma"/>
          <w:b/>
          <w:bCs/>
          <w:color w:val="4F81BD"/>
        </w:rPr>
        <w:t>Tuần thứ 42/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 (Từ ngày 06/10/</w:t>
      </w:r>
      <w:r>
        <w:rPr>
          <w:rFonts w:ascii="Tahoma" w:hAnsi="Tahoma" w:cs="Tahoma"/>
          <w:b/>
          <w:bCs/>
          <w:color w:val="4F81BD"/>
          <w:lang w:val="vi-VN"/>
        </w:rPr>
        <w:t>202</w:t>
      </w:r>
      <w:r>
        <w:rPr>
          <w:rFonts w:ascii="Tahoma" w:hAnsi="Tahoma" w:cs="Tahoma"/>
          <w:b/>
          <w:bCs/>
          <w:color w:val="4F81BD"/>
        </w:rPr>
        <w:t>5</w:t>
      </w:r>
      <w:r>
        <w:rPr>
          <w:rFonts w:ascii="Tahoma" w:hAnsi="Tahoma" w:cs="Tahoma"/>
          <w:b/>
          <w:bCs/>
          <w:color w:val="4F81BD"/>
          <w:lang w:val="vi-VN"/>
        </w:rPr>
        <w:t> </w:t>
      </w:r>
      <w:r>
        <w:rPr>
          <w:rFonts w:ascii="Tahoma" w:hAnsi="Tahoma" w:cs="Tahoma"/>
          <w:b/>
          <w:bCs/>
          <w:color w:val="4F81BD"/>
        </w:rPr>
        <w:t xml:space="preserve">đến ngày </w:t>
      </w:r>
      <w:r w:rsidR="00A43344">
        <w:rPr>
          <w:rFonts w:ascii="Tahoma" w:hAnsi="Tahoma" w:cs="Tahoma"/>
          <w:b/>
          <w:bCs/>
          <w:color w:val="4F81BD"/>
        </w:rPr>
        <w:t>12</w:t>
      </w:r>
      <w:r>
        <w:rPr>
          <w:rFonts w:ascii="Tahoma" w:hAnsi="Tahoma" w:cs="Tahoma"/>
          <w:b/>
          <w:bCs/>
          <w:color w:val="4F81BD"/>
        </w:rPr>
        <w:t>/</w:t>
      </w:r>
      <w:r w:rsidR="00A43344">
        <w:rPr>
          <w:rFonts w:ascii="Tahoma" w:hAnsi="Tahoma" w:cs="Tahoma"/>
          <w:b/>
          <w:bCs/>
          <w:color w:val="4F81BD"/>
        </w:rPr>
        <w:t>10</w:t>
      </w:r>
      <w:r>
        <w:rPr>
          <w:rFonts w:ascii="Tahoma" w:hAnsi="Tahoma" w:cs="Tahoma"/>
          <w:b/>
          <w:bCs/>
          <w:color w:val="4F81BD"/>
        </w:rPr>
        <w:t>/</w:t>
      </w:r>
      <w:r>
        <w:rPr>
          <w:rFonts w:ascii="Tahoma" w:hAnsi="Tahoma" w:cs="Tahoma"/>
          <w:b/>
          <w:bCs/>
          <w:color w:val="4F81BD"/>
          <w:lang w:val="vi-VN"/>
        </w:rPr>
        <w:t>2025)</w:t>
      </w:r>
    </w:p>
    <w:p w:rsidR="00664680" w:rsidRPr="00FC2FA5" w:rsidRDefault="00664680" w:rsidP="00664680">
      <w:pPr>
        <w:shd w:val="clear" w:color="auto" w:fill="FFFFFF"/>
        <w:spacing w:after="0"/>
        <w:ind w:firstLine="300"/>
        <w:jc w:val="center"/>
        <w:rPr>
          <w:rFonts w:ascii="Tahoma" w:hAnsi="Tahoma" w:cs="Tahoma"/>
          <w:b/>
          <w:bCs/>
          <w:color w:val="4F81BD"/>
          <w:sz w:val="4"/>
          <w:szCs w:val="4"/>
        </w:rPr>
      </w:pPr>
    </w:p>
    <w:tbl>
      <w:tblPr>
        <w:tblW w:w="5361" w:type="pct"/>
        <w:tblInd w:w="-2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4"/>
        <w:gridCol w:w="1020"/>
        <w:gridCol w:w="6297"/>
        <w:gridCol w:w="1928"/>
      </w:tblGrid>
      <w:tr w:rsidR="00664680" w:rsidRPr="00556439" w:rsidTr="0043058A">
        <w:trPr>
          <w:trHeight w:val="272"/>
        </w:trPr>
        <w:tc>
          <w:tcPr>
            <w:tcW w:w="1105" w:type="pct"/>
            <w:gridSpan w:val="2"/>
            <w:tcBorders>
              <w:top w:val="outset" w:sz="8" w:space="0" w:color="336699"/>
              <w:left w:val="outset" w:sz="8" w:space="0" w:color="336699"/>
              <w:bottom w:val="single" w:sz="6" w:space="0" w:color="auto"/>
              <w:right w:val="outset" w:sz="8" w:space="0" w:color="336699"/>
            </w:tcBorders>
            <w:shd w:val="clear" w:color="auto" w:fill="FABF8F"/>
            <w:vAlign w:val="center"/>
            <w:hideMark/>
          </w:tcPr>
          <w:p w:rsidR="00664680" w:rsidRPr="000C12C7" w:rsidRDefault="00664680" w:rsidP="0043058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THỜI GIAN</w:t>
            </w:r>
          </w:p>
        </w:tc>
        <w:tc>
          <w:tcPr>
            <w:tcW w:w="2982" w:type="pct"/>
            <w:tcBorders>
              <w:top w:val="outset" w:sz="8" w:space="0" w:color="336699"/>
              <w:left w:val="nil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0C12C7" w:rsidRDefault="00664680" w:rsidP="0043058A">
            <w:pPr>
              <w:spacing w:after="0"/>
              <w:ind w:firstLine="30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8"/>
                <w:szCs w:val="18"/>
              </w:rPr>
              <w:t>NỘI DUNG CÔNG VIỆC</w:t>
            </w:r>
          </w:p>
        </w:tc>
        <w:tc>
          <w:tcPr>
            <w:tcW w:w="913" w:type="pct"/>
            <w:tcBorders>
              <w:top w:val="outset" w:sz="8" w:space="0" w:color="336699"/>
              <w:left w:val="nil"/>
              <w:bottom w:val="single" w:sz="6" w:space="0" w:color="auto"/>
              <w:right w:val="outset" w:sz="8" w:space="0" w:color="336699"/>
            </w:tcBorders>
            <w:shd w:val="clear" w:color="auto" w:fill="FABF8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0C12C7" w:rsidRDefault="00664680" w:rsidP="0043058A">
            <w:pPr>
              <w:spacing w:after="0"/>
              <w:ind w:firstLine="30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C12C7">
              <w:rPr>
                <w:rFonts w:ascii="Tahoma" w:hAnsi="Tahoma" w:cs="Tahoma"/>
                <w:b/>
                <w:bCs/>
                <w:color w:val="FF0000"/>
                <w:sz w:val="16"/>
                <w:szCs w:val="16"/>
              </w:rPr>
              <w:t>PHÂN CÔNG THAM MƯU  THỰC  HIỆN NHIỆM VỤ</w:t>
            </w:r>
          </w:p>
        </w:tc>
      </w:tr>
      <w:tr w:rsidR="00664680" w:rsidRPr="00556439" w:rsidTr="0043058A">
        <w:trPr>
          <w:trHeight w:val="34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2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BF08F4" w:rsidRDefault="00A81175" w:rsidP="00A8117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06</w:t>
            </w:r>
            <w:r w:rsidR="00664680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352F5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B352F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Dân – PGĐ: Làm việc tại cơ quan.</w:t>
            </w:r>
          </w:p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Sáng – PGĐ: Dự Hội nghị lấy ý kiến góp ý </w:t>
            </w:r>
            <w:r w:rsidRPr="0066468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đối với một số dự thảo luậ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t.</w:t>
            </w:r>
          </w:p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kiểm tra tại Phòng Công chứng số 1.</w:t>
            </w:r>
          </w:p>
          <w:p w:rsidR="00664680" w:rsidRPr="0081079E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DF242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9h,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Bình – PGĐ: </w:t>
            </w:r>
            <w:r w:rsidR="00DF242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Dự phỏng vấn của Báo và Đài Phát thanh &amp; Truyền hình tỉnh.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556439" w:rsidRDefault="00664680" w:rsidP="0043058A">
            <w:pPr>
              <w:spacing w:after="0"/>
              <w:jc w:val="both"/>
            </w:pPr>
          </w:p>
        </w:tc>
      </w:tr>
      <w:tr w:rsidR="00664680" w:rsidRPr="00556439" w:rsidTr="0043058A">
        <w:trPr>
          <w:trHeight w:val="2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vAlign w:val="center"/>
            <w:hideMark/>
          </w:tcPr>
          <w:p w:rsidR="00DF2427" w:rsidRDefault="00664680" w:rsidP="00236AA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236AA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Dân – PGĐ, Đ/c Bình – PGĐ: Làm việc tại cơ quan.</w:t>
            </w:r>
          </w:p>
          <w:p w:rsidR="00664680" w:rsidRPr="009F4701" w:rsidRDefault="00664680" w:rsidP="00236AA3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8117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A8117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Hội nghị lấy ý kiến góp ý </w:t>
            </w:r>
            <w:r w:rsidR="00A81175" w:rsidRPr="0066468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đối với một số dự thảo luậ</w:t>
            </w:r>
            <w:r w:rsidR="00A8117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bottom w:val="single" w:sz="6" w:space="0" w:color="auto"/>
              <w:right w:val="outset" w:sz="8" w:space="0" w:color="336699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4C5620" w:rsidRDefault="00664680" w:rsidP="0043058A">
            <w:pPr>
              <w:spacing w:after="0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89"/>
        </w:trPr>
        <w:tc>
          <w:tcPr>
            <w:tcW w:w="622" w:type="pct"/>
            <w:vMerge w:val="restart"/>
            <w:tcBorders>
              <w:top w:val="single" w:sz="6" w:space="0" w:color="auto"/>
              <w:left w:val="outset" w:sz="8" w:space="0" w:color="336699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3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BF08F4" w:rsidRDefault="00A81175" w:rsidP="00A8117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07</w:t>
            </w:r>
            <w:r w:rsidR="00664680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236AA3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n – GĐ, </w:t>
            </w:r>
            <w:r w:rsidR="00F958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Hương – PGĐ, Đ/c Bình – PGĐ: Làm việc tại cơ quan.</w:t>
            </w:r>
          </w:p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90CB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E90CB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E90CB4" w:rsidRPr="00E90CB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thông báo nhanh kết quả Đại hội đại biểu Đảng bộ lần thứ I, nhiệm kỳ 2025 – 2030.</w:t>
            </w:r>
          </w:p>
          <w:p w:rsidR="00664680" w:rsidRPr="007C532B" w:rsidRDefault="00664680" w:rsidP="00F958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8117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A81175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Làm việc với Đoàn xác minh liên ngành.</w:t>
            </w:r>
          </w:p>
        </w:tc>
        <w:tc>
          <w:tcPr>
            <w:tcW w:w="913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555A7F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527"/>
        </w:trPr>
        <w:tc>
          <w:tcPr>
            <w:tcW w:w="0" w:type="auto"/>
            <w:vMerge/>
            <w:tcBorders>
              <w:left w:val="outset" w:sz="8" w:space="0" w:color="336699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556439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F3528F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- 14h30, Lãnh đạo Sở dự sinh hoạt Chi bộ Cơ quan Văn phòng Sở.</w:t>
            </w:r>
          </w:p>
          <w:p w:rsidR="00763A6B" w:rsidRPr="009F4701" w:rsidRDefault="00763A6B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- 17h30, Đ/c Sáng – PGĐ: Dự họp về </w:t>
            </w:r>
            <w:r w:rsidRPr="00763A6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công tác chống khai thác hải sản bất hợp pháp, không báo cáo, không theo quy định.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6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64680" w:rsidRPr="009772C4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359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4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712561" w:rsidRDefault="00A81175" w:rsidP="00A8117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08/10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F958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Hương – PGĐ, Đ/c Bình – PGĐ: Làm việc tại cơ quan.</w:t>
            </w:r>
          </w:p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8h30,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Sáng – PGĐ: 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A43344" w:rsidRP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họp để thống nhất nội dung liên quan đến các mức chi của dự thảo Nghị quyết.</w:t>
            </w:r>
          </w:p>
          <w:p w:rsidR="00664680" w:rsidRPr="005D5CBE" w:rsidRDefault="00664680" w:rsidP="00F958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8h,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 Dân – PGĐ:</w:t>
            </w:r>
            <w:r w:rsid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Dự họp với các ngành về khiếu nại của </w:t>
            </w:r>
            <w:r w:rsidR="00A43344" w:rsidRPr="00A4334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Công ty Cổ phần tư vấn Miền Trung.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64680" w:rsidRPr="00ED070E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25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556439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</w:t>
            </w:r>
            <w:r w:rsidR="00F958F4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n – GĐ, Đ/c Sáng – PGĐ, Đ/c Dân – PGĐ, Đ/c Bình – PGĐ: Làm việc tại cơ quan.</w:t>
            </w:r>
          </w:p>
          <w:p w:rsidR="00664680" w:rsidRPr="00D86C3B" w:rsidRDefault="00664680" w:rsidP="00F958F4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 w:rsidR="00EB75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14h,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Đ/c Hương – PGĐ: </w:t>
            </w:r>
            <w:r w:rsidR="00EB75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Hội nghị lấy ý kiến góp ý </w:t>
            </w:r>
            <w:r w:rsidR="00EB75BB" w:rsidRPr="00664680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đối với một số dự thảo luậ</w:t>
            </w:r>
            <w:r w:rsidR="00EB75BB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t.</w:t>
            </w:r>
          </w:p>
        </w:tc>
        <w:tc>
          <w:tcPr>
            <w:tcW w:w="913" w:type="pct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  <w:lang w:val="vi-VN"/>
              </w:rPr>
            </w:pPr>
          </w:p>
        </w:tc>
      </w:tr>
      <w:tr w:rsidR="00664680" w:rsidRPr="00556439" w:rsidTr="0043058A">
        <w:trPr>
          <w:trHeight w:val="30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556439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835C43" w:rsidRDefault="00664680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481A29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4"/>
                <w:szCs w:val="14"/>
              </w:rPr>
            </w:pPr>
          </w:p>
        </w:tc>
      </w:tr>
      <w:tr w:rsidR="00664680" w:rsidRPr="00556439" w:rsidTr="0043058A">
        <w:trPr>
          <w:trHeight w:val="453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5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Default="00A81175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09</w:t>
            </w:r>
            <w:r w:rsidR="00664680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7F7" w:rsidRDefault="00FE67F7" w:rsidP="00FE67F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664680" w:rsidRPr="000738D0" w:rsidRDefault="00FE67F7" w:rsidP="00FE67F7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8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h, Đ/c Sáng  – PGĐ: Dự </w:t>
            </w:r>
            <w:r w:rsidRPr="00C67E2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Hội nghị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triển khai thực hiện Chương trình mục tiêu Quốc gia phòng, chống ma túy đến năm 2030.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64680" w:rsidRPr="008C6FA2" w:rsidRDefault="00664680" w:rsidP="0043058A">
            <w:pPr>
              <w:spacing w:after="0"/>
              <w:jc w:val="both"/>
              <w:rPr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319"/>
        </w:trPr>
        <w:tc>
          <w:tcPr>
            <w:tcW w:w="0" w:type="auto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eastAsia="Calibri" w:hAnsi="Tahoma" w:cs="Tahoma"/>
                <w:b/>
                <w:bCs/>
                <w:color w:val="1F497D"/>
                <w:sz w:val="18"/>
                <w:szCs w:val="18"/>
              </w:rPr>
            </w:pPr>
            <w:r w:rsidRPr="00556439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903210" w:rsidRDefault="00903210" w:rsidP="0090321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 Đ/c Tiến – GĐ, Đ/c Hương – PGĐ, Đ/c Dân – PGĐ, Đ/c Bình – PGĐ: Làm việc tại cơ quan.</w:t>
            </w:r>
          </w:p>
          <w:p w:rsidR="00664680" w:rsidRPr="004726FA" w:rsidRDefault="00903210" w:rsidP="00903210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- 14h, Đ/c Sáng  – PGĐ: Dự </w:t>
            </w:r>
            <w:r w:rsidR="00C67E2F" w:rsidRPr="00C67E2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Hội nghị đánh giá kết quả thực hiện Chỉ thị số 03/CT-UBND ngày 19/3/2019 và Phương án số 728/PA-UBND ngày 28/2/2025 của UBND tỉnh về xử lý rừng, đất lâm nghiệp bị chồng lấn, lấn chiếm</w:t>
            </w:r>
            <w:r w:rsidR="00C67E2F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37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Thứ 6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B46D86" w:rsidRDefault="00664680" w:rsidP="00A8117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1</w:t>
            </w:r>
            <w:r w:rsidR="00A81175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0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 w:rsidR="00A81175"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Sáng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Pr="005D5CBE" w:rsidRDefault="00F958F4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  <w:p w:rsidR="00664680" w:rsidRPr="000F177F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64680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  <w:p w:rsidR="00664680" w:rsidRPr="00B90F75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168"/>
        </w:trPr>
        <w:tc>
          <w:tcPr>
            <w:tcW w:w="6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FC3E3A" w:rsidRDefault="00F958F4" w:rsidP="0043058A">
            <w:pPr>
              <w:spacing w:after="0"/>
              <w:ind w:firstLine="425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Lãnh đạo Sở làm việc tại cơ quan.</w:t>
            </w:r>
          </w:p>
        </w:tc>
        <w:tc>
          <w:tcPr>
            <w:tcW w:w="91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BFBE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E605D8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/>
                <w:bCs/>
                <w:color w:val="1F497D"/>
                <w:sz w:val="16"/>
                <w:szCs w:val="16"/>
              </w:rPr>
            </w:pPr>
          </w:p>
        </w:tc>
      </w:tr>
      <w:tr w:rsidR="00664680" w:rsidRPr="00556439" w:rsidTr="0043058A">
        <w:trPr>
          <w:trHeight w:val="319"/>
        </w:trPr>
        <w:tc>
          <w:tcPr>
            <w:tcW w:w="622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lastRenderedPageBreak/>
              <w:t>Thứ bảy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B46D86" w:rsidRDefault="00A81175" w:rsidP="00A81175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11</w:t>
            </w:r>
            <w:r w:rsidR="00664680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4308C8" w:rsidRDefault="004308C8" w:rsidP="0043058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- 8h, Đ/c Dân – PGĐ: </w:t>
            </w:r>
            <w:r w:rsidRPr="004308C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D</w:t>
            </w:r>
            <w:r w:rsidRPr="004308C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ự họp trực tuyến của Ban Chỉ đạo Trung ương về chính sách nhà ở và thị trường bất động sản để bàn giải pháp về “Phát triển đột phá nhà ở xã hội</w:t>
            </w:r>
            <w:bookmarkStart w:id="0" w:name="_GoBack"/>
            <w:bookmarkEnd w:id="0"/>
            <w:r w:rsidRPr="004308C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”.</w:t>
            </w:r>
          </w:p>
          <w:p w:rsidR="00664680" w:rsidRPr="00A31E39" w:rsidRDefault="00664680" w:rsidP="0043058A">
            <w:pPr>
              <w:spacing w:after="0"/>
              <w:ind w:firstLine="426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Sáng – 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 </w:t>
            </w:r>
          </w:p>
        </w:tc>
      </w:tr>
      <w:tr w:rsidR="00664680" w:rsidRPr="00556439" w:rsidTr="0043058A">
        <w:trPr>
          <w:trHeight w:val="20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C2D69B"/>
            <w:vAlign w:val="center"/>
            <w:hideMark/>
          </w:tcPr>
          <w:p w:rsidR="00664680" w:rsidRPr="00D02B0E" w:rsidRDefault="00664680" w:rsidP="0043058A">
            <w:pPr>
              <w:spacing w:after="0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</w:pPr>
          </w:p>
        </w:tc>
      </w:tr>
      <w:tr w:rsidR="00664680" w:rsidRPr="00556439" w:rsidTr="0043058A">
        <w:trPr>
          <w:trHeight w:val="341"/>
        </w:trPr>
        <w:tc>
          <w:tcPr>
            <w:tcW w:w="622" w:type="pct"/>
            <w:vMerge w:val="restart"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Chủ nhật</w:t>
            </w:r>
          </w:p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Ngày</w:t>
            </w:r>
          </w:p>
          <w:p w:rsidR="00664680" w:rsidRPr="00B46D86" w:rsidRDefault="00A81175" w:rsidP="00A81175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12</w:t>
            </w:r>
            <w:r w:rsidR="00664680">
              <w:rPr>
                <w:rFonts w:ascii="Tahoma" w:hAnsi="Tahoma" w:cs="Tahoma"/>
                <w:b/>
                <w:bCs/>
                <w:color w:val="1F497D"/>
                <w:sz w:val="18"/>
                <w:szCs w:val="18"/>
                <w:lang w:val="vi-VN"/>
              </w:rPr>
              <w:t>/</w:t>
            </w: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10</w:t>
            </w:r>
          </w:p>
        </w:tc>
        <w:tc>
          <w:tcPr>
            <w:tcW w:w="483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Sáng</w:t>
            </w:r>
          </w:p>
        </w:tc>
        <w:tc>
          <w:tcPr>
            <w:tcW w:w="2982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E67F7" w:rsidRDefault="00664680" w:rsidP="0043058A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 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- 9h, </w:t>
            </w:r>
            <w:r w:rsidR="00FE67F7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Tiến – </w:t>
            </w:r>
            <w:r w:rsidR="00FE67F7"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: 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Dự </w:t>
            </w:r>
            <w:r w:rsidR="00FE67F7" w:rsidRP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gặp mặt doanh nghiệp nhân kỷ niệm Ngày Doanh nhân Việt Nam 13/10 năm 2025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.</w:t>
            </w:r>
          </w:p>
          <w:p w:rsidR="00664680" w:rsidRPr="00D02B0E" w:rsidRDefault="00664680" w:rsidP="004308C8">
            <w:pPr>
              <w:spacing w:after="0"/>
              <w:jc w:val="both"/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</w:pP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  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-</w:t>
            </w:r>
            <w:r w:rsidRPr="007C48E6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Đ/c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 </w:t>
            </w:r>
            <w:r w:rsidR="004308C8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Hương 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 xml:space="preserve">– </w:t>
            </w:r>
            <w:r w:rsidR="00FE67F7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P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GĐ</w:t>
            </w:r>
            <w:r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: T</w:t>
            </w:r>
            <w:r w:rsidRPr="00D02B0E">
              <w:rPr>
                <w:rFonts w:ascii="Tahoma" w:eastAsia="Calibri" w:hAnsi="Tahoma" w:cs="Tahoma"/>
                <w:bCs/>
                <w:color w:val="1F497D"/>
                <w:sz w:val="20"/>
                <w:szCs w:val="20"/>
              </w:rPr>
              <w:t>rực lãnh đạo.</w:t>
            </w:r>
          </w:p>
        </w:tc>
        <w:tc>
          <w:tcPr>
            <w:tcW w:w="913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64680" w:rsidRPr="00556439" w:rsidRDefault="00664680" w:rsidP="0043058A">
            <w:pPr>
              <w:spacing w:after="0"/>
            </w:pPr>
          </w:p>
        </w:tc>
      </w:tr>
      <w:tr w:rsidR="00664680" w:rsidRPr="00556439" w:rsidTr="0043058A">
        <w:trPr>
          <w:trHeight w:val="101"/>
        </w:trPr>
        <w:tc>
          <w:tcPr>
            <w:tcW w:w="0" w:type="auto"/>
            <w:vMerge/>
            <w:tcBorders>
              <w:top w:val="single" w:sz="6" w:space="0" w:color="auto"/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auto"/>
              <w:left w:val="nil"/>
              <w:bottom w:val="outset" w:sz="8" w:space="0" w:color="336699"/>
              <w:right w:val="single" w:sz="4" w:space="0" w:color="auto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64680" w:rsidRDefault="00664680" w:rsidP="0043058A">
            <w:pPr>
              <w:spacing w:after="0"/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color w:val="1F497D"/>
                <w:sz w:val="18"/>
                <w:szCs w:val="18"/>
              </w:rPr>
              <w:t>Chiều</w:t>
            </w:r>
          </w:p>
        </w:tc>
        <w:tc>
          <w:tcPr>
            <w:tcW w:w="2982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64680" w:rsidRDefault="00664680" w:rsidP="0043058A">
            <w:pPr>
              <w:spacing w:after="0"/>
              <w:jc w:val="both"/>
              <w:rPr>
                <w:rFonts w:ascii="Tahoma" w:hAnsi="Tahoma" w:cs="Tahoma"/>
                <w:bCs/>
                <w:color w:val="17365D"/>
                <w:sz w:val="20"/>
                <w:szCs w:val="20"/>
              </w:rPr>
            </w:pPr>
          </w:p>
        </w:tc>
        <w:tc>
          <w:tcPr>
            <w:tcW w:w="913" w:type="pct"/>
            <w:vMerge/>
            <w:tcBorders>
              <w:left w:val="single" w:sz="4" w:space="0" w:color="auto"/>
              <w:bottom w:val="outset" w:sz="8" w:space="0" w:color="336699"/>
              <w:right w:val="single" w:sz="4" w:space="0" w:color="auto"/>
            </w:tcBorders>
            <w:vAlign w:val="center"/>
            <w:hideMark/>
          </w:tcPr>
          <w:p w:rsidR="00664680" w:rsidRPr="00556439" w:rsidRDefault="00664680" w:rsidP="0043058A">
            <w:pPr>
              <w:spacing w:after="0"/>
              <w:jc w:val="both"/>
            </w:pPr>
          </w:p>
        </w:tc>
      </w:tr>
    </w:tbl>
    <w:p w:rsidR="00664680" w:rsidRDefault="00664680" w:rsidP="00664680">
      <w:pPr>
        <w:shd w:val="clear" w:color="auto" w:fill="FFFFFF"/>
        <w:tabs>
          <w:tab w:val="right" w:pos="9242"/>
        </w:tabs>
        <w:spacing w:after="0"/>
        <w:ind w:firstLine="300"/>
        <w:jc w:val="both"/>
        <w:rPr>
          <w:rFonts w:ascii="Tahoma" w:hAnsi="Tahoma" w:cs="Tahoma"/>
          <w:i/>
          <w:iCs/>
          <w:color w:val="1F497D"/>
          <w:sz w:val="18"/>
          <w:szCs w:val="18"/>
        </w:rPr>
      </w:pPr>
      <w:r>
        <w:rPr>
          <w:rFonts w:ascii="Tahoma" w:hAnsi="Tahoma" w:cs="Tahoma"/>
          <w:color w:val="1F497D"/>
          <w:sz w:val="18"/>
          <w:szCs w:val="18"/>
        </w:rPr>
        <w:t>        </w:t>
      </w:r>
      <w:r>
        <w:rPr>
          <w:rFonts w:ascii="Tahoma" w:hAnsi="Tahoma" w:cs="Tahoma"/>
          <w:i/>
          <w:iCs/>
          <w:color w:val="1F497D"/>
          <w:sz w:val="18"/>
          <w:szCs w:val="18"/>
        </w:rPr>
        <w:t>(Ghi chú: Lịch này có thể được điều chỉnh do công việc đột xuất theo yêu cầu của Lãnh đạo tỉnh)</w:t>
      </w:r>
      <w:r>
        <w:rPr>
          <w:rFonts w:ascii="Tahoma" w:hAnsi="Tahoma" w:cs="Tahoma"/>
          <w:i/>
          <w:iCs/>
          <w:color w:val="1F497D"/>
          <w:sz w:val="18"/>
          <w:szCs w:val="18"/>
        </w:rPr>
        <w:tab/>
      </w:r>
    </w:p>
    <w:p w:rsidR="00664680" w:rsidRDefault="004308C8" w:rsidP="00664680">
      <w:pPr>
        <w:tabs>
          <w:tab w:val="left" w:pos="7187"/>
        </w:tabs>
        <w:spacing w:after="0"/>
      </w:pPr>
      <w:hyperlink r:id="rId4" w:history="1">
        <w:r w:rsidR="00664680">
          <w:rPr>
            <w:rStyle w:val="Hyperlink"/>
            <w:i/>
            <w:color w:val="1F497D"/>
            <w:sz w:val="20"/>
            <w:szCs w:val="20"/>
          </w:rPr>
          <w:t>Tải file đính kèm tại đây.</w:t>
        </w:r>
      </w:hyperlink>
      <w:r w:rsidR="00664680">
        <w:tab/>
      </w:r>
    </w:p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664680" w:rsidRDefault="00664680" w:rsidP="00664680"/>
    <w:p w:rsidR="0001467B" w:rsidRDefault="0001467B"/>
    <w:sectPr w:rsidR="0001467B" w:rsidSect="0090537A">
      <w:pgSz w:w="12240" w:h="15840"/>
      <w:pgMar w:top="1134" w:right="96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680"/>
    <w:rsid w:val="0001467B"/>
    <w:rsid w:val="00236AA3"/>
    <w:rsid w:val="003B0BC0"/>
    <w:rsid w:val="004308C8"/>
    <w:rsid w:val="00664680"/>
    <w:rsid w:val="00763A6B"/>
    <w:rsid w:val="00903210"/>
    <w:rsid w:val="009E018F"/>
    <w:rsid w:val="00A43344"/>
    <w:rsid w:val="00A81175"/>
    <w:rsid w:val="00B352F5"/>
    <w:rsid w:val="00C67E2F"/>
    <w:rsid w:val="00DF2427"/>
    <w:rsid w:val="00E12898"/>
    <w:rsid w:val="00E90CB4"/>
    <w:rsid w:val="00EB75BB"/>
    <w:rsid w:val="00F3528F"/>
    <w:rsid w:val="00F958F4"/>
    <w:rsid w:val="00FE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862D28-AE00-4AA4-8B18-D658584A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4680"/>
    <w:pPr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664680"/>
    <w:rPr>
      <w:color w:val="0000FF"/>
      <w:u w:val="single"/>
    </w:rPr>
  </w:style>
  <w:style w:type="character" w:customStyle="1" w:styleId="bgtomato">
    <w:name w:val="bgtomato"/>
    <w:basedOn w:val="DefaultParagraphFont"/>
    <w:rsid w:val="00E90CB4"/>
  </w:style>
  <w:style w:type="paragraph" w:styleId="BalloonText">
    <w:name w:val="Balloon Text"/>
    <w:basedOn w:val="Normal"/>
    <w:link w:val="BalloonTextChar"/>
    <w:uiPriority w:val="99"/>
    <w:semiHidden/>
    <w:unhideWhenUsed/>
    <w:rsid w:val="009E01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18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tp.quangbinh.gov.vn/3cms/upload/stp/File/VBPQ/L%E1%BB%8Bch%20tu%E1%BA%A7n%2042%20m(2)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2025-10-06T07:26:00Z</cp:lastPrinted>
  <dcterms:created xsi:type="dcterms:W3CDTF">2025-10-06T01:07:00Z</dcterms:created>
  <dcterms:modified xsi:type="dcterms:W3CDTF">2025-10-10T07:42:00Z</dcterms:modified>
</cp:coreProperties>
</file>