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629" w:rsidRDefault="00765629" w:rsidP="00765629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10/11/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16/11/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765629" w:rsidRPr="00FC2FA5" w:rsidRDefault="00765629" w:rsidP="00765629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2" w:type="pct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1022"/>
        <w:gridCol w:w="6311"/>
        <w:gridCol w:w="1932"/>
      </w:tblGrid>
      <w:tr w:rsidR="00765629" w:rsidRPr="00556439" w:rsidTr="009F4AE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65629" w:rsidRPr="000C12C7" w:rsidRDefault="00765629" w:rsidP="009F4AE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0C12C7" w:rsidRDefault="00765629" w:rsidP="009F4AE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0C12C7" w:rsidRDefault="00765629" w:rsidP="009F4AE3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65629" w:rsidRPr="00556439" w:rsidTr="009F4AE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BF08F4" w:rsidRDefault="00765629" w:rsidP="0076562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81079E" w:rsidRDefault="00765629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556439" w:rsidRDefault="00765629" w:rsidP="009F4AE3">
            <w:pPr>
              <w:spacing w:after="0"/>
              <w:jc w:val="both"/>
            </w:pPr>
          </w:p>
        </w:tc>
      </w:tr>
      <w:tr w:rsidR="00765629" w:rsidRPr="00556439" w:rsidTr="009F4AE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65629" w:rsidRDefault="00765629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PGĐ: Làm việc tại cơ quan.</w:t>
            </w:r>
          </w:p>
          <w:p w:rsidR="00765629" w:rsidRPr="009F4701" w:rsidRDefault="00765629" w:rsidP="0076562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họp tiếp xúc cử tri.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4C5620" w:rsidRDefault="00765629" w:rsidP="009F4AE3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BF08F4" w:rsidRDefault="00765629" w:rsidP="0076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7C532B" w:rsidRDefault="00765629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</w:t>
            </w:r>
            <w:r w:rsidR="00864C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864CF0" w:rsidRPr="00864C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quán triệt, triển khai thực hiện Nghị quyết Đại hội Đảng bộ tỉnh lần thứ I, nhiệm kỳ 2025 – 2030.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555A7F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55643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64CF0" w:rsidRDefault="00864CF0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Dân – PGĐ, Đ/c Bình – PGĐ: Làm việc tại cơ quan.</w:t>
            </w:r>
          </w:p>
          <w:p w:rsidR="00765629" w:rsidRDefault="00765629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- 16h30, Đ/c Sáng – PGĐ: Dự họp trực tuyến Ban Chỉ đạo Quốc về IUU.</w:t>
            </w:r>
          </w:p>
          <w:p w:rsidR="002627E8" w:rsidRPr="009F4701" w:rsidRDefault="002627E8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về triển khai Kế hoạch số 21-KH/TU của Tỉnh ủy.</w:t>
            </w:r>
          </w:p>
        </w:tc>
        <w:tc>
          <w:tcPr>
            <w:tcW w:w="913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65629" w:rsidRPr="009772C4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712561" w:rsidRDefault="00765629" w:rsidP="0076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12/11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64CF0" w:rsidRDefault="00864CF0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PGĐ, Đ/c Bình – PGĐ: Làm việc tại cơ quan.</w:t>
            </w:r>
          </w:p>
          <w:p w:rsidR="00765629" w:rsidRPr="005D5CBE" w:rsidRDefault="00864CF0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Kiểm tra công tác theo dõi thi hành pháp luật.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560B2F" w:rsidRDefault="00765629" w:rsidP="009F4AE3">
            <w:pPr>
              <w:jc w:val="center"/>
              <w:rPr>
                <w:rFonts w:ascii="Tahoma" w:eastAsia="Calibri" w:hAnsi="Tahoma" w:cs="Tahoma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55643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64CF0" w:rsidRDefault="00864CF0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Bình – PGĐ: Làm việc tại cơ quan.</w:t>
            </w:r>
          </w:p>
          <w:p w:rsidR="00765629" w:rsidRPr="00864CF0" w:rsidRDefault="00864CF0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864C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Hội nghị sơ kết 01 năm triển khai lực lượng tham gia bảo vệ an ninh, trật tự ở cơ sở.</w:t>
            </w:r>
          </w:p>
          <w:p w:rsidR="00864CF0" w:rsidRPr="00864CF0" w:rsidRDefault="00864CF0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864CF0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 - 14h, Đ/c Dân – PGĐ: Dự họp xử lý thu hồi đất dự án chậm tiến độ.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65629" w:rsidRPr="00556439" w:rsidTr="009F4AE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Default="00765629" w:rsidP="0076562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864C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Hương – PGĐ, </w:t>
            </w:r>
            <w:r w:rsidR="00864C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-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765629" w:rsidRDefault="00765629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6151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- 8h, Đ/c </w:t>
            </w:r>
            <w:r w:rsidR="00864CF0" w:rsidRPr="006151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Sáng</w:t>
            </w:r>
            <w:r w:rsidRPr="006151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 – PGĐ: Kiểm tra </w:t>
            </w:r>
            <w:r w:rsidR="00864CF0" w:rsidRPr="006151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công tác theo dõi thi hành pháp luật</w:t>
            </w:r>
          </w:p>
          <w:p w:rsidR="00084DBC" w:rsidRPr="0061513A" w:rsidRDefault="00AD001A" w:rsidP="00084DB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- 9</w:t>
            </w:r>
            <w:r w:rsidR="00084DBC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h, Đ/c Dân – PGĐ: </w:t>
            </w:r>
            <w:r w:rsidR="00084DBC" w:rsidRPr="00084DBC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Dự làm việc với các nhà đầu tư về giải pháp vận chuyển than từ Lào về Việt Nam.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5629" w:rsidRPr="008C6FA2" w:rsidRDefault="00765629" w:rsidP="009F4AE3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513A" w:rsidRDefault="0061513A" w:rsidP="006151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Bình - PGĐ: Làm việc tại cơ quan.</w:t>
            </w:r>
          </w:p>
          <w:p w:rsidR="00084DBC" w:rsidRDefault="00084DBC" w:rsidP="006151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</w:t>
            </w:r>
            <w:r w:rsidRPr="00084DB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với Trường Đại học Luật thành phố Hồ Chí Minh.</w:t>
            </w:r>
          </w:p>
          <w:p w:rsidR="00765629" w:rsidRPr="0061513A" w:rsidRDefault="0061513A" w:rsidP="0061513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61513A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- 14h, Đ/c Dân – PGĐ: </w:t>
            </w:r>
            <w:r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Đại hội đại biểu Đoàn TNCS Hồ Chí Minh UBND tỉnh Quảng Trị lần thứ I.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B46D86" w:rsidRDefault="00765629" w:rsidP="0076562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A5F64" w:rsidRDefault="00BA5F64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Tiến – GĐ: Dự </w:t>
            </w:r>
            <w:r w:rsidRPr="00BA5F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Lễ khánh thành Công trình tôn tạo di tích Quốc gia đặc biệt Hang Tám Cô.</w:t>
            </w:r>
          </w:p>
          <w:p w:rsidR="00765629" w:rsidRPr="00052640" w:rsidRDefault="00864CF0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bookmarkStart w:id="0" w:name="_GoBack"/>
            <w:r w:rsidRPr="00052640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- 8h, Đ/c Sáng – PGĐ: </w:t>
            </w:r>
            <w:r w:rsidR="00052640" w:rsidRPr="00052640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Dự Hội nghị nghiên cứu, học tập, quán triệt, tuyên truyền và triển khai thực hiện Nghị quyết Đại hội Đảng bộ UBND tỉnh</w:t>
            </w:r>
            <w:r w:rsidR="001B1F38" w:rsidRPr="00052640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.</w:t>
            </w:r>
          </w:p>
          <w:bookmarkEnd w:id="0"/>
          <w:p w:rsidR="001B1F38" w:rsidRPr="00BA5F64" w:rsidRDefault="001B1F38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</w:pPr>
            <w:r w:rsidRPr="00BA5F64">
              <w:rPr>
                <w:rFonts w:ascii="Tahoma" w:eastAsia="Calibri" w:hAnsi="Tahoma" w:cs="Tahoma"/>
                <w:bCs/>
                <w:color w:val="1F497D"/>
                <w:spacing w:val="-8"/>
                <w:sz w:val="20"/>
                <w:szCs w:val="20"/>
              </w:rPr>
              <w:t>- 8h45, Đ/c Hương – PGĐ: Dự Hội nghị BCH Hội Liên hiệp Phụ nữ tỉnh.</w:t>
            </w:r>
          </w:p>
          <w:p w:rsidR="00BA5F64" w:rsidRPr="00BA5F64" w:rsidRDefault="00BA5F64" w:rsidP="00864CF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PGĐ, Đ/c Bình -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65629" w:rsidRPr="000F177F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5629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65629" w:rsidRPr="00B90F75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17E3" w:rsidRDefault="00E317E3" w:rsidP="00E317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“Ngày Đại đoàn kết dân tộc”.</w:t>
            </w:r>
          </w:p>
          <w:p w:rsidR="00765629" w:rsidRPr="00FC3E3A" w:rsidRDefault="00E317E3" w:rsidP="00E317E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>- Đ/c Sáng – 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E605D8" w:rsidRDefault="00765629" w:rsidP="009F4AE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765629" w:rsidRPr="00556439" w:rsidTr="009F4AE3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B46D86" w:rsidRDefault="00765629" w:rsidP="0076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D001A" w:rsidRDefault="00AD001A" w:rsidP="009F4AE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AD001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toàn quốc triển khai công tác bầu cử đại biểu Quốc hội khóa XVI và đại biểu Hội đồng nhân dân các cấp.</w:t>
            </w:r>
          </w:p>
          <w:p w:rsidR="00765629" w:rsidRPr="00A31E39" w:rsidRDefault="00765629" w:rsidP="009F4AE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765629" w:rsidRPr="00556439" w:rsidTr="009F4AE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65629" w:rsidRPr="00D02B0E" w:rsidRDefault="00765629" w:rsidP="009F4AE3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65629" w:rsidRPr="00556439" w:rsidTr="009F4AE3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65629" w:rsidRPr="00B46D86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Pr="0061513A" w:rsidRDefault="00864CF0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- 13h30, Đ/c Sáng – PGĐ: Dự </w:t>
            </w:r>
            <w:r w:rsidRPr="0061513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Đại hội đại biểu Mặt trận Tổ quốc Việt Nam tỉnh Quảng Trị lần thứ I, nhiệm kỳ 2025 – 2030.</w:t>
            </w:r>
          </w:p>
          <w:p w:rsidR="00864CF0" w:rsidRPr="00D02B0E" w:rsidRDefault="00864CF0" w:rsidP="009F4AE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61513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- Đ/c Hương – PGĐ: Trực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65629" w:rsidRPr="00556439" w:rsidRDefault="00864CF0" w:rsidP="009F4AE3">
            <w:pPr>
              <w:spacing w:after="0"/>
            </w:pPr>
            <w:r>
              <w:t>-</w:t>
            </w:r>
          </w:p>
        </w:tc>
      </w:tr>
      <w:tr w:rsidR="00765629" w:rsidRPr="00556439" w:rsidTr="009F4AE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5629" w:rsidRDefault="00765629" w:rsidP="009F4AE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5629" w:rsidRDefault="00765629" w:rsidP="009F4AE3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65629" w:rsidRPr="00556439" w:rsidRDefault="00765629" w:rsidP="009F4AE3">
            <w:pPr>
              <w:spacing w:after="0"/>
              <w:jc w:val="both"/>
            </w:pPr>
          </w:p>
        </w:tc>
      </w:tr>
    </w:tbl>
    <w:p w:rsidR="00765629" w:rsidRDefault="00765629" w:rsidP="00765629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765629" w:rsidRDefault="00052640" w:rsidP="00765629">
      <w:pPr>
        <w:tabs>
          <w:tab w:val="left" w:pos="7187"/>
        </w:tabs>
        <w:spacing w:after="0"/>
      </w:pPr>
      <w:hyperlink r:id="rId4" w:history="1">
        <w:r w:rsidR="00765629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765629">
        <w:tab/>
      </w:r>
    </w:p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65629" w:rsidRDefault="00765629" w:rsidP="00765629"/>
    <w:p w:rsidR="007C0A78" w:rsidRDefault="007C0A78"/>
    <w:sectPr w:rsidR="007C0A78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29"/>
    <w:rsid w:val="00052640"/>
    <w:rsid w:val="00084DBC"/>
    <w:rsid w:val="00170118"/>
    <w:rsid w:val="001B1F38"/>
    <w:rsid w:val="002627E8"/>
    <w:rsid w:val="0061513A"/>
    <w:rsid w:val="0061536B"/>
    <w:rsid w:val="00765629"/>
    <w:rsid w:val="007C0A78"/>
    <w:rsid w:val="007E2379"/>
    <w:rsid w:val="00864CF0"/>
    <w:rsid w:val="00AD001A"/>
    <w:rsid w:val="00BA5F64"/>
    <w:rsid w:val="00E3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38F07-47A7-4A2E-954A-036C0183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629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65629"/>
    <w:rPr>
      <w:color w:val="0000FF"/>
      <w:u w:val="single"/>
    </w:rPr>
  </w:style>
  <w:style w:type="character" w:customStyle="1" w:styleId="bgtomato">
    <w:name w:val="bgtomato"/>
    <w:basedOn w:val="DefaultParagraphFont"/>
    <w:rsid w:val="0086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2025-11-11T03:26:00Z</dcterms:created>
  <dcterms:modified xsi:type="dcterms:W3CDTF">2025-11-12T15:01:00Z</dcterms:modified>
</cp:coreProperties>
</file>