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42C0" w14:textId="77777777" w:rsidR="009E1DEB" w:rsidRPr="00AB2BA4" w:rsidRDefault="008B22CE" w:rsidP="00390C2E">
      <w:pPr>
        <w:pStyle w:val="ListParagraph"/>
        <w:spacing w:after="120" w:line="240" w:lineRule="auto"/>
        <w:ind w:left="0" w:firstLine="0"/>
        <w:jc w:val="center"/>
        <w:rPr>
          <w:b/>
          <w:color w:val="000000" w:themeColor="text1"/>
          <w:spacing w:val="-2"/>
          <w:sz w:val="28"/>
          <w:szCs w:val="28"/>
        </w:rPr>
      </w:pPr>
      <w:r w:rsidRPr="00AB2BA4">
        <w:rPr>
          <w:b/>
          <w:color w:val="000000" w:themeColor="text1"/>
          <w:sz w:val="28"/>
          <w:szCs w:val="28"/>
        </w:rPr>
        <w:t xml:space="preserve">Phụ lục </w:t>
      </w:r>
      <w:r w:rsidR="00300CCB" w:rsidRPr="00AB2BA4">
        <w:rPr>
          <w:b/>
          <w:color w:val="000000" w:themeColor="text1"/>
          <w:sz w:val="28"/>
          <w:szCs w:val="28"/>
        </w:rPr>
        <w:t>1</w:t>
      </w:r>
    </w:p>
    <w:p w14:paraId="348C994B" w14:textId="77777777" w:rsidR="00A54E60" w:rsidRDefault="00C164A2" w:rsidP="00390C2E">
      <w:pPr>
        <w:spacing w:before="120"/>
        <w:jc w:val="center"/>
        <w:rPr>
          <w:rFonts w:eastAsia="Calibri"/>
          <w:b/>
          <w:bCs/>
          <w:sz w:val="28"/>
          <w:szCs w:val="28"/>
        </w:rPr>
      </w:pPr>
      <w:r w:rsidRPr="00DE3647">
        <w:rPr>
          <w:rFonts w:eastAsia="Calibri"/>
          <w:b/>
          <w:bCs/>
          <w:sz w:val="28"/>
          <w:szCs w:val="28"/>
        </w:rPr>
        <w:t xml:space="preserve">DANH MỤC TTHC VÀ </w:t>
      </w:r>
      <w:r w:rsidR="008B22CE" w:rsidRPr="00DE3647">
        <w:rPr>
          <w:rFonts w:eastAsia="Calibri"/>
          <w:b/>
          <w:bCs/>
          <w:sz w:val="28"/>
          <w:szCs w:val="28"/>
        </w:rPr>
        <w:t>GIẢI PHÁP THỰC HI</w:t>
      </w:r>
      <w:r w:rsidR="0012343C" w:rsidRPr="00DE3647">
        <w:rPr>
          <w:rFonts w:eastAsia="Calibri"/>
          <w:b/>
          <w:bCs/>
          <w:sz w:val="28"/>
          <w:szCs w:val="28"/>
        </w:rPr>
        <w:t>Ệ</w:t>
      </w:r>
      <w:r w:rsidR="008B22CE" w:rsidRPr="00DE3647">
        <w:rPr>
          <w:rFonts w:eastAsia="Calibri"/>
          <w:b/>
          <w:bCs/>
          <w:sz w:val="28"/>
          <w:szCs w:val="28"/>
        </w:rPr>
        <w:t xml:space="preserve">N KHÔNG PHỤ THUỘC VÀO ĐỊA GIỚI HÀNH CHÍNH </w:t>
      </w:r>
    </w:p>
    <w:p w14:paraId="64CB5188" w14:textId="10E1A366" w:rsidR="00A54E60" w:rsidRDefault="00C164A2" w:rsidP="00EB597F">
      <w:pPr>
        <w:jc w:val="center"/>
        <w:rPr>
          <w:b/>
          <w:bCs/>
          <w:color w:val="000000" w:themeColor="text1"/>
          <w:spacing w:val="-2"/>
          <w:sz w:val="28"/>
          <w:szCs w:val="28"/>
        </w:rPr>
      </w:pPr>
      <w:r w:rsidRPr="00DE3647">
        <w:rPr>
          <w:rFonts w:eastAsia="Calibri"/>
          <w:b/>
          <w:bCs/>
          <w:sz w:val="28"/>
          <w:szCs w:val="28"/>
        </w:rPr>
        <w:t xml:space="preserve">ĐỐI VỚI TTHC </w:t>
      </w:r>
      <w:r w:rsidR="00A54E60" w:rsidRPr="00DE3647">
        <w:rPr>
          <w:b/>
          <w:bCs/>
          <w:color w:val="000000" w:themeColor="text1"/>
          <w:spacing w:val="-2"/>
          <w:sz w:val="28"/>
          <w:szCs w:val="28"/>
        </w:rPr>
        <w:t>CẤP TỈNH</w:t>
      </w:r>
      <w:r w:rsidR="00A54E60">
        <w:rPr>
          <w:b/>
          <w:bCs/>
          <w:color w:val="000000" w:themeColor="text1"/>
          <w:spacing w:val="-2"/>
          <w:sz w:val="28"/>
          <w:szCs w:val="28"/>
        </w:rPr>
        <w:t xml:space="preserve"> </w:t>
      </w:r>
      <w:r w:rsidR="00A54E60" w:rsidRPr="00DE3647">
        <w:rPr>
          <w:rFonts w:eastAsia="Calibri"/>
          <w:b/>
          <w:bCs/>
          <w:sz w:val="28"/>
          <w:szCs w:val="28"/>
        </w:rPr>
        <w:t>ĐÃ XÂY DỰNG DVC TRỰC TUYẾN</w:t>
      </w:r>
      <w:r w:rsidR="00A54E60" w:rsidRPr="00DE3647">
        <w:rPr>
          <w:b/>
          <w:bCs/>
          <w:color w:val="000000" w:themeColor="text1"/>
          <w:spacing w:val="-2"/>
          <w:sz w:val="28"/>
          <w:szCs w:val="28"/>
        </w:rPr>
        <w:t xml:space="preserve"> </w:t>
      </w:r>
    </w:p>
    <w:p w14:paraId="4D279ACB" w14:textId="6703CA69" w:rsidR="00CF14A3" w:rsidRDefault="00A54E60" w:rsidP="00EB597F">
      <w:pPr>
        <w:jc w:val="center"/>
        <w:rPr>
          <w:b/>
          <w:bCs/>
          <w:color w:val="000000" w:themeColor="text1"/>
          <w:spacing w:val="-2"/>
          <w:sz w:val="28"/>
          <w:szCs w:val="28"/>
        </w:rPr>
      </w:pPr>
      <w:r w:rsidRPr="00DE3647">
        <w:rPr>
          <w:rFonts w:eastAsia="Calibri"/>
          <w:b/>
          <w:bCs/>
          <w:sz w:val="28"/>
          <w:szCs w:val="28"/>
        </w:rPr>
        <w:t>ÁP DỤNG</w:t>
      </w:r>
      <w:r>
        <w:rPr>
          <w:rFonts w:eastAsia="Calibri"/>
          <w:b/>
          <w:bCs/>
          <w:sz w:val="28"/>
          <w:szCs w:val="28"/>
        </w:rPr>
        <w:t xml:space="preserve"> TẠI TRUNG TÂM PVHCC CẤP TỈNH, CẤP XÃ </w:t>
      </w:r>
    </w:p>
    <w:p w14:paraId="3F7BB52E" w14:textId="3A38530B" w:rsidR="00CF14A3" w:rsidRPr="00CF14A3" w:rsidRDefault="00CF14A3" w:rsidP="006C3662">
      <w:pPr>
        <w:spacing w:before="120"/>
        <w:jc w:val="center"/>
        <w:rPr>
          <w:i/>
          <w:iCs/>
          <w:color w:val="000000" w:themeColor="text1"/>
          <w:spacing w:val="-2"/>
          <w:sz w:val="28"/>
          <w:szCs w:val="28"/>
        </w:rPr>
      </w:pPr>
      <w:r w:rsidRPr="00CF14A3">
        <w:rPr>
          <w:i/>
          <w:iCs/>
          <w:color w:val="000000" w:themeColor="text1"/>
          <w:spacing w:val="-2"/>
          <w:sz w:val="28"/>
          <w:szCs w:val="28"/>
        </w:rPr>
        <w:t xml:space="preserve">(Kèm theo </w:t>
      </w:r>
      <w:r w:rsidR="00CD3F04">
        <w:rPr>
          <w:i/>
          <w:iCs/>
          <w:color w:val="000000" w:themeColor="text1"/>
          <w:spacing w:val="-2"/>
          <w:sz w:val="28"/>
          <w:szCs w:val="28"/>
        </w:rPr>
        <w:t>Quyết định</w:t>
      </w:r>
      <w:r w:rsidR="00304CCC">
        <w:rPr>
          <w:i/>
          <w:iCs/>
          <w:color w:val="000000" w:themeColor="text1"/>
          <w:spacing w:val="-2"/>
          <w:sz w:val="28"/>
          <w:szCs w:val="28"/>
        </w:rPr>
        <w:t xml:space="preserve"> số 1167 /UBND-HCC ngày 28/8</w:t>
      </w:r>
      <w:r w:rsidRPr="00CF14A3">
        <w:rPr>
          <w:i/>
          <w:iCs/>
          <w:color w:val="000000" w:themeColor="text1"/>
          <w:spacing w:val="-2"/>
          <w:sz w:val="28"/>
          <w:szCs w:val="28"/>
        </w:rPr>
        <w:t>/2025 của UBND tỉnh Quảng Trị)</w:t>
      </w:r>
    </w:p>
    <w:p w14:paraId="1FEB664A" w14:textId="5AC39825" w:rsidR="006C3662" w:rsidRPr="00AB2BA4" w:rsidRDefault="00E417B0" w:rsidP="005D1F92">
      <w:pPr>
        <w:pStyle w:val="ListParagraph"/>
        <w:spacing w:before="360" w:line="240" w:lineRule="auto"/>
        <w:ind w:left="113" w:firstLine="607"/>
        <w:jc w:val="both"/>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CB09B56" wp14:editId="15E22D53">
                <wp:simplePos x="0" y="0"/>
                <wp:positionH relativeFrom="column">
                  <wp:posOffset>3368040</wp:posOffset>
                </wp:positionH>
                <wp:positionV relativeFrom="paragraph">
                  <wp:posOffset>29210</wp:posOffset>
                </wp:positionV>
                <wp:extent cx="2305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FA9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2pt,2.3pt" to="446.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" strokecolor="black [3213]" strokeweight=".5pt">
                <v:stroke joinstyle="miter"/>
              </v:line>
            </w:pict>
          </mc:Fallback>
        </mc:AlternateContent>
      </w:r>
      <w:r w:rsidR="00AB2BA4">
        <w:rPr>
          <w:b/>
          <w:bCs/>
          <w:sz w:val="28"/>
          <w:szCs w:val="28"/>
        </w:rPr>
        <w:t xml:space="preserve">1. </w:t>
      </w:r>
      <w:r w:rsidR="005F2C3F" w:rsidRPr="00AB2BA4">
        <w:rPr>
          <w:b/>
          <w:bCs/>
          <w:sz w:val="28"/>
          <w:szCs w:val="28"/>
        </w:rPr>
        <w:t>Giải pháp thực hiện TTHC không phụ thuộc vào địa giới hành chính</w:t>
      </w:r>
      <w:r w:rsidR="006C3662" w:rsidRPr="00AB2BA4">
        <w:rPr>
          <w:b/>
          <w:bCs/>
          <w:sz w:val="28"/>
          <w:szCs w:val="28"/>
        </w:rPr>
        <w:t>:</w:t>
      </w:r>
    </w:p>
    <w:p w14:paraId="17217CC0" w14:textId="28E53571" w:rsidR="009E1DEB" w:rsidRPr="00DE3647" w:rsidRDefault="006C3662" w:rsidP="006C3662">
      <w:pPr>
        <w:pStyle w:val="ListParagraph"/>
        <w:spacing w:before="120" w:line="240" w:lineRule="auto"/>
        <w:ind w:left="113" w:firstLine="607"/>
        <w:jc w:val="both"/>
        <w:rPr>
          <w:bCs/>
          <w:sz w:val="28"/>
          <w:szCs w:val="28"/>
        </w:rPr>
      </w:pPr>
      <w:r>
        <w:rPr>
          <w:bCs/>
          <w:sz w:val="28"/>
          <w:szCs w:val="28"/>
        </w:rPr>
        <w:t>-</w:t>
      </w:r>
      <w:r w:rsidR="00977F34" w:rsidRPr="00DE3647">
        <w:rPr>
          <w:bCs/>
          <w:sz w:val="28"/>
          <w:szCs w:val="28"/>
        </w:rPr>
        <w:t xml:space="preserve"> </w:t>
      </w:r>
      <w:r>
        <w:rPr>
          <w:bCs/>
          <w:sz w:val="28"/>
          <w:szCs w:val="28"/>
        </w:rPr>
        <w:t>Đ</w:t>
      </w:r>
      <w:r w:rsidR="00977F34" w:rsidRPr="00DE3647">
        <w:rPr>
          <w:bCs/>
          <w:sz w:val="28"/>
          <w:szCs w:val="28"/>
        </w:rPr>
        <w:t>ối với DVC TT toàn trình</w:t>
      </w:r>
      <w:r w:rsidR="005F2C3F" w:rsidRPr="00DE3647">
        <w:rPr>
          <w:bCs/>
          <w:sz w:val="28"/>
          <w:szCs w:val="28"/>
        </w:rPr>
        <w:t xml:space="preserve">: Tổ chức, cá nhân tự nộp hồ sơ DVC trực tuyến toàn trình/ hoặc thông qua Quầy hỗ trợ DVC trực tuyến tại bất kỳ Trung tâm PVHCC cấp tỉnh, cấp xã hoặc Bưu điện, </w:t>
      </w:r>
      <w:r w:rsidR="00781567" w:rsidRPr="00DE3647">
        <w:rPr>
          <w:bCs/>
          <w:sz w:val="28"/>
          <w:szCs w:val="28"/>
        </w:rPr>
        <w:t xml:space="preserve">Bưu chính </w:t>
      </w:r>
      <w:r w:rsidR="005F2C3F" w:rsidRPr="00DE3647">
        <w:rPr>
          <w:bCs/>
          <w:sz w:val="28"/>
          <w:szCs w:val="28"/>
        </w:rPr>
        <w:t>Viettel, BIDV trên địa bàn</w:t>
      </w:r>
      <w:r w:rsidR="00781567" w:rsidRPr="00DE3647">
        <w:rPr>
          <w:bCs/>
          <w:sz w:val="28"/>
          <w:szCs w:val="28"/>
        </w:rPr>
        <w:t>.</w:t>
      </w:r>
    </w:p>
    <w:p w14:paraId="6B0F8FF0" w14:textId="77777777" w:rsidR="00AB2BA4" w:rsidRDefault="006C3662" w:rsidP="006C3662">
      <w:pPr>
        <w:pStyle w:val="ListParagraph"/>
        <w:spacing w:before="120" w:line="240" w:lineRule="auto"/>
        <w:ind w:left="113" w:firstLine="607"/>
        <w:jc w:val="both"/>
        <w:rPr>
          <w:bCs/>
          <w:sz w:val="28"/>
          <w:szCs w:val="28"/>
        </w:rPr>
      </w:pPr>
      <w:r>
        <w:rPr>
          <w:bCs/>
          <w:sz w:val="28"/>
          <w:szCs w:val="28"/>
        </w:rPr>
        <w:t>- Đ</w:t>
      </w:r>
      <w:r w:rsidR="00B84C8B" w:rsidRPr="00DE3647">
        <w:rPr>
          <w:bCs/>
          <w:sz w:val="28"/>
          <w:szCs w:val="28"/>
        </w:rPr>
        <w:t xml:space="preserve">ối với DVC TT một phần: </w:t>
      </w:r>
    </w:p>
    <w:p w14:paraId="0342F931" w14:textId="24EFF92A" w:rsidR="00AB2BA4" w:rsidRDefault="00877E75" w:rsidP="006C3662">
      <w:pPr>
        <w:pStyle w:val="ListParagraph"/>
        <w:spacing w:before="120" w:line="240" w:lineRule="auto"/>
        <w:ind w:left="113" w:firstLine="607"/>
        <w:jc w:val="both"/>
        <w:rPr>
          <w:bCs/>
          <w:sz w:val="28"/>
          <w:szCs w:val="28"/>
        </w:rPr>
      </w:pPr>
      <w:r>
        <w:rPr>
          <w:bCs/>
          <w:sz w:val="28"/>
          <w:szCs w:val="28"/>
        </w:rPr>
        <w:t>T</w:t>
      </w:r>
      <w:r w:rsidR="00AB2BA4" w:rsidRPr="00DE3647">
        <w:rPr>
          <w:bCs/>
          <w:sz w:val="28"/>
          <w:szCs w:val="28"/>
        </w:rPr>
        <w:t xml:space="preserve">hành phần hồ sơ </w:t>
      </w:r>
      <w:r>
        <w:rPr>
          <w:bCs/>
          <w:sz w:val="28"/>
          <w:szCs w:val="28"/>
        </w:rPr>
        <w:t>điện tử</w:t>
      </w:r>
      <w:r w:rsidR="00AB2BA4">
        <w:rPr>
          <w:bCs/>
          <w:sz w:val="28"/>
          <w:szCs w:val="28"/>
        </w:rPr>
        <w:t xml:space="preserve">: </w:t>
      </w:r>
      <w:r w:rsidR="00B84C8B" w:rsidRPr="00DE3647">
        <w:rPr>
          <w:bCs/>
          <w:sz w:val="28"/>
          <w:szCs w:val="28"/>
        </w:rPr>
        <w:t xml:space="preserve">Tổ chức, cá nhân tự nộp hồ sơ DVC trực tuyến một phần/  hoặc thông qua Quầy hỗ trợ DVC trực tuyến tại bất kỳ Trung tâm PVHCC cấp tỉnh, cấp xã; </w:t>
      </w:r>
    </w:p>
    <w:p w14:paraId="23764C8F" w14:textId="5AB35B3E" w:rsidR="005F2C3F" w:rsidRDefault="00877E75" w:rsidP="006C3662">
      <w:pPr>
        <w:pStyle w:val="ListParagraph"/>
        <w:spacing w:before="120" w:line="240" w:lineRule="auto"/>
        <w:ind w:left="113" w:firstLine="607"/>
        <w:jc w:val="both"/>
        <w:rPr>
          <w:bCs/>
          <w:sz w:val="28"/>
          <w:szCs w:val="28"/>
        </w:rPr>
      </w:pPr>
      <w:r>
        <w:rPr>
          <w:bCs/>
          <w:sz w:val="28"/>
          <w:szCs w:val="28"/>
        </w:rPr>
        <w:t>T</w:t>
      </w:r>
      <w:r w:rsidR="00B84C8B" w:rsidRPr="00DE3647">
        <w:rPr>
          <w:bCs/>
          <w:sz w:val="28"/>
          <w:szCs w:val="28"/>
        </w:rPr>
        <w:t>hành phần hồ sơ yêu cầu n</w:t>
      </w:r>
      <w:r w:rsidR="00AB2BA4">
        <w:rPr>
          <w:bCs/>
          <w:sz w:val="28"/>
          <w:szCs w:val="28"/>
        </w:rPr>
        <w:t xml:space="preserve">ộp bản giấy: </w:t>
      </w:r>
      <w:r w:rsidR="00AB2BA4" w:rsidRPr="00DE3647">
        <w:rPr>
          <w:bCs/>
          <w:sz w:val="28"/>
          <w:szCs w:val="28"/>
        </w:rPr>
        <w:t>Tổ chức, cá nhân</w:t>
      </w:r>
      <w:r w:rsidR="00B84C8B" w:rsidRPr="00DE3647">
        <w:rPr>
          <w:bCs/>
          <w:sz w:val="28"/>
          <w:szCs w:val="28"/>
        </w:rPr>
        <w:t xml:space="preserve"> nộp qua dịch vụ Bưu chính tại bất kỳ Trung tâm PVHCC cấp tỉnh, cấp xã hoặc Bưu điện, Bưu chính Viettel trên địa bàn tỉnh.</w:t>
      </w:r>
    </w:p>
    <w:p w14:paraId="3EB85E96" w14:textId="476EBB85" w:rsidR="00AB2BA4" w:rsidRPr="00AB2BA4" w:rsidRDefault="00AB2BA4" w:rsidP="006C3662">
      <w:pPr>
        <w:pStyle w:val="ListParagraph"/>
        <w:spacing w:before="120" w:line="240" w:lineRule="auto"/>
        <w:ind w:left="113" w:firstLine="607"/>
        <w:jc w:val="both"/>
        <w:rPr>
          <w:b/>
          <w:bCs/>
          <w:sz w:val="28"/>
          <w:szCs w:val="28"/>
        </w:rPr>
      </w:pPr>
      <w:r w:rsidRPr="00AB2BA4">
        <w:rPr>
          <w:b/>
          <w:bCs/>
          <w:sz w:val="28"/>
          <w:szCs w:val="28"/>
        </w:rPr>
        <w:t>2. Danh mục</w:t>
      </w:r>
      <w:r>
        <w:rPr>
          <w:b/>
          <w:bCs/>
          <w:sz w:val="28"/>
          <w:szCs w:val="28"/>
        </w:rPr>
        <w:t>:</w:t>
      </w:r>
    </w:p>
    <w:p w14:paraId="25CC1AE6" w14:textId="77777777" w:rsidR="00AB2BA4" w:rsidRPr="00AB2BA4" w:rsidRDefault="00AB2BA4" w:rsidP="00AB2BA4">
      <w:pPr>
        <w:pStyle w:val="ListParagraph"/>
        <w:spacing w:line="240" w:lineRule="auto"/>
        <w:ind w:left="113" w:firstLine="607"/>
        <w:jc w:val="both"/>
        <w:rPr>
          <w:b/>
          <w:color w:val="000000" w:themeColor="text1"/>
          <w:spacing w:val="-2"/>
          <w:sz w:val="20"/>
          <w:szCs w:val="28"/>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6828"/>
        <w:gridCol w:w="916"/>
        <w:gridCol w:w="884"/>
        <w:gridCol w:w="22"/>
        <w:gridCol w:w="2070"/>
        <w:gridCol w:w="13"/>
        <w:gridCol w:w="3158"/>
      </w:tblGrid>
      <w:tr w:rsidR="00703337" w:rsidRPr="00DE3647" w14:paraId="03AF0684" w14:textId="350FF6DF" w:rsidTr="00C25421">
        <w:trPr>
          <w:trHeight w:val="710"/>
          <w:tblHeader/>
        </w:trPr>
        <w:tc>
          <w:tcPr>
            <w:tcW w:w="852" w:type="dxa"/>
            <w:vAlign w:val="center"/>
            <w:hideMark/>
          </w:tcPr>
          <w:p w14:paraId="7D5FFE0D" w14:textId="547414D7" w:rsidR="00703337" w:rsidRPr="00DE3647" w:rsidRDefault="00703337" w:rsidP="00703337">
            <w:pPr>
              <w:jc w:val="center"/>
              <w:rPr>
                <w:b/>
                <w:bCs/>
                <w:color w:val="000000"/>
                <w:sz w:val="28"/>
                <w:szCs w:val="28"/>
              </w:rPr>
            </w:pPr>
            <w:r w:rsidRPr="00DE3647">
              <w:rPr>
                <w:b/>
                <w:bCs/>
                <w:color w:val="000000"/>
                <w:sz w:val="28"/>
                <w:szCs w:val="28"/>
              </w:rPr>
              <w:t> TT</w:t>
            </w:r>
          </w:p>
        </w:tc>
        <w:tc>
          <w:tcPr>
            <w:tcW w:w="6828" w:type="dxa"/>
            <w:vAlign w:val="center"/>
            <w:hideMark/>
          </w:tcPr>
          <w:p w14:paraId="66A23A6C" w14:textId="4504C5D9" w:rsidR="00703337" w:rsidRPr="00DE3647" w:rsidRDefault="00703337" w:rsidP="00703337">
            <w:pPr>
              <w:jc w:val="center"/>
              <w:rPr>
                <w:b/>
                <w:bCs/>
                <w:color w:val="000000"/>
                <w:sz w:val="28"/>
                <w:szCs w:val="28"/>
              </w:rPr>
            </w:pPr>
            <w:r w:rsidRPr="00DE3647">
              <w:rPr>
                <w:b/>
                <w:bCs/>
                <w:color w:val="000000"/>
                <w:sz w:val="28"/>
                <w:szCs w:val="28"/>
              </w:rPr>
              <w:t>Tên Dịch vụ công trực tuyến </w:t>
            </w:r>
          </w:p>
        </w:tc>
        <w:tc>
          <w:tcPr>
            <w:tcW w:w="916" w:type="dxa"/>
            <w:vAlign w:val="center"/>
            <w:hideMark/>
          </w:tcPr>
          <w:p w14:paraId="52FE7C2B" w14:textId="77777777" w:rsidR="00EF3877" w:rsidRPr="00DE3647" w:rsidRDefault="00703337" w:rsidP="008946E5">
            <w:pPr>
              <w:jc w:val="center"/>
              <w:rPr>
                <w:b/>
                <w:bCs/>
                <w:color w:val="000000" w:themeColor="text1"/>
                <w:sz w:val="28"/>
                <w:szCs w:val="28"/>
              </w:rPr>
            </w:pPr>
            <w:r w:rsidRPr="00DE3647">
              <w:rPr>
                <w:b/>
                <w:bCs/>
                <w:color w:val="000000" w:themeColor="text1"/>
                <w:sz w:val="28"/>
                <w:szCs w:val="28"/>
              </w:rPr>
              <w:t>DVC TT</w:t>
            </w:r>
          </w:p>
          <w:p w14:paraId="78A82B41" w14:textId="1A4E9032" w:rsidR="00703337" w:rsidRPr="00DE3647" w:rsidRDefault="00703337" w:rsidP="008946E5">
            <w:pPr>
              <w:jc w:val="center"/>
              <w:rPr>
                <w:b/>
                <w:bCs/>
                <w:color w:val="000000" w:themeColor="text1"/>
                <w:sz w:val="28"/>
                <w:szCs w:val="28"/>
              </w:rPr>
            </w:pPr>
            <w:r w:rsidRPr="00DE3647">
              <w:rPr>
                <w:b/>
                <w:bCs/>
                <w:color w:val="000000" w:themeColor="text1"/>
                <w:sz w:val="28"/>
                <w:szCs w:val="28"/>
              </w:rPr>
              <w:t>Toàn trình</w:t>
            </w:r>
          </w:p>
        </w:tc>
        <w:tc>
          <w:tcPr>
            <w:tcW w:w="884" w:type="dxa"/>
            <w:vAlign w:val="center"/>
            <w:hideMark/>
          </w:tcPr>
          <w:p w14:paraId="694F17BD" w14:textId="77777777" w:rsidR="00EF3877" w:rsidRPr="00DE3647" w:rsidRDefault="00703337" w:rsidP="008946E5">
            <w:pPr>
              <w:jc w:val="center"/>
              <w:rPr>
                <w:b/>
                <w:bCs/>
                <w:color w:val="000000"/>
                <w:sz w:val="28"/>
                <w:szCs w:val="28"/>
              </w:rPr>
            </w:pPr>
            <w:r w:rsidRPr="00DE3647">
              <w:rPr>
                <w:b/>
                <w:bCs/>
                <w:color w:val="000000"/>
                <w:sz w:val="28"/>
                <w:szCs w:val="28"/>
              </w:rPr>
              <w:t>DVC TT</w:t>
            </w:r>
          </w:p>
          <w:p w14:paraId="66905DA3" w14:textId="75D78D27" w:rsidR="00703337" w:rsidRPr="00DE3647" w:rsidRDefault="00703337" w:rsidP="008946E5">
            <w:pPr>
              <w:jc w:val="center"/>
              <w:rPr>
                <w:b/>
                <w:bCs/>
                <w:color w:val="000000"/>
                <w:sz w:val="28"/>
                <w:szCs w:val="28"/>
              </w:rPr>
            </w:pPr>
            <w:r w:rsidRPr="00DE3647">
              <w:rPr>
                <w:b/>
                <w:bCs/>
                <w:color w:val="000000"/>
                <w:sz w:val="28"/>
                <w:szCs w:val="28"/>
              </w:rPr>
              <w:t>Một phần</w:t>
            </w:r>
          </w:p>
        </w:tc>
        <w:tc>
          <w:tcPr>
            <w:tcW w:w="2092" w:type="dxa"/>
            <w:gridSpan w:val="2"/>
            <w:vAlign w:val="center"/>
            <w:hideMark/>
          </w:tcPr>
          <w:p w14:paraId="4B652E53" w14:textId="0599A06C" w:rsidR="00703337" w:rsidRPr="00DE3647" w:rsidRDefault="00703337" w:rsidP="00703337">
            <w:pPr>
              <w:jc w:val="center"/>
              <w:rPr>
                <w:b/>
                <w:bCs/>
                <w:color w:val="000000"/>
                <w:sz w:val="28"/>
                <w:szCs w:val="28"/>
              </w:rPr>
            </w:pPr>
            <w:r w:rsidRPr="00DE3647">
              <w:rPr>
                <w:b/>
                <w:bCs/>
                <w:color w:val="000000"/>
                <w:sz w:val="28"/>
                <w:szCs w:val="28"/>
              </w:rPr>
              <w:t>Mã TTHC </w:t>
            </w:r>
          </w:p>
        </w:tc>
        <w:tc>
          <w:tcPr>
            <w:tcW w:w="3171" w:type="dxa"/>
            <w:gridSpan w:val="2"/>
          </w:tcPr>
          <w:p w14:paraId="407EA014" w14:textId="7660D954" w:rsidR="00703337" w:rsidRPr="00DE3647" w:rsidRDefault="008946E5" w:rsidP="00101AEE">
            <w:pPr>
              <w:jc w:val="center"/>
              <w:rPr>
                <w:b/>
                <w:bCs/>
                <w:color w:val="000000"/>
                <w:sz w:val="28"/>
                <w:szCs w:val="28"/>
              </w:rPr>
            </w:pPr>
            <w:r w:rsidRPr="00DE3647">
              <w:rPr>
                <w:b/>
                <w:bCs/>
                <w:color w:val="000000"/>
                <w:sz w:val="28"/>
                <w:szCs w:val="28"/>
              </w:rPr>
              <w:t>Điều kiện khi ủy quyền qua DV Bưu chính hoặc T</w:t>
            </w:r>
            <w:r w:rsidR="007432E2" w:rsidRPr="00DE3647">
              <w:rPr>
                <w:b/>
                <w:bCs/>
                <w:color w:val="000000"/>
                <w:sz w:val="28"/>
                <w:szCs w:val="28"/>
              </w:rPr>
              <w:t xml:space="preserve">rung tâm </w:t>
            </w:r>
            <w:r w:rsidRPr="00DE3647">
              <w:rPr>
                <w:b/>
                <w:bCs/>
                <w:color w:val="000000"/>
                <w:sz w:val="28"/>
                <w:szCs w:val="28"/>
              </w:rPr>
              <w:t xml:space="preserve">PVHCC </w:t>
            </w:r>
            <w:r w:rsidR="00AB2BA4">
              <w:rPr>
                <w:b/>
                <w:bCs/>
                <w:color w:val="000000"/>
                <w:sz w:val="28"/>
                <w:szCs w:val="28"/>
              </w:rPr>
              <w:t xml:space="preserve">  </w:t>
            </w:r>
            <w:r w:rsidRPr="00DE3647">
              <w:rPr>
                <w:b/>
                <w:bCs/>
                <w:color w:val="000000"/>
                <w:sz w:val="28"/>
                <w:szCs w:val="28"/>
              </w:rPr>
              <w:t>(nếu có)</w:t>
            </w:r>
          </w:p>
        </w:tc>
      </w:tr>
      <w:tr w:rsidR="00703337" w:rsidRPr="00DE3647" w14:paraId="72EBB57C" w14:textId="54CFFBA7" w:rsidTr="00C25421">
        <w:trPr>
          <w:trHeight w:val="370"/>
        </w:trPr>
        <w:tc>
          <w:tcPr>
            <w:tcW w:w="852" w:type="dxa"/>
            <w:vAlign w:val="center"/>
            <w:hideMark/>
          </w:tcPr>
          <w:p w14:paraId="6C9999B1" w14:textId="77777777" w:rsidR="00703337" w:rsidRPr="00DE3647" w:rsidRDefault="00703337" w:rsidP="00703337">
            <w:pPr>
              <w:jc w:val="center"/>
              <w:rPr>
                <w:b/>
                <w:bCs/>
                <w:color w:val="000000"/>
                <w:sz w:val="28"/>
                <w:szCs w:val="28"/>
              </w:rPr>
            </w:pPr>
            <w:r w:rsidRPr="00DE3647">
              <w:rPr>
                <w:b/>
                <w:bCs/>
                <w:color w:val="000000"/>
                <w:sz w:val="28"/>
                <w:szCs w:val="28"/>
              </w:rPr>
              <w:t>I</w:t>
            </w:r>
          </w:p>
        </w:tc>
        <w:tc>
          <w:tcPr>
            <w:tcW w:w="6828" w:type="dxa"/>
            <w:vAlign w:val="center"/>
            <w:hideMark/>
          </w:tcPr>
          <w:p w14:paraId="5BAA0DCA" w14:textId="17B3FE22" w:rsidR="00703337" w:rsidRPr="00DE3647" w:rsidRDefault="00703337" w:rsidP="00B4648C">
            <w:pPr>
              <w:jc w:val="both"/>
              <w:rPr>
                <w:b/>
                <w:bCs/>
                <w:color w:val="000000"/>
                <w:sz w:val="28"/>
                <w:szCs w:val="28"/>
              </w:rPr>
            </w:pPr>
            <w:r w:rsidRPr="00DE3647">
              <w:rPr>
                <w:b/>
                <w:bCs/>
                <w:color w:val="000000"/>
                <w:sz w:val="28"/>
                <w:szCs w:val="28"/>
              </w:rPr>
              <w:t>BAN QUẢN LÝ KHU KINH TẾ (</w:t>
            </w:r>
            <w:r w:rsidR="00E51185" w:rsidRPr="00DE3647">
              <w:rPr>
                <w:b/>
                <w:bCs/>
                <w:color w:val="000000"/>
                <w:sz w:val="28"/>
                <w:szCs w:val="28"/>
              </w:rPr>
              <w:t>3</w:t>
            </w:r>
            <w:r w:rsidR="00B4648C">
              <w:rPr>
                <w:b/>
                <w:bCs/>
                <w:color w:val="000000"/>
                <w:sz w:val="28"/>
                <w:szCs w:val="28"/>
              </w:rPr>
              <w:t>1</w:t>
            </w:r>
            <w:r w:rsidRPr="00DE3647">
              <w:rPr>
                <w:b/>
                <w:bCs/>
                <w:color w:val="000000"/>
                <w:sz w:val="28"/>
                <w:szCs w:val="28"/>
              </w:rPr>
              <w:t>)</w:t>
            </w:r>
          </w:p>
        </w:tc>
        <w:tc>
          <w:tcPr>
            <w:tcW w:w="916" w:type="dxa"/>
            <w:vAlign w:val="center"/>
            <w:hideMark/>
          </w:tcPr>
          <w:p w14:paraId="25DFED34" w14:textId="2699BFEB" w:rsidR="00703337" w:rsidRPr="00DE3647" w:rsidRDefault="00BD7A85" w:rsidP="00BD7A85">
            <w:pPr>
              <w:jc w:val="center"/>
              <w:rPr>
                <w:b/>
                <w:bCs/>
                <w:color w:val="000000" w:themeColor="text1"/>
                <w:sz w:val="28"/>
                <w:szCs w:val="28"/>
              </w:rPr>
            </w:pPr>
            <w:r w:rsidRPr="00DE3647">
              <w:rPr>
                <w:b/>
                <w:bCs/>
                <w:color w:val="000000" w:themeColor="text1"/>
                <w:sz w:val="28"/>
                <w:szCs w:val="28"/>
              </w:rPr>
              <w:t>29</w:t>
            </w:r>
          </w:p>
        </w:tc>
        <w:tc>
          <w:tcPr>
            <w:tcW w:w="884" w:type="dxa"/>
            <w:vAlign w:val="center"/>
            <w:hideMark/>
          </w:tcPr>
          <w:p w14:paraId="1A9BB02C" w14:textId="3BF2A514" w:rsidR="00703337" w:rsidRPr="00DE3647" w:rsidRDefault="00BD7A85" w:rsidP="00B4648C">
            <w:pPr>
              <w:jc w:val="center"/>
              <w:rPr>
                <w:b/>
                <w:bCs/>
                <w:color w:val="000000"/>
                <w:sz w:val="28"/>
                <w:szCs w:val="28"/>
              </w:rPr>
            </w:pPr>
            <w:r w:rsidRPr="00DE3647">
              <w:rPr>
                <w:b/>
                <w:bCs/>
                <w:color w:val="000000"/>
                <w:sz w:val="28"/>
                <w:szCs w:val="28"/>
              </w:rPr>
              <w:t>0</w:t>
            </w:r>
            <w:r w:rsidR="00B4648C">
              <w:rPr>
                <w:b/>
                <w:bCs/>
                <w:color w:val="000000"/>
                <w:sz w:val="28"/>
                <w:szCs w:val="28"/>
              </w:rPr>
              <w:t>2</w:t>
            </w:r>
          </w:p>
        </w:tc>
        <w:tc>
          <w:tcPr>
            <w:tcW w:w="2092" w:type="dxa"/>
            <w:gridSpan w:val="2"/>
            <w:vAlign w:val="center"/>
            <w:hideMark/>
          </w:tcPr>
          <w:p w14:paraId="61C23803" w14:textId="77777777" w:rsidR="00703337" w:rsidRPr="00DE3647" w:rsidRDefault="00703337" w:rsidP="00703337">
            <w:pPr>
              <w:rPr>
                <w:color w:val="000000"/>
                <w:sz w:val="28"/>
                <w:szCs w:val="28"/>
              </w:rPr>
            </w:pPr>
            <w:r w:rsidRPr="00DE3647">
              <w:rPr>
                <w:color w:val="000000"/>
                <w:sz w:val="28"/>
                <w:szCs w:val="28"/>
              </w:rPr>
              <w:t> </w:t>
            </w:r>
          </w:p>
        </w:tc>
        <w:tc>
          <w:tcPr>
            <w:tcW w:w="3171" w:type="dxa"/>
            <w:gridSpan w:val="2"/>
          </w:tcPr>
          <w:p w14:paraId="49F60E15" w14:textId="77777777" w:rsidR="00703337" w:rsidRPr="00DE3647" w:rsidRDefault="00703337" w:rsidP="00703337">
            <w:pPr>
              <w:rPr>
                <w:color w:val="000000"/>
                <w:sz w:val="28"/>
                <w:szCs w:val="28"/>
              </w:rPr>
            </w:pPr>
          </w:p>
        </w:tc>
      </w:tr>
      <w:tr w:rsidR="00703337" w:rsidRPr="00DE3647" w14:paraId="569510C6" w14:textId="7F87225A" w:rsidTr="00C25421">
        <w:trPr>
          <w:trHeight w:val="370"/>
        </w:trPr>
        <w:tc>
          <w:tcPr>
            <w:tcW w:w="852" w:type="dxa"/>
            <w:vAlign w:val="center"/>
            <w:hideMark/>
          </w:tcPr>
          <w:p w14:paraId="579E538D" w14:textId="77777777" w:rsidR="00703337" w:rsidRPr="00DE3647" w:rsidRDefault="00703337" w:rsidP="00703337">
            <w:pPr>
              <w:jc w:val="center"/>
              <w:rPr>
                <w:color w:val="000000"/>
                <w:sz w:val="28"/>
                <w:szCs w:val="28"/>
              </w:rPr>
            </w:pPr>
            <w:r w:rsidRPr="00DE3647">
              <w:rPr>
                <w:color w:val="000000"/>
                <w:sz w:val="28"/>
                <w:szCs w:val="28"/>
              </w:rPr>
              <w:t> </w:t>
            </w:r>
          </w:p>
        </w:tc>
        <w:tc>
          <w:tcPr>
            <w:tcW w:w="6828" w:type="dxa"/>
            <w:vAlign w:val="center"/>
            <w:hideMark/>
          </w:tcPr>
          <w:p w14:paraId="6FF82BA6" w14:textId="77777777" w:rsidR="00703337" w:rsidRPr="00DE3647" w:rsidRDefault="00703337" w:rsidP="00703337">
            <w:pPr>
              <w:jc w:val="both"/>
              <w:rPr>
                <w:color w:val="000000"/>
                <w:sz w:val="28"/>
                <w:szCs w:val="28"/>
              </w:rPr>
            </w:pPr>
            <w:r w:rsidRPr="00DE3647">
              <w:rPr>
                <w:color w:val="000000"/>
                <w:sz w:val="28"/>
                <w:szCs w:val="28"/>
              </w:rPr>
              <w:t>LĨNH VỰC ĐẦU TƯ</w:t>
            </w:r>
          </w:p>
        </w:tc>
        <w:tc>
          <w:tcPr>
            <w:tcW w:w="916" w:type="dxa"/>
            <w:vAlign w:val="center"/>
            <w:hideMark/>
          </w:tcPr>
          <w:p w14:paraId="1EAF80EF" w14:textId="77777777" w:rsidR="00703337" w:rsidRPr="00DE3647" w:rsidRDefault="00703337" w:rsidP="00703337">
            <w:pPr>
              <w:rPr>
                <w:color w:val="000000" w:themeColor="text1"/>
                <w:sz w:val="28"/>
                <w:szCs w:val="28"/>
              </w:rPr>
            </w:pPr>
            <w:r w:rsidRPr="00DE3647">
              <w:rPr>
                <w:color w:val="000000" w:themeColor="text1"/>
                <w:sz w:val="28"/>
                <w:szCs w:val="28"/>
              </w:rPr>
              <w:t> </w:t>
            </w:r>
          </w:p>
        </w:tc>
        <w:tc>
          <w:tcPr>
            <w:tcW w:w="884" w:type="dxa"/>
            <w:vAlign w:val="center"/>
            <w:hideMark/>
          </w:tcPr>
          <w:p w14:paraId="4DF20D97" w14:textId="77777777" w:rsidR="00703337" w:rsidRPr="00DE3647" w:rsidRDefault="00703337" w:rsidP="00703337">
            <w:pPr>
              <w:rPr>
                <w:color w:val="000000"/>
                <w:sz w:val="28"/>
                <w:szCs w:val="28"/>
              </w:rPr>
            </w:pPr>
            <w:r w:rsidRPr="00DE3647">
              <w:rPr>
                <w:color w:val="000000"/>
                <w:sz w:val="28"/>
                <w:szCs w:val="28"/>
              </w:rPr>
              <w:t> </w:t>
            </w:r>
          </w:p>
        </w:tc>
        <w:tc>
          <w:tcPr>
            <w:tcW w:w="2092" w:type="dxa"/>
            <w:gridSpan w:val="2"/>
            <w:vAlign w:val="center"/>
            <w:hideMark/>
          </w:tcPr>
          <w:p w14:paraId="5A003F9B" w14:textId="77777777" w:rsidR="00703337" w:rsidRPr="00DE3647" w:rsidRDefault="00703337" w:rsidP="00703337">
            <w:pPr>
              <w:rPr>
                <w:color w:val="000000"/>
                <w:sz w:val="28"/>
                <w:szCs w:val="28"/>
              </w:rPr>
            </w:pPr>
            <w:r w:rsidRPr="00DE3647">
              <w:rPr>
                <w:color w:val="000000"/>
                <w:sz w:val="28"/>
                <w:szCs w:val="28"/>
              </w:rPr>
              <w:t> </w:t>
            </w:r>
          </w:p>
        </w:tc>
        <w:tc>
          <w:tcPr>
            <w:tcW w:w="3171" w:type="dxa"/>
            <w:gridSpan w:val="2"/>
          </w:tcPr>
          <w:p w14:paraId="7E3DD805" w14:textId="77777777" w:rsidR="00703337" w:rsidRPr="00DE3647" w:rsidRDefault="00703337" w:rsidP="00703337">
            <w:pPr>
              <w:rPr>
                <w:color w:val="000000"/>
                <w:sz w:val="28"/>
                <w:szCs w:val="28"/>
              </w:rPr>
            </w:pPr>
          </w:p>
        </w:tc>
      </w:tr>
      <w:tr w:rsidR="00703337" w:rsidRPr="00DE3647" w14:paraId="45A4BFC8" w14:textId="25952570" w:rsidTr="00C25421">
        <w:trPr>
          <w:trHeight w:val="730"/>
        </w:trPr>
        <w:tc>
          <w:tcPr>
            <w:tcW w:w="852" w:type="dxa"/>
            <w:vAlign w:val="center"/>
          </w:tcPr>
          <w:p w14:paraId="2FB15240" w14:textId="430A455E" w:rsidR="00703337" w:rsidRPr="00DE3647" w:rsidRDefault="00703337" w:rsidP="00DF091F">
            <w:pPr>
              <w:pStyle w:val="ListParagraph"/>
              <w:numPr>
                <w:ilvl w:val="0"/>
                <w:numId w:val="45"/>
              </w:numPr>
              <w:tabs>
                <w:tab w:val="left" w:pos="360"/>
              </w:tabs>
              <w:ind w:left="227" w:firstLine="0"/>
              <w:jc w:val="center"/>
              <w:rPr>
                <w:color w:val="000000" w:themeColor="text1"/>
                <w:sz w:val="28"/>
                <w:szCs w:val="28"/>
              </w:rPr>
            </w:pPr>
          </w:p>
        </w:tc>
        <w:tc>
          <w:tcPr>
            <w:tcW w:w="6828" w:type="dxa"/>
            <w:vAlign w:val="center"/>
            <w:hideMark/>
          </w:tcPr>
          <w:p w14:paraId="40AD1E51" w14:textId="77777777" w:rsidR="00703337" w:rsidRPr="00DE3647" w:rsidRDefault="00703337" w:rsidP="00703337">
            <w:pPr>
              <w:jc w:val="both"/>
              <w:rPr>
                <w:color w:val="000000"/>
                <w:sz w:val="28"/>
                <w:szCs w:val="28"/>
              </w:rPr>
            </w:pPr>
            <w:r w:rsidRPr="00DE3647">
              <w:rPr>
                <w:color w:val="000000"/>
                <w:sz w:val="28"/>
                <w:szCs w:val="28"/>
              </w:rPr>
              <w:t>Chấp thuận chủ trương đầu tư của UBND cấp tỉnh đối với dự án đầu tư xây dựng và kinh doanh sân gôn</w:t>
            </w:r>
          </w:p>
        </w:tc>
        <w:tc>
          <w:tcPr>
            <w:tcW w:w="916" w:type="dxa"/>
            <w:vAlign w:val="center"/>
            <w:hideMark/>
          </w:tcPr>
          <w:p w14:paraId="4C70E4B0"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220216EC"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45360D30" w14:textId="77777777" w:rsidR="00703337" w:rsidRPr="00DE3647" w:rsidRDefault="00703337" w:rsidP="00703337">
            <w:pPr>
              <w:jc w:val="center"/>
              <w:rPr>
                <w:color w:val="000000"/>
                <w:sz w:val="28"/>
                <w:szCs w:val="28"/>
              </w:rPr>
            </w:pPr>
            <w:r w:rsidRPr="00DE3647">
              <w:rPr>
                <w:color w:val="000000"/>
                <w:sz w:val="28"/>
                <w:szCs w:val="28"/>
              </w:rPr>
              <w:t>1.009742.H50</w:t>
            </w:r>
          </w:p>
        </w:tc>
        <w:tc>
          <w:tcPr>
            <w:tcW w:w="3171" w:type="dxa"/>
            <w:gridSpan w:val="2"/>
          </w:tcPr>
          <w:p w14:paraId="65CA09A2" w14:textId="77777777" w:rsidR="00703337" w:rsidRPr="00DE3647" w:rsidRDefault="00703337" w:rsidP="00703337">
            <w:pPr>
              <w:jc w:val="center"/>
              <w:rPr>
                <w:color w:val="000000"/>
                <w:sz w:val="28"/>
                <w:szCs w:val="28"/>
              </w:rPr>
            </w:pPr>
          </w:p>
        </w:tc>
      </w:tr>
      <w:tr w:rsidR="00703337" w:rsidRPr="00DE3647" w14:paraId="0C69D9EA" w14:textId="12E084CA" w:rsidTr="00C25421">
        <w:trPr>
          <w:trHeight w:val="730"/>
        </w:trPr>
        <w:tc>
          <w:tcPr>
            <w:tcW w:w="852" w:type="dxa"/>
            <w:vAlign w:val="center"/>
            <w:hideMark/>
          </w:tcPr>
          <w:p w14:paraId="5C5E3139" w14:textId="6AE63FCB" w:rsidR="00703337" w:rsidRPr="00DE3647" w:rsidRDefault="00703337" w:rsidP="00DF091F">
            <w:pPr>
              <w:pStyle w:val="ListParagraph"/>
              <w:numPr>
                <w:ilvl w:val="0"/>
                <w:numId w:val="45"/>
              </w:numPr>
              <w:tabs>
                <w:tab w:val="left" w:pos="360"/>
              </w:tabs>
              <w:spacing w:line="240" w:lineRule="auto"/>
              <w:ind w:left="227" w:firstLine="0"/>
              <w:rPr>
                <w:color w:val="000000"/>
                <w:sz w:val="28"/>
                <w:szCs w:val="28"/>
              </w:rPr>
            </w:pPr>
          </w:p>
        </w:tc>
        <w:tc>
          <w:tcPr>
            <w:tcW w:w="6828" w:type="dxa"/>
            <w:vAlign w:val="center"/>
            <w:hideMark/>
          </w:tcPr>
          <w:p w14:paraId="2493422F" w14:textId="77777777" w:rsidR="00703337" w:rsidRPr="00DE3647" w:rsidRDefault="00703337" w:rsidP="00703337">
            <w:pPr>
              <w:jc w:val="both"/>
              <w:rPr>
                <w:color w:val="000000"/>
                <w:sz w:val="28"/>
                <w:szCs w:val="28"/>
              </w:rPr>
            </w:pPr>
            <w:r w:rsidRPr="00DE3647">
              <w:rPr>
                <w:color w:val="000000"/>
                <w:sz w:val="28"/>
                <w:szCs w:val="28"/>
              </w:rPr>
              <w:t>Chấp thuận chủ trương đầu tư của Ban Quản lý Khu kinh tế quy định tại khoản 7 Điều 33 Nghị định số 31/2021/NĐ-CP</w:t>
            </w:r>
          </w:p>
        </w:tc>
        <w:tc>
          <w:tcPr>
            <w:tcW w:w="916" w:type="dxa"/>
            <w:vAlign w:val="center"/>
            <w:hideMark/>
          </w:tcPr>
          <w:p w14:paraId="405EBCD2"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0D7EA387"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4E542059" w14:textId="77777777" w:rsidR="00703337" w:rsidRPr="00DE3647" w:rsidRDefault="00703337" w:rsidP="00703337">
            <w:pPr>
              <w:jc w:val="center"/>
              <w:rPr>
                <w:color w:val="000000"/>
                <w:sz w:val="28"/>
                <w:szCs w:val="28"/>
              </w:rPr>
            </w:pPr>
            <w:r w:rsidRPr="00DE3647">
              <w:rPr>
                <w:color w:val="000000"/>
                <w:sz w:val="28"/>
                <w:szCs w:val="28"/>
              </w:rPr>
              <w:t>1.009748.H50</w:t>
            </w:r>
          </w:p>
        </w:tc>
        <w:tc>
          <w:tcPr>
            <w:tcW w:w="3171" w:type="dxa"/>
            <w:gridSpan w:val="2"/>
          </w:tcPr>
          <w:p w14:paraId="4A52F34D" w14:textId="77777777" w:rsidR="00703337" w:rsidRPr="00DE3647" w:rsidRDefault="00703337" w:rsidP="00703337">
            <w:pPr>
              <w:jc w:val="center"/>
              <w:rPr>
                <w:color w:val="000000"/>
                <w:sz w:val="28"/>
                <w:szCs w:val="28"/>
              </w:rPr>
            </w:pPr>
          </w:p>
        </w:tc>
      </w:tr>
      <w:tr w:rsidR="00703337" w:rsidRPr="00DE3647" w14:paraId="12B1B0A0" w14:textId="6B4CBA78" w:rsidTr="00C25421">
        <w:trPr>
          <w:trHeight w:val="1090"/>
        </w:trPr>
        <w:tc>
          <w:tcPr>
            <w:tcW w:w="852" w:type="dxa"/>
            <w:vAlign w:val="center"/>
            <w:hideMark/>
          </w:tcPr>
          <w:p w14:paraId="53D9A8D8" w14:textId="79554FCD" w:rsidR="00703337" w:rsidRPr="00DE3647" w:rsidRDefault="00703337" w:rsidP="00DF091F">
            <w:pPr>
              <w:pStyle w:val="ListParagraph"/>
              <w:numPr>
                <w:ilvl w:val="0"/>
                <w:numId w:val="45"/>
              </w:numPr>
              <w:tabs>
                <w:tab w:val="left" w:pos="360"/>
              </w:tabs>
              <w:ind w:left="227" w:firstLine="0"/>
              <w:jc w:val="center"/>
              <w:rPr>
                <w:color w:val="000000"/>
                <w:sz w:val="28"/>
                <w:szCs w:val="28"/>
              </w:rPr>
            </w:pPr>
          </w:p>
        </w:tc>
        <w:tc>
          <w:tcPr>
            <w:tcW w:w="6828" w:type="dxa"/>
            <w:vAlign w:val="center"/>
            <w:hideMark/>
          </w:tcPr>
          <w:p w14:paraId="602F4135" w14:textId="77777777" w:rsidR="00703337" w:rsidRPr="00DE3647" w:rsidRDefault="00703337" w:rsidP="00703337">
            <w:pPr>
              <w:jc w:val="both"/>
              <w:rPr>
                <w:color w:val="000000"/>
                <w:sz w:val="28"/>
                <w:szCs w:val="28"/>
              </w:rPr>
            </w:pPr>
            <w:r w:rsidRPr="00DE3647">
              <w:rPr>
                <w:color w:val="000000"/>
                <w:sz w:val="28"/>
                <w:szCs w:val="28"/>
              </w:rPr>
              <w:t>Chấp thuận nhà đầu tư đối với dự án đầu tư thực hiện tại khu kinh tế quy định tại khoản 4 Điều 30 của Nghị định số 31/2021/NĐ-CP</w:t>
            </w:r>
          </w:p>
        </w:tc>
        <w:tc>
          <w:tcPr>
            <w:tcW w:w="916" w:type="dxa"/>
            <w:vAlign w:val="center"/>
            <w:hideMark/>
          </w:tcPr>
          <w:p w14:paraId="0FE566D3"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6EA65496"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7E07F793" w14:textId="77777777" w:rsidR="00703337" w:rsidRPr="00DE3647" w:rsidRDefault="00703337" w:rsidP="00703337">
            <w:pPr>
              <w:jc w:val="center"/>
              <w:rPr>
                <w:color w:val="000000"/>
                <w:sz w:val="28"/>
                <w:szCs w:val="28"/>
              </w:rPr>
            </w:pPr>
            <w:r w:rsidRPr="00DE3647">
              <w:rPr>
                <w:color w:val="000000"/>
                <w:sz w:val="28"/>
                <w:szCs w:val="28"/>
              </w:rPr>
              <w:t>1.009755.H50</w:t>
            </w:r>
          </w:p>
        </w:tc>
        <w:tc>
          <w:tcPr>
            <w:tcW w:w="3171" w:type="dxa"/>
            <w:gridSpan w:val="2"/>
          </w:tcPr>
          <w:p w14:paraId="799A8434" w14:textId="77777777" w:rsidR="00703337" w:rsidRPr="00DE3647" w:rsidRDefault="00703337" w:rsidP="00703337">
            <w:pPr>
              <w:jc w:val="center"/>
              <w:rPr>
                <w:color w:val="000000"/>
                <w:sz w:val="28"/>
                <w:szCs w:val="28"/>
              </w:rPr>
            </w:pPr>
          </w:p>
        </w:tc>
      </w:tr>
      <w:tr w:rsidR="00703337" w:rsidRPr="00DE3647" w14:paraId="70C61737" w14:textId="37CEAD69" w:rsidTr="00C25421">
        <w:trPr>
          <w:trHeight w:val="720"/>
        </w:trPr>
        <w:tc>
          <w:tcPr>
            <w:tcW w:w="852" w:type="dxa"/>
            <w:vAlign w:val="center"/>
            <w:hideMark/>
          </w:tcPr>
          <w:p w14:paraId="45D1A518" w14:textId="2AD0DDD1" w:rsidR="00703337" w:rsidRPr="00DE3647" w:rsidRDefault="00703337" w:rsidP="00DF091F">
            <w:pPr>
              <w:pStyle w:val="ListParagraph"/>
              <w:numPr>
                <w:ilvl w:val="0"/>
                <w:numId w:val="45"/>
              </w:numPr>
              <w:tabs>
                <w:tab w:val="left" w:pos="360"/>
              </w:tabs>
              <w:ind w:left="227" w:firstLine="0"/>
              <w:jc w:val="center"/>
              <w:rPr>
                <w:color w:val="000000"/>
                <w:sz w:val="28"/>
                <w:szCs w:val="28"/>
              </w:rPr>
            </w:pPr>
          </w:p>
        </w:tc>
        <w:tc>
          <w:tcPr>
            <w:tcW w:w="6828" w:type="dxa"/>
            <w:vAlign w:val="center"/>
            <w:hideMark/>
          </w:tcPr>
          <w:p w14:paraId="16B761B0" w14:textId="77777777" w:rsidR="00703337" w:rsidRPr="00DE3647" w:rsidRDefault="00703337" w:rsidP="00703337">
            <w:pPr>
              <w:jc w:val="both"/>
              <w:rPr>
                <w:color w:val="000000"/>
                <w:sz w:val="28"/>
                <w:szCs w:val="28"/>
              </w:rPr>
            </w:pPr>
            <w:r w:rsidRPr="00DE3647">
              <w:rPr>
                <w:color w:val="000000"/>
                <w:sz w:val="28"/>
                <w:szCs w:val="28"/>
              </w:rPr>
              <w:t>Cấp Giấy chứng nhận đăng ký đầu tư đối với dự án không thuộc diện chấp thuận chủ trương đầu tư</w:t>
            </w:r>
          </w:p>
        </w:tc>
        <w:tc>
          <w:tcPr>
            <w:tcW w:w="916" w:type="dxa"/>
            <w:vAlign w:val="center"/>
            <w:hideMark/>
          </w:tcPr>
          <w:p w14:paraId="142B59DB"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5E22F3E2"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7DF31052" w14:textId="77777777" w:rsidR="00703337" w:rsidRPr="00DE3647" w:rsidRDefault="00703337" w:rsidP="00703337">
            <w:pPr>
              <w:jc w:val="center"/>
              <w:rPr>
                <w:color w:val="000000"/>
                <w:sz w:val="28"/>
                <w:szCs w:val="28"/>
              </w:rPr>
            </w:pPr>
            <w:r w:rsidRPr="00DE3647">
              <w:rPr>
                <w:color w:val="000000"/>
                <w:sz w:val="28"/>
                <w:szCs w:val="28"/>
              </w:rPr>
              <w:t>1.009756.H50</w:t>
            </w:r>
          </w:p>
        </w:tc>
        <w:tc>
          <w:tcPr>
            <w:tcW w:w="3171" w:type="dxa"/>
            <w:gridSpan w:val="2"/>
          </w:tcPr>
          <w:p w14:paraId="0EDF6BFD" w14:textId="77777777" w:rsidR="00703337" w:rsidRPr="00DE3647" w:rsidRDefault="00703337" w:rsidP="00703337">
            <w:pPr>
              <w:jc w:val="center"/>
              <w:rPr>
                <w:color w:val="000000"/>
                <w:sz w:val="28"/>
                <w:szCs w:val="28"/>
              </w:rPr>
            </w:pPr>
          </w:p>
        </w:tc>
      </w:tr>
      <w:tr w:rsidR="00703337" w:rsidRPr="00DE3647" w14:paraId="5DF9D9CB" w14:textId="2C3E9065" w:rsidTr="00C25421">
        <w:trPr>
          <w:trHeight w:val="730"/>
        </w:trPr>
        <w:tc>
          <w:tcPr>
            <w:tcW w:w="852" w:type="dxa"/>
            <w:vAlign w:val="center"/>
            <w:hideMark/>
          </w:tcPr>
          <w:p w14:paraId="7A759BE1" w14:textId="77562E5C" w:rsidR="00703337" w:rsidRPr="00DE3647" w:rsidRDefault="00703337" w:rsidP="00DF091F">
            <w:pPr>
              <w:pStyle w:val="ListParagraph"/>
              <w:numPr>
                <w:ilvl w:val="0"/>
                <w:numId w:val="45"/>
              </w:numPr>
              <w:tabs>
                <w:tab w:val="left" w:pos="360"/>
              </w:tabs>
              <w:ind w:left="227" w:firstLine="0"/>
              <w:jc w:val="center"/>
              <w:rPr>
                <w:color w:val="000000"/>
                <w:sz w:val="28"/>
                <w:szCs w:val="28"/>
              </w:rPr>
            </w:pPr>
          </w:p>
        </w:tc>
        <w:tc>
          <w:tcPr>
            <w:tcW w:w="6828" w:type="dxa"/>
            <w:vAlign w:val="center"/>
            <w:hideMark/>
          </w:tcPr>
          <w:p w14:paraId="0CE9ED2B" w14:textId="77777777" w:rsidR="00703337" w:rsidRPr="00DE3647" w:rsidRDefault="00703337" w:rsidP="00703337">
            <w:pPr>
              <w:jc w:val="both"/>
              <w:rPr>
                <w:color w:val="000000"/>
                <w:sz w:val="28"/>
                <w:szCs w:val="28"/>
              </w:rPr>
            </w:pPr>
            <w:r w:rsidRPr="00DE3647">
              <w:rPr>
                <w:color w:val="000000"/>
                <w:sz w:val="28"/>
                <w:szCs w:val="28"/>
              </w:rPr>
              <w:t>Điều chỉnh dự án đầu tư thuộc thẩm quyền chấp thuận chủ trương đầu tư của UBND cấp tỉnh</w:t>
            </w:r>
          </w:p>
        </w:tc>
        <w:tc>
          <w:tcPr>
            <w:tcW w:w="916" w:type="dxa"/>
            <w:vAlign w:val="center"/>
            <w:hideMark/>
          </w:tcPr>
          <w:p w14:paraId="053C49CA"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74E78293"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70894A72" w14:textId="77777777" w:rsidR="00703337" w:rsidRPr="00DE3647" w:rsidRDefault="00703337" w:rsidP="00703337">
            <w:pPr>
              <w:jc w:val="center"/>
              <w:rPr>
                <w:color w:val="000000"/>
                <w:sz w:val="28"/>
                <w:szCs w:val="28"/>
              </w:rPr>
            </w:pPr>
            <w:r w:rsidRPr="00DE3647">
              <w:rPr>
                <w:color w:val="000000"/>
                <w:sz w:val="28"/>
                <w:szCs w:val="28"/>
              </w:rPr>
              <w:t>1.009757.H50</w:t>
            </w:r>
          </w:p>
        </w:tc>
        <w:tc>
          <w:tcPr>
            <w:tcW w:w="3171" w:type="dxa"/>
            <w:gridSpan w:val="2"/>
          </w:tcPr>
          <w:p w14:paraId="7736311B" w14:textId="77777777" w:rsidR="00703337" w:rsidRPr="00DE3647" w:rsidRDefault="00703337" w:rsidP="00703337">
            <w:pPr>
              <w:jc w:val="center"/>
              <w:rPr>
                <w:color w:val="000000"/>
                <w:sz w:val="28"/>
                <w:szCs w:val="28"/>
              </w:rPr>
            </w:pPr>
          </w:p>
        </w:tc>
      </w:tr>
      <w:tr w:rsidR="00703337" w:rsidRPr="00DE3647" w14:paraId="6DA61C1B" w14:textId="7506BE69" w:rsidTr="00C25421">
        <w:trPr>
          <w:trHeight w:val="720"/>
        </w:trPr>
        <w:tc>
          <w:tcPr>
            <w:tcW w:w="852" w:type="dxa"/>
            <w:vAlign w:val="center"/>
            <w:hideMark/>
          </w:tcPr>
          <w:p w14:paraId="55252D9E" w14:textId="6A0FC873" w:rsidR="00703337" w:rsidRPr="00DE3647" w:rsidRDefault="00703337" w:rsidP="00DF091F">
            <w:pPr>
              <w:pStyle w:val="ListParagraph"/>
              <w:numPr>
                <w:ilvl w:val="0"/>
                <w:numId w:val="45"/>
              </w:numPr>
              <w:tabs>
                <w:tab w:val="left" w:pos="360"/>
              </w:tabs>
              <w:ind w:left="227" w:firstLine="0"/>
              <w:rPr>
                <w:color w:val="000000"/>
                <w:sz w:val="28"/>
                <w:szCs w:val="28"/>
              </w:rPr>
            </w:pPr>
          </w:p>
        </w:tc>
        <w:tc>
          <w:tcPr>
            <w:tcW w:w="6828" w:type="dxa"/>
            <w:vAlign w:val="center"/>
            <w:hideMark/>
          </w:tcPr>
          <w:p w14:paraId="0E53DD52" w14:textId="77777777" w:rsidR="00703337" w:rsidRPr="00DE3647" w:rsidRDefault="00703337" w:rsidP="00703337">
            <w:pPr>
              <w:jc w:val="both"/>
              <w:rPr>
                <w:color w:val="000000"/>
                <w:sz w:val="28"/>
                <w:szCs w:val="28"/>
              </w:rPr>
            </w:pPr>
            <w:r w:rsidRPr="00DE3647">
              <w:rPr>
                <w:color w:val="000000"/>
                <w:sz w:val="28"/>
                <w:szCs w:val="28"/>
              </w:rPr>
              <w:t>Điều chỉnh dự án đầu tư thuộc thẩm quyền chấp thuận chủ trương đầu tư của Ban Quản lý khu kinh tế</w:t>
            </w:r>
          </w:p>
        </w:tc>
        <w:tc>
          <w:tcPr>
            <w:tcW w:w="916" w:type="dxa"/>
            <w:vAlign w:val="center"/>
            <w:hideMark/>
          </w:tcPr>
          <w:p w14:paraId="425E3AE0"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34058409"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52A70CE2" w14:textId="77777777" w:rsidR="00703337" w:rsidRPr="00DE3647" w:rsidRDefault="00703337" w:rsidP="00703337">
            <w:pPr>
              <w:jc w:val="center"/>
              <w:rPr>
                <w:color w:val="000000"/>
                <w:sz w:val="28"/>
                <w:szCs w:val="28"/>
              </w:rPr>
            </w:pPr>
            <w:r w:rsidRPr="00DE3647">
              <w:rPr>
                <w:color w:val="000000"/>
                <w:sz w:val="28"/>
                <w:szCs w:val="28"/>
              </w:rPr>
              <w:t>1.009759.H50</w:t>
            </w:r>
          </w:p>
        </w:tc>
        <w:tc>
          <w:tcPr>
            <w:tcW w:w="3171" w:type="dxa"/>
            <w:gridSpan w:val="2"/>
          </w:tcPr>
          <w:p w14:paraId="1EC3A7AD" w14:textId="77777777" w:rsidR="00703337" w:rsidRPr="00DE3647" w:rsidRDefault="00703337" w:rsidP="00703337">
            <w:pPr>
              <w:jc w:val="center"/>
              <w:rPr>
                <w:color w:val="000000"/>
                <w:sz w:val="28"/>
                <w:szCs w:val="28"/>
              </w:rPr>
            </w:pPr>
          </w:p>
        </w:tc>
      </w:tr>
      <w:tr w:rsidR="00703337" w:rsidRPr="00DE3647" w14:paraId="27EA72FD" w14:textId="5304501E" w:rsidTr="00C25421">
        <w:trPr>
          <w:trHeight w:val="1598"/>
        </w:trPr>
        <w:tc>
          <w:tcPr>
            <w:tcW w:w="852" w:type="dxa"/>
            <w:vAlign w:val="center"/>
            <w:hideMark/>
          </w:tcPr>
          <w:p w14:paraId="18912821" w14:textId="7A89D0CB" w:rsidR="00703337" w:rsidRPr="00DE3647" w:rsidRDefault="00703337" w:rsidP="00DF091F">
            <w:pPr>
              <w:pStyle w:val="ListParagraph"/>
              <w:numPr>
                <w:ilvl w:val="0"/>
                <w:numId w:val="45"/>
              </w:numPr>
              <w:tabs>
                <w:tab w:val="left" w:pos="360"/>
              </w:tabs>
              <w:ind w:left="227" w:firstLine="0"/>
              <w:rPr>
                <w:color w:val="000000"/>
                <w:sz w:val="28"/>
                <w:szCs w:val="28"/>
              </w:rPr>
            </w:pPr>
          </w:p>
        </w:tc>
        <w:tc>
          <w:tcPr>
            <w:tcW w:w="6828" w:type="dxa"/>
            <w:vAlign w:val="center"/>
            <w:hideMark/>
          </w:tcPr>
          <w:p w14:paraId="13BD3842" w14:textId="77777777" w:rsidR="00703337" w:rsidRPr="00DE3647" w:rsidRDefault="00703337" w:rsidP="00703337">
            <w:pPr>
              <w:jc w:val="both"/>
              <w:rPr>
                <w:color w:val="000000"/>
                <w:sz w:val="28"/>
                <w:szCs w:val="28"/>
              </w:rPr>
            </w:pPr>
            <w:r w:rsidRPr="00DE3647">
              <w:rPr>
                <w:color w:val="000000"/>
                <w:sz w:val="28"/>
                <w:szCs w:val="28"/>
              </w:rP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khu kinh tế</w:t>
            </w:r>
          </w:p>
        </w:tc>
        <w:tc>
          <w:tcPr>
            <w:tcW w:w="916" w:type="dxa"/>
            <w:vAlign w:val="center"/>
            <w:hideMark/>
          </w:tcPr>
          <w:p w14:paraId="5D23ED47"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4652AA90"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6C66341F" w14:textId="77777777" w:rsidR="00703337" w:rsidRPr="00DE3647" w:rsidRDefault="00703337" w:rsidP="00703337">
            <w:pPr>
              <w:jc w:val="center"/>
              <w:rPr>
                <w:color w:val="000000"/>
                <w:sz w:val="28"/>
                <w:szCs w:val="28"/>
              </w:rPr>
            </w:pPr>
            <w:r w:rsidRPr="00DE3647">
              <w:rPr>
                <w:color w:val="000000"/>
                <w:sz w:val="28"/>
                <w:szCs w:val="28"/>
              </w:rPr>
              <w:t>1.009760.H50</w:t>
            </w:r>
          </w:p>
        </w:tc>
        <w:tc>
          <w:tcPr>
            <w:tcW w:w="3171" w:type="dxa"/>
            <w:gridSpan w:val="2"/>
          </w:tcPr>
          <w:p w14:paraId="6782788C" w14:textId="77777777" w:rsidR="00703337" w:rsidRPr="00DE3647" w:rsidRDefault="00703337" w:rsidP="00703337">
            <w:pPr>
              <w:jc w:val="center"/>
              <w:rPr>
                <w:color w:val="000000"/>
                <w:sz w:val="28"/>
                <w:szCs w:val="28"/>
              </w:rPr>
            </w:pPr>
          </w:p>
        </w:tc>
      </w:tr>
      <w:tr w:rsidR="00703337" w:rsidRPr="00DE3647" w14:paraId="5A99A353" w14:textId="1357710C" w:rsidTr="00C25421">
        <w:trPr>
          <w:trHeight w:val="1110"/>
        </w:trPr>
        <w:tc>
          <w:tcPr>
            <w:tcW w:w="852" w:type="dxa"/>
            <w:vAlign w:val="center"/>
            <w:hideMark/>
          </w:tcPr>
          <w:p w14:paraId="684A12C6" w14:textId="4A01D7CF" w:rsidR="00703337" w:rsidRPr="00DE3647" w:rsidRDefault="00703337" w:rsidP="00DF091F">
            <w:pPr>
              <w:pStyle w:val="ListParagraph"/>
              <w:numPr>
                <w:ilvl w:val="0"/>
                <w:numId w:val="45"/>
              </w:numPr>
              <w:tabs>
                <w:tab w:val="left" w:pos="360"/>
              </w:tabs>
              <w:ind w:left="227" w:firstLine="0"/>
              <w:jc w:val="center"/>
              <w:rPr>
                <w:color w:val="000000"/>
                <w:sz w:val="28"/>
                <w:szCs w:val="28"/>
              </w:rPr>
            </w:pPr>
          </w:p>
        </w:tc>
        <w:tc>
          <w:tcPr>
            <w:tcW w:w="6828" w:type="dxa"/>
            <w:vAlign w:val="center"/>
            <w:hideMark/>
          </w:tcPr>
          <w:p w14:paraId="7CBF1EFA" w14:textId="77777777" w:rsidR="00703337" w:rsidRPr="00DE3647" w:rsidRDefault="00703337" w:rsidP="00703337">
            <w:pPr>
              <w:jc w:val="both"/>
              <w:rPr>
                <w:color w:val="000000"/>
                <w:sz w:val="28"/>
                <w:szCs w:val="28"/>
              </w:rPr>
            </w:pPr>
            <w:r w:rsidRPr="00DE3647">
              <w:rPr>
                <w:color w:val="000000"/>
                <w:sz w:val="28"/>
                <w:szCs w:val="28"/>
              </w:rPr>
              <w:t>Điều chỉnh dự án đầu tư trong trường hợp nhà đầu tư chuyển nhượng X hoặc toàn bộ dự án đầu tư đối với dự án đầu tư thuộc thẩm quyền chấp thuận chủ trương đầu tư của UBND cấp tỉnh hoặc Ban Quản lý khu kinh tế</w:t>
            </w:r>
          </w:p>
        </w:tc>
        <w:tc>
          <w:tcPr>
            <w:tcW w:w="916" w:type="dxa"/>
            <w:vAlign w:val="center"/>
            <w:hideMark/>
          </w:tcPr>
          <w:p w14:paraId="4B144FFC"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654D576D"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631FEB7A" w14:textId="77777777" w:rsidR="00703337" w:rsidRPr="00DE3647" w:rsidRDefault="00703337" w:rsidP="00703337">
            <w:pPr>
              <w:jc w:val="center"/>
              <w:rPr>
                <w:color w:val="000000"/>
                <w:sz w:val="28"/>
                <w:szCs w:val="28"/>
              </w:rPr>
            </w:pPr>
            <w:r w:rsidRPr="00DE3647">
              <w:rPr>
                <w:color w:val="000000"/>
                <w:sz w:val="28"/>
                <w:szCs w:val="28"/>
              </w:rPr>
              <w:t>1.009762.H50</w:t>
            </w:r>
          </w:p>
        </w:tc>
        <w:tc>
          <w:tcPr>
            <w:tcW w:w="3171" w:type="dxa"/>
            <w:gridSpan w:val="2"/>
          </w:tcPr>
          <w:p w14:paraId="1C989933" w14:textId="77777777" w:rsidR="00703337" w:rsidRPr="00DE3647" w:rsidRDefault="00703337" w:rsidP="00703337">
            <w:pPr>
              <w:jc w:val="center"/>
              <w:rPr>
                <w:color w:val="000000"/>
                <w:sz w:val="28"/>
                <w:szCs w:val="28"/>
              </w:rPr>
            </w:pPr>
          </w:p>
        </w:tc>
      </w:tr>
      <w:tr w:rsidR="00703337" w:rsidRPr="00DE3647" w14:paraId="41053BAF" w14:textId="253A0A14" w:rsidTr="00C25421">
        <w:trPr>
          <w:trHeight w:val="1228"/>
        </w:trPr>
        <w:tc>
          <w:tcPr>
            <w:tcW w:w="852" w:type="dxa"/>
            <w:vAlign w:val="center"/>
            <w:hideMark/>
          </w:tcPr>
          <w:p w14:paraId="531B9898" w14:textId="49B21150" w:rsidR="00703337" w:rsidRPr="00DE3647" w:rsidRDefault="00703337" w:rsidP="00DF091F">
            <w:pPr>
              <w:pStyle w:val="ListParagraph"/>
              <w:numPr>
                <w:ilvl w:val="0"/>
                <w:numId w:val="45"/>
              </w:numPr>
              <w:tabs>
                <w:tab w:val="left" w:pos="360"/>
              </w:tabs>
              <w:ind w:left="227" w:firstLine="0"/>
              <w:jc w:val="center"/>
              <w:rPr>
                <w:color w:val="000000"/>
                <w:sz w:val="28"/>
                <w:szCs w:val="28"/>
              </w:rPr>
            </w:pPr>
          </w:p>
        </w:tc>
        <w:tc>
          <w:tcPr>
            <w:tcW w:w="6828" w:type="dxa"/>
            <w:vAlign w:val="center"/>
            <w:hideMark/>
          </w:tcPr>
          <w:p w14:paraId="64B9D935" w14:textId="77777777" w:rsidR="00703337" w:rsidRPr="00DE3647" w:rsidRDefault="00703337" w:rsidP="00703337">
            <w:pPr>
              <w:jc w:val="both"/>
              <w:rPr>
                <w:color w:val="000000"/>
                <w:sz w:val="28"/>
                <w:szCs w:val="28"/>
              </w:rPr>
            </w:pPr>
            <w:r w:rsidRPr="00DE3647">
              <w:rPr>
                <w:color w:val="000000"/>
                <w:sz w:val="28"/>
                <w:szCs w:val="28"/>
              </w:rP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khu kinh tế</w:t>
            </w:r>
          </w:p>
        </w:tc>
        <w:tc>
          <w:tcPr>
            <w:tcW w:w="916" w:type="dxa"/>
            <w:vAlign w:val="center"/>
            <w:hideMark/>
          </w:tcPr>
          <w:p w14:paraId="48CEA5DD"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3ABDE06F"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2157D14D" w14:textId="77777777" w:rsidR="00703337" w:rsidRPr="00DE3647" w:rsidRDefault="00703337" w:rsidP="00703337">
            <w:pPr>
              <w:jc w:val="center"/>
              <w:rPr>
                <w:color w:val="000000"/>
                <w:sz w:val="28"/>
                <w:szCs w:val="28"/>
              </w:rPr>
            </w:pPr>
            <w:r w:rsidRPr="00DE3647">
              <w:rPr>
                <w:color w:val="000000"/>
                <w:sz w:val="28"/>
                <w:szCs w:val="28"/>
              </w:rPr>
              <w:t>1.009763.H50</w:t>
            </w:r>
          </w:p>
        </w:tc>
        <w:tc>
          <w:tcPr>
            <w:tcW w:w="3171" w:type="dxa"/>
            <w:gridSpan w:val="2"/>
          </w:tcPr>
          <w:p w14:paraId="3EA15EDB" w14:textId="77777777" w:rsidR="00703337" w:rsidRPr="00DE3647" w:rsidRDefault="00703337" w:rsidP="00703337">
            <w:pPr>
              <w:jc w:val="center"/>
              <w:rPr>
                <w:color w:val="000000"/>
                <w:sz w:val="28"/>
                <w:szCs w:val="28"/>
              </w:rPr>
            </w:pPr>
          </w:p>
        </w:tc>
      </w:tr>
      <w:tr w:rsidR="00703337" w:rsidRPr="00DE3647" w14:paraId="1D720F07" w14:textId="4FC0DD3C" w:rsidTr="00C25421">
        <w:trPr>
          <w:trHeight w:val="1450"/>
        </w:trPr>
        <w:tc>
          <w:tcPr>
            <w:tcW w:w="852" w:type="dxa"/>
            <w:vAlign w:val="center"/>
            <w:hideMark/>
          </w:tcPr>
          <w:p w14:paraId="00CF71B5" w14:textId="7BCCB5A4" w:rsidR="00703337" w:rsidRPr="00DE3647" w:rsidRDefault="00703337" w:rsidP="00DF091F">
            <w:pPr>
              <w:pStyle w:val="ListParagraph"/>
              <w:numPr>
                <w:ilvl w:val="0"/>
                <w:numId w:val="45"/>
              </w:numPr>
              <w:tabs>
                <w:tab w:val="left" w:pos="360"/>
              </w:tabs>
              <w:ind w:left="227" w:firstLine="0"/>
              <w:jc w:val="center"/>
              <w:rPr>
                <w:color w:val="000000"/>
                <w:sz w:val="28"/>
                <w:szCs w:val="28"/>
              </w:rPr>
            </w:pPr>
          </w:p>
        </w:tc>
        <w:tc>
          <w:tcPr>
            <w:tcW w:w="6828" w:type="dxa"/>
            <w:vAlign w:val="center"/>
            <w:hideMark/>
          </w:tcPr>
          <w:p w14:paraId="3149EB05" w14:textId="77777777" w:rsidR="00703337" w:rsidRPr="00DE3647" w:rsidRDefault="00703337" w:rsidP="00703337">
            <w:pPr>
              <w:jc w:val="both"/>
              <w:rPr>
                <w:color w:val="000000"/>
                <w:sz w:val="28"/>
                <w:szCs w:val="28"/>
              </w:rPr>
            </w:pPr>
            <w:r w:rsidRPr="00DE3647">
              <w:rPr>
                <w:color w:val="000000"/>
                <w:sz w:val="28"/>
                <w:szCs w:val="28"/>
              </w:rPr>
              <w:t>Điều chỉnh dự án đầu tư trong trường hợp chia, tách, sáp nhập dự án đầu tư đối với dự án đầu tư thuộc thẩm quyền chấp thuận chủ trương đầu tư của UBND cấp tỉnh hoặc Ban Quản lý khu kinh tế</w:t>
            </w:r>
          </w:p>
        </w:tc>
        <w:tc>
          <w:tcPr>
            <w:tcW w:w="916" w:type="dxa"/>
            <w:vAlign w:val="center"/>
            <w:hideMark/>
          </w:tcPr>
          <w:p w14:paraId="7BC9F67B"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0E01C5F5"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75140E35" w14:textId="77777777" w:rsidR="00703337" w:rsidRPr="00DE3647" w:rsidRDefault="00703337" w:rsidP="00703337">
            <w:pPr>
              <w:jc w:val="center"/>
              <w:rPr>
                <w:color w:val="000000"/>
                <w:sz w:val="28"/>
                <w:szCs w:val="28"/>
              </w:rPr>
            </w:pPr>
            <w:r w:rsidRPr="00DE3647">
              <w:rPr>
                <w:color w:val="000000"/>
                <w:sz w:val="28"/>
                <w:szCs w:val="28"/>
              </w:rPr>
              <w:t>1.009764.H50</w:t>
            </w:r>
          </w:p>
        </w:tc>
        <w:tc>
          <w:tcPr>
            <w:tcW w:w="3171" w:type="dxa"/>
            <w:gridSpan w:val="2"/>
          </w:tcPr>
          <w:p w14:paraId="34F4334B" w14:textId="77777777" w:rsidR="00703337" w:rsidRPr="00DE3647" w:rsidRDefault="00703337" w:rsidP="00703337">
            <w:pPr>
              <w:jc w:val="center"/>
              <w:rPr>
                <w:color w:val="000000"/>
                <w:sz w:val="28"/>
                <w:szCs w:val="28"/>
              </w:rPr>
            </w:pPr>
          </w:p>
        </w:tc>
      </w:tr>
      <w:tr w:rsidR="00703337" w:rsidRPr="00DE3647" w14:paraId="4B46EC08" w14:textId="17609EB0" w:rsidTr="00C25421">
        <w:trPr>
          <w:trHeight w:val="361"/>
        </w:trPr>
        <w:tc>
          <w:tcPr>
            <w:tcW w:w="852" w:type="dxa"/>
            <w:vAlign w:val="center"/>
            <w:hideMark/>
          </w:tcPr>
          <w:p w14:paraId="3BB7381D" w14:textId="71B8293F"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7EF08FB1" w14:textId="77777777" w:rsidR="00703337" w:rsidRPr="00DE3647" w:rsidRDefault="00703337" w:rsidP="00703337">
            <w:pPr>
              <w:jc w:val="both"/>
              <w:rPr>
                <w:color w:val="000000"/>
                <w:sz w:val="28"/>
                <w:szCs w:val="28"/>
              </w:rPr>
            </w:pPr>
            <w:r w:rsidRPr="00DE3647">
              <w:rPr>
                <w:color w:val="000000"/>
                <w:sz w:val="28"/>
                <w:szCs w:val="28"/>
              </w:rP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khu kinh tế</w:t>
            </w:r>
          </w:p>
        </w:tc>
        <w:tc>
          <w:tcPr>
            <w:tcW w:w="916" w:type="dxa"/>
            <w:vAlign w:val="center"/>
            <w:hideMark/>
          </w:tcPr>
          <w:p w14:paraId="6DC56D5D"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4A017090"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34480DD1" w14:textId="77777777" w:rsidR="00703337" w:rsidRPr="00DE3647" w:rsidRDefault="00703337" w:rsidP="00703337">
            <w:pPr>
              <w:jc w:val="center"/>
              <w:rPr>
                <w:color w:val="000000"/>
                <w:sz w:val="28"/>
                <w:szCs w:val="28"/>
              </w:rPr>
            </w:pPr>
            <w:r w:rsidRPr="00DE3647">
              <w:rPr>
                <w:color w:val="000000"/>
                <w:sz w:val="28"/>
                <w:szCs w:val="28"/>
              </w:rPr>
              <w:t>1.009765.H50</w:t>
            </w:r>
          </w:p>
        </w:tc>
        <w:tc>
          <w:tcPr>
            <w:tcW w:w="3171" w:type="dxa"/>
            <w:gridSpan w:val="2"/>
          </w:tcPr>
          <w:p w14:paraId="70B482A0" w14:textId="77777777" w:rsidR="00703337" w:rsidRPr="00DE3647" w:rsidRDefault="00703337" w:rsidP="00703337">
            <w:pPr>
              <w:jc w:val="center"/>
              <w:rPr>
                <w:color w:val="000000"/>
                <w:sz w:val="28"/>
                <w:szCs w:val="28"/>
              </w:rPr>
            </w:pPr>
          </w:p>
        </w:tc>
      </w:tr>
      <w:tr w:rsidR="00703337" w:rsidRPr="00DE3647" w14:paraId="52E80ED9" w14:textId="58043945" w:rsidTr="00C25421">
        <w:trPr>
          <w:trHeight w:val="1641"/>
        </w:trPr>
        <w:tc>
          <w:tcPr>
            <w:tcW w:w="852" w:type="dxa"/>
            <w:vAlign w:val="center"/>
            <w:hideMark/>
          </w:tcPr>
          <w:p w14:paraId="7AD9D854" w14:textId="5D5FAC3E"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124CFE29" w14:textId="77777777" w:rsidR="00703337" w:rsidRPr="00DE3647" w:rsidRDefault="00703337" w:rsidP="00703337">
            <w:pPr>
              <w:jc w:val="both"/>
              <w:rPr>
                <w:color w:val="000000"/>
                <w:sz w:val="28"/>
                <w:szCs w:val="28"/>
              </w:rPr>
            </w:pPr>
            <w:r w:rsidRPr="00DE3647">
              <w:rPr>
                <w:color w:val="000000"/>
                <w:sz w:val="28"/>
                <w:szCs w:val="28"/>
              </w:rP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khu kinh tế</w:t>
            </w:r>
          </w:p>
        </w:tc>
        <w:tc>
          <w:tcPr>
            <w:tcW w:w="916" w:type="dxa"/>
            <w:vAlign w:val="center"/>
            <w:hideMark/>
          </w:tcPr>
          <w:p w14:paraId="2EBF373F"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78B7493F"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2A81DC2A" w14:textId="77777777" w:rsidR="00703337" w:rsidRPr="00DE3647" w:rsidRDefault="00703337" w:rsidP="00703337">
            <w:pPr>
              <w:jc w:val="center"/>
              <w:rPr>
                <w:color w:val="000000"/>
                <w:sz w:val="28"/>
                <w:szCs w:val="28"/>
              </w:rPr>
            </w:pPr>
            <w:r w:rsidRPr="00DE3647">
              <w:rPr>
                <w:color w:val="000000"/>
                <w:sz w:val="28"/>
                <w:szCs w:val="28"/>
              </w:rPr>
              <w:t>1.009766.H50</w:t>
            </w:r>
          </w:p>
        </w:tc>
        <w:tc>
          <w:tcPr>
            <w:tcW w:w="3171" w:type="dxa"/>
            <w:gridSpan w:val="2"/>
          </w:tcPr>
          <w:p w14:paraId="351603BA" w14:textId="77777777" w:rsidR="00703337" w:rsidRPr="00DE3647" w:rsidRDefault="00703337" w:rsidP="00703337">
            <w:pPr>
              <w:jc w:val="center"/>
              <w:rPr>
                <w:color w:val="000000"/>
                <w:sz w:val="28"/>
                <w:szCs w:val="28"/>
              </w:rPr>
            </w:pPr>
          </w:p>
        </w:tc>
      </w:tr>
      <w:tr w:rsidR="00703337" w:rsidRPr="00DE3647" w14:paraId="33EF7F0E" w14:textId="2899D37C" w:rsidTr="00C25421">
        <w:trPr>
          <w:trHeight w:val="1409"/>
        </w:trPr>
        <w:tc>
          <w:tcPr>
            <w:tcW w:w="852" w:type="dxa"/>
            <w:vAlign w:val="center"/>
            <w:hideMark/>
          </w:tcPr>
          <w:p w14:paraId="2B8E81A3" w14:textId="4462E42D"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151005C9" w14:textId="77777777" w:rsidR="00703337" w:rsidRPr="00DE3647" w:rsidRDefault="00703337" w:rsidP="00703337">
            <w:pPr>
              <w:jc w:val="both"/>
              <w:rPr>
                <w:color w:val="000000"/>
                <w:sz w:val="28"/>
                <w:szCs w:val="28"/>
              </w:rPr>
            </w:pPr>
            <w:r w:rsidRPr="00DE3647">
              <w:rPr>
                <w:color w:val="000000"/>
                <w:sz w:val="28"/>
                <w:szCs w:val="28"/>
              </w:rP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khu kinh tế</w:t>
            </w:r>
          </w:p>
        </w:tc>
        <w:tc>
          <w:tcPr>
            <w:tcW w:w="916" w:type="dxa"/>
            <w:vAlign w:val="center"/>
            <w:hideMark/>
          </w:tcPr>
          <w:p w14:paraId="22BAB302"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6F721609"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06C44DF6" w14:textId="77777777" w:rsidR="00703337" w:rsidRPr="00DE3647" w:rsidRDefault="00703337" w:rsidP="00703337">
            <w:pPr>
              <w:jc w:val="center"/>
              <w:rPr>
                <w:color w:val="000000"/>
                <w:sz w:val="28"/>
                <w:szCs w:val="28"/>
              </w:rPr>
            </w:pPr>
            <w:r w:rsidRPr="00DE3647">
              <w:rPr>
                <w:color w:val="000000"/>
                <w:sz w:val="28"/>
                <w:szCs w:val="28"/>
              </w:rPr>
              <w:t>1.009767.H50</w:t>
            </w:r>
          </w:p>
        </w:tc>
        <w:tc>
          <w:tcPr>
            <w:tcW w:w="3171" w:type="dxa"/>
            <w:gridSpan w:val="2"/>
          </w:tcPr>
          <w:p w14:paraId="3052F884" w14:textId="77777777" w:rsidR="00703337" w:rsidRPr="00DE3647" w:rsidRDefault="00703337" w:rsidP="00703337">
            <w:pPr>
              <w:jc w:val="center"/>
              <w:rPr>
                <w:color w:val="000000"/>
                <w:sz w:val="28"/>
                <w:szCs w:val="28"/>
              </w:rPr>
            </w:pPr>
          </w:p>
        </w:tc>
      </w:tr>
      <w:tr w:rsidR="00703337" w:rsidRPr="00DE3647" w14:paraId="5FC2E819" w14:textId="7A14A9D4" w:rsidTr="00C25421">
        <w:trPr>
          <w:trHeight w:val="781"/>
        </w:trPr>
        <w:tc>
          <w:tcPr>
            <w:tcW w:w="852" w:type="dxa"/>
            <w:vAlign w:val="center"/>
            <w:hideMark/>
          </w:tcPr>
          <w:p w14:paraId="05EA07C4" w14:textId="01B4936D"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7E38AF35" w14:textId="77777777" w:rsidR="00703337" w:rsidRPr="00DE3647" w:rsidRDefault="00703337" w:rsidP="00703337">
            <w:pPr>
              <w:jc w:val="both"/>
              <w:rPr>
                <w:color w:val="000000"/>
                <w:sz w:val="28"/>
                <w:szCs w:val="28"/>
              </w:rPr>
            </w:pPr>
            <w:r w:rsidRPr="00DE3647">
              <w:rPr>
                <w:color w:val="000000"/>
                <w:sz w:val="28"/>
                <w:szCs w:val="28"/>
              </w:rPr>
              <w:t>Điều chỉnh dự án đầu tư theo bản án, quyết định của tòa án, trọng tài đối với dự án đầu tư đã được chấp thuận chủ trương đầu tư (Khoản 3 Điều 54 Nghị định số 31/2021/NĐ-CP)</w:t>
            </w:r>
          </w:p>
        </w:tc>
        <w:tc>
          <w:tcPr>
            <w:tcW w:w="916" w:type="dxa"/>
            <w:vAlign w:val="center"/>
            <w:hideMark/>
          </w:tcPr>
          <w:p w14:paraId="5FA68F9E"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13E09AE9"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2AA38F73" w14:textId="77777777" w:rsidR="00703337" w:rsidRPr="00DE3647" w:rsidRDefault="00703337" w:rsidP="00703337">
            <w:pPr>
              <w:jc w:val="center"/>
              <w:rPr>
                <w:color w:val="000000"/>
                <w:sz w:val="28"/>
                <w:szCs w:val="28"/>
              </w:rPr>
            </w:pPr>
            <w:r w:rsidRPr="00DE3647">
              <w:rPr>
                <w:color w:val="000000"/>
                <w:sz w:val="28"/>
                <w:szCs w:val="28"/>
              </w:rPr>
              <w:t>1.009768.H50</w:t>
            </w:r>
          </w:p>
        </w:tc>
        <w:tc>
          <w:tcPr>
            <w:tcW w:w="3171" w:type="dxa"/>
            <w:gridSpan w:val="2"/>
          </w:tcPr>
          <w:p w14:paraId="05C42DF8" w14:textId="77777777" w:rsidR="00703337" w:rsidRPr="00DE3647" w:rsidRDefault="00703337" w:rsidP="00703337">
            <w:pPr>
              <w:jc w:val="center"/>
              <w:rPr>
                <w:color w:val="000000"/>
                <w:sz w:val="28"/>
                <w:szCs w:val="28"/>
              </w:rPr>
            </w:pPr>
          </w:p>
        </w:tc>
      </w:tr>
      <w:tr w:rsidR="00703337" w:rsidRPr="00DE3647" w14:paraId="35CA5C83" w14:textId="522431A0" w:rsidTr="00C25421">
        <w:trPr>
          <w:trHeight w:val="2085"/>
        </w:trPr>
        <w:tc>
          <w:tcPr>
            <w:tcW w:w="852" w:type="dxa"/>
            <w:vAlign w:val="center"/>
            <w:hideMark/>
          </w:tcPr>
          <w:p w14:paraId="534EDF32" w14:textId="06F3B998"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13D57262" w14:textId="77777777" w:rsidR="00703337" w:rsidRPr="00DE3647" w:rsidRDefault="00703337" w:rsidP="00703337">
            <w:pPr>
              <w:jc w:val="both"/>
              <w:rPr>
                <w:color w:val="000000"/>
                <w:sz w:val="28"/>
                <w:szCs w:val="28"/>
              </w:rPr>
            </w:pPr>
            <w:r w:rsidRPr="00DE3647">
              <w:rPr>
                <w:color w:val="000000"/>
                <w:sz w:val="28"/>
                <w:szCs w:val="28"/>
              </w:rP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tc>
        <w:tc>
          <w:tcPr>
            <w:tcW w:w="916" w:type="dxa"/>
            <w:vAlign w:val="center"/>
            <w:hideMark/>
          </w:tcPr>
          <w:p w14:paraId="7E91DEAF"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3D18CB8C"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7B4589F4" w14:textId="77777777" w:rsidR="00703337" w:rsidRPr="00DE3647" w:rsidRDefault="00703337" w:rsidP="00703337">
            <w:pPr>
              <w:jc w:val="center"/>
              <w:rPr>
                <w:color w:val="000000"/>
                <w:sz w:val="28"/>
                <w:szCs w:val="28"/>
              </w:rPr>
            </w:pPr>
            <w:r w:rsidRPr="00DE3647">
              <w:rPr>
                <w:color w:val="000000"/>
                <w:sz w:val="28"/>
                <w:szCs w:val="28"/>
              </w:rPr>
              <w:t>1.009769.H50</w:t>
            </w:r>
          </w:p>
        </w:tc>
        <w:tc>
          <w:tcPr>
            <w:tcW w:w="3171" w:type="dxa"/>
            <w:gridSpan w:val="2"/>
          </w:tcPr>
          <w:p w14:paraId="5190993F" w14:textId="77777777" w:rsidR="00703337" w:rsidRPr="00DE3647" w:rsidRDefault="00703337" w:rsidP="00703337">
            <w:pPr>
              <w:jc w:val="center"/>
              <w:rPr>
                <w:color w:val="000000"/>
                <w:sz w:val="28"/>
                <w:szCs w:val="28"/>
              </w:rPr>
            </w:pPr>
          </w:p>
        </w:tc>
      </w:tr>
      <w:tr w:rsidR="00703337" w:rsidRPr="00DE3647" w14:paraId="55C3B816" w14:textId="3353E2B9" w:rsidTr="00C25421">
        <w:trPr>
          <w:trHeight w:val="956"/>
        </w:trPr>
        <w:tc>
          <w:tcPr>
            <w:tcW w:w="852" w:type="dxa"/>
            <w:vAlign w:val="center"/>
            <w:hideMark/>
          </w:tcPr>
          <w:p w14:paraId="2F4BE5A2" w14:textId="40CBA1D2"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0DB53BBD" w14:textId="77777777" w:rsidR="00703337" w:rsidRPr="00DE3647" w:rsidRDefault="00703337" w:rsidP="00703337">
            <w:pPr>
              <w:jc w:val="both"/>
              <w:rPr>
                <w:color w:val="000000"/>
                <w:sz w:val="28"/>
                <w:szCs w:val="28"/>
              </w:rPr>
            </w:pPr>
            <w:r w:rsidRPr="00DE3647">
              <w:rPr>
                <w:color w:val="000000"/>
                <w:sz w:val="28"/>
                <w:szCs w:val="28"/>
              </w:rPr>
              <w:t>Gia hạn thời hạn hoạt động của dự án đầu tư đối với dự án đầu tư thuộc thẩm quyền chấp thuận chủ trương đầu tư của UBND cấp tỉnh hoặc Ban Quản lý khu kinh tế</w:t>
            </w:r>
          </w:p>
        </w:tc>
        <w:tc>
          <w:tcPr>
            <w:tcW w:w="916" w:type="dxa"/>
            <w:vAlign w:val="center"/>
            <w:hideMark/>
          </w:tcPr>
          <w:p w14:paraId="7CC18ADD"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27F92BE2"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1D1550A6" w14:textId="77777777" w:rsidR="00703337" w:rsidRPr="00DE3647" w:rsidRDefault="00703337" w:rsidP="00703337">
            <w:pPr>
              <w:jc w:val="center"/>
              <w:rPr>
                <w:color w:val="000000"/>
                <w:sz w:val="28"/>
                <w:szCs w:val="28"/>
              </w:rPr>
            </w:pPr>
            <w:r w:rsidRPr="00DE3647">
              <w:rPr>
                <w:color w:val="000000"/>
                <w:sz w:val="28"/>
                <w:szCs w:val="28"/>
              </w:rPr>
              <w:t>1.009770.H50</w:t>
            </w:r>
          </w:p>
        </w:tc>
        <w:tc>
          <w:tcPr>
            <w:tcW w:w="3171" w:type="dxa"/>
            <w:gridSpan w:val="2"/>
          </w:tcPr>
          <w:p w14:paraId="342DAF12" w14:textId="77777777" w:rsidR="00703337" w:rsidRPr="00DE3647" w:rsidRDefault="00703337" w:rsidP="00703337">
            <w:pPr>
              <w:jc w:val="center"/>
              <w:rPr>
                <w:color w:val="000000"/>
                <w:sz w:val="28"/>
                <w:szCs w:val="28"/>
              </w:rPr>
            </w:pPr>
          </w:p>
        </w:tc>
      </w:tr>
      <w:tr w:rsidR="00703337" w:rsidRPr="00DE3647" w14:paraId="31265AAD" w14:textId="57A2138A" w:rsidTr="00C25421">
        <w:trPr>
          <w:trHeight w:val="829"/>
        </w:trPr>
        <w:tc>
          <w:tcPr>
            <w:tcW w:w="852" w:type="dxa"/>
            <w:vAlign w:val="center"/>
            <w:hideMark/>
          </w:tcPr>
          <w:p w14:paraId="5079FE48" w14:textId="7DA907DB"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731CE546" w14:textId="77777777" w:rsidR="00703337" w:rsidRPr="00DE3647" w:rsidRDefault="00703337" w:rsidP="00703337">
            <w:pPr>
              <w:jc w:val="both"/>
              <w:rPr>
                <w:color w:val="000000"/>
                <w:sz w:val="28"/>
                <w:szCs w:val="28"/>
              </w:rPr>
            </w:pPr>
            <w:r w:rsidRPr="00DE3647">
              <w:rPr>
                <w:color w:val="000000"/>
                <w:sz w:val="28"/>
                <w:szCs w:val="28"/>
              </w:rPr>
              <w:t>Ngừng hoạt động của dự án đối với dự án đầu tư thuộc thẩm quyền chấp thuận chủ trương đầu tư của UBND cấp tỉnh hoặc Ban Quản lý khu kinh tế</w:t>
            </w:r>
          </w:p>
        </w:tc>
        <w:tc>
          <w:tcPr>
            <w:tcW w:w="916" w:type="dxa"/>
            <w:vAlign w:val="center"/>
            <w:hideMark/>
          </w:tcPr>
          <w:p w14:paraId="36949575"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7D367A0C"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2DF528AE" w14:textId="77777777" w:rsidR="00703337" w:rsidRPr="00DE3647" w:rsidRDefault="00703337" w:rsidP="00703337">
            <w:pPr>
              <w:jc w:val="center"/>
              <w:rPr>
                <w:color w:val="000000"/>
                <w:sz w:val="28"/>
                <w:szCs w:val="28"/>
              </w:rPr>
            </w:pPr>
            <w:r w:rsidRPr="00DE3647">
              <w:rPr>
                <w:color w:val="000000"/>
                <w:sz w:val="28"/>
                <w:szCs w:val="28"/>
              </w:rPr>
              <w:t>1.009771.H50</w:t>
            </w:r>
          </w:p>
        </w:tc>
        <w:tc>
          <w:tcPr>
            <w:tcW w:w="3171" w:type="dxa"/>
            <w:gridSpan w:val="2"/>
          </w:tcPr>
          <w:p w14:paraId="7FD47257" w14:textId="77777777" w:rsidR="00703337" w:rsidRPr="00DE3647" w:rsidRDefault="00703337" w:rsidP="00703337">
            <w:pPr>
              <w:jc w:val="center"/>
              <w:rPr>
                <w:color w:val="000000"/>
                <w:sz w:val="28"/>
                <w:szCs w:val="28"/>
              </w:rPr>
            </w:pPr>
          </w:p>
        </w:tc>
      </w:tr>
      <w:tr w:rsidR="00703337" w:rsidRPr="00DE3647" w14:paraId="26E7D04C" w14:textId="14337250" w:rsidTr="00C25421">
        <w:trPr>
          <w:trHeight w:val="370"/>
        </w:trPr>
        <w:tc>
          <w:tcPr>
            <w:tcW w:w="852" w:type="dxa"/>
            <w:vAlign w:val="center"/>
            <w:hideMark/>
          </w:tcPr>
          <w:p w14:paraId="277172EB" w14:textId="54117E5F"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46527391" w14:textId="77777777" w:rsidR="00703337" w:rsidRPr="00DE3647" w:rsidRDefault="00703337" w:rsidP="00703337">
            <w:pPr>
              <w:jc w:val="both"/>
              <w:rPr>
                <w:color w:val="000000"/>
                <w:sz w:val="28"/>
                <w:szCs w:val="28"/>
              </w:rPr>
            </w:pPr>
            <w:r w:rsidRPr="00DE3647">
              <w:rPr>
                <w:color w:val="000000"/>
                <w:sz w:val="28"/>
                <w:szCs w:val="28"/>
              </w:rPr>
              <w:t>Chấm dứt hoạt động của dự án đầu tư</w:t>
            </w:r>
          </w:p>
        </w:tc>
        <w:tc>
          <w:tcPr>
            <w:tcW w:w="916" w:type="dxa"/>
            <w:vAlign w:val="center"/>
            <w:hideMark/>
          </w:tcPr>
          <w:p w14:paraId="6428657A"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7CC9F76C"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6B25DEF8" w14:textId="77777777" w:rsidR="00703337" w:rsidRPr="00DE3647" w:rsidRDefault="00703337" w:rsidP="00703337">
            <w:pPr>
              <w:jc w:val="center"/>
              <w:rPr>
                <w:color w:val="000000"/>
                <w:sz w:val="28"/>
                <w:szCs w:val="28"/>
              </w:rPr>
            </w:pPr>
            <w:r w:rsidRPr="00DE3647">
              <w:rPr>
                <w:color w:val="000000"/>
                <w:sz w:val="28"/>
                <w:szCs w:val="28"/>
              </w:rPr>
              <w:t>1.009772.H50</w:t>
            </w:r>
          </w:p>
        </w:tc>
        <w:tc>
          <w:tcPr>
            <w:tcW w:w="3171" w:type="dxa"/>
            <w:gridSpan w:val="2"/>
          </w:tcPr>
          <w:p w14:paraId="14B52089" w14:textId="77777777" w:rsidR="00703337" w:rsidRPr="00DE3647" w:rsidRDefault="00703337" w:rsidP="00703337">
            <w:pPr>
              <w:jc w:val="center"/>
              <w:rPr>
                <w:color w:val="000000"/>
                <w:sz w:val="28"/>
                <w:szCs w:val="28"/>
              </w:rPr>
            </w:pPr>
          </w:p>
        </w:tc>
      </w:tr>
      <w:tr w:rsidR="00703337" w:rsidRPr="00DE3647" w14:paraId="4FDCCC77" w14:textId="03ADE776" w:rsidTr="00C25421">
        <w:trPr>
          <w:trHeight w:val="370"/>
        </w:trPr>
        <w:tc>
          <w:tcPr>
            <w:tcW w:w="852" w:type="dxa"/>
            <w:vAlign w:val="center"/>
            <w:hideMark/>
          </w:tcPr>
          <w:p w14:paraId="262EC55C" w14:textId="079A0CA1"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6B56146A" w14:textId="77777777" w:rsidR="00703337" w:rsidRPr="00DE3647" w:rsidRDefault="00703337" w:rsidP="00703337">
            <w:pPr>
              <w:jc w:val="both"/>
              <w:rPr>
                <w:color w:val="000000"/>
                <w:sz w:val="28"/>
                <w:szCs w:val="28"/>
              </w:rPr>
            </w:pPr>
            <w:r w:rsidRPr="00DE3647">
              <w:rPr>
                <w:color w:val="000000"/>
                <w:sz w:val="28"/>
                <w:szCs w:val="28"/>
              </w:rPr>
              <w:t>Cấp lại hoặc hiệu đính Giấy chứng nhận đăng ký đầu tư</w:t>
            </w:r>
          </w:p>
        </w:tc>
        <w:tc>
          <w:tcPr>
            <w:tcW w:w="916" w:type="dxa"/>
            <w:vAlign w:val="center"/>
            <w:hideMark/>
          </w:tcPr>
          <w:p w14:paraId="605A16F9"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7B304105"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053B529C" w14:textId="77777777" w:rsidR="00703337" w:rsidRPr="00DE3647" w:rsidRDefault="00703337" w:rsidP="00703337">
            <w:pPr>
              <w:jc w:val="center"/>
              <w:rPr>
                <w:color w:val="000000"/>
                <w:sz w:val="28"/>
                <w:szCs w:val="28"/>
              </w:rPr>
            </w:pPr>
            <w:r w:rsidRPr="00DE3647">
              <w:rPr>
                <w:color w:val="000000"/>
                <w:sz w:val="28"/>
                <w:szCs w:val="28"/>
              </w:rPr>
              <w:t>1.009774.H50</w:t>
            </w:r>
          </w:p>
        </w:tc>
        <w:tc>
          <w:tcPr>
            <w:tcW w:w="3171" w:type="dxa"/>
            <w:gridSpan w:val="2"/>
          </w:tcPr>
          <w:p w14:paraId="41955C7B" w14:textId="77777777" w:rsidR="00703337" w:rsidRPr="00DE3647" w:rsidRDefault="00703337" w:rsidP="00703337">
            <w:pPr>
              <w:jc w:val="center"/>
              <w:rPr>
                <w:color w:val="000000"/>
                <w:sz w:val="28"/>
                <w:szCs w:val="28"/>
              </w:rPr>
            </w:pPr>
          </w:p>
        </w:tc>
      </w:tr>
      <w:tr w:rsidR="00703337" w:rsidRPr="00DE3647" w14:paraId="278075A8" w14:textId="1A09A085" w:rsidTr="00C25421">
        <w:trPr>
          <w:trHeight w:val="370"/>
        </w:trPr>
        <w:tc>
          <w:tcPr>
            <w:tcW w:w="852" w:type="dxa"/>
            <w:vAlign w:val="center"/>
            <w:hideMark/>
          </w:tcPr>
          <w:p w14:paraId="649CC7FF" w14:textId="1EB71995"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6DB16883" w14:textId="77777777" w:rsidR="00703337" w:rsidRPr="00DE3647" w:rsidRDefault="00703337" w:rsidP="00703337">
            <w:pPr>
              <w:jc w:val="both"/>
              <w:rPr>
                <w:color w:val="000000"/>
                <w:sz w:val="28"/>
                <w:szCs w:val="28"/>
              </w:rPr>
            </w:pPr>
            <w:r w:rsidRPr="00DE3647">
              <w:rPr>
                <w:color w:val="000000"/>
                <w:sz w:val="28"/>
                <w:szCs w:val="28"/>
              </w:rPr>
              <w:t>Đổi Giấy chứng nhận đăng ký đầu tư</w:t>
            </w:r>
          </w:p>
        </w:tc>
        <w:tc>
          <w:tcPr>
            <w:tcW w:w="916" w:type="dxa"/>
            <w:vAlign w:val="center"/>
            <w:hideMark/>
          </w:tcPr>
          <w:p w14:paraId="4A03527D"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7C806AA3"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6587D843" w14:textId="77777777" w:rsidR="00703337" w:rsidRPr="00DE3647" w:rsidRDefault="00703337" w:rsidP="00703337">
            <w:pPr>
              <w:jc w:val="center"/>
              <w:rPr>
                <w:color w:val="000000"/>
                <w:sz w:val="28"/>
                <w:szCs w:val="28"/>
              </w:rPr>
            </w:pPr>
            <w:r w:rsidRPr="00DE3647">
              <w:rPr>
                <w:color w:val="000000"/>
                <w:sz w:val="28"/>
                <w:szCs w:val="28"/>
              </w:rPr>
              <w:t>1.009773.H50</w:t>
            </w:r>
          </w:p>
        </w:tc>
        <w:tc>
          <w:tcPr>
            <w:tcW w:w="3171" w:type="dxa"/>
            <w:gridSpan w:val="2"/>
          </w:tcPr>
          <w:p w14:paraId="7E5FCCE1" w14:textId="77777777" w:rsidR="00703337" w:rsidRPr="00DE3647" w:rsidRDefault="00703337" w:rsidP="00703337">
            <w:pPr>
              <w:jc w:val="center"/>
              <w:rPr>
                <w:color w:val="000000"/>
                <w:sz w:val="28"/>
                <w:szCs w:val="28"/>
              </w:rPr>
            </w:pPr>
          </w:p>
        </w:tc>
      </w:tr>
      <w:tr w:rsidR="00703337" w:rsidRPr="00DE3647" w14:paraId="55B69D41" w14:textId="3C43C747" w:rsidTr="00C25421">
        <w:trPr>
          <w:trHeight w:val="730"/>
        </w:trPr>
        <w:tc>
          <w:tcPr>
            <w:tcW w:w="852" w:type="dxa"/>
            <w:vAlign w:val="center"/>
            <w:hideMark/>
          </w:tcPr>
          <w:p w14:paraId="062E766A" w14:textId="1FFBFE89"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3F8185D1" w14:textId="77777777" w:rsidR="00703337" w:rsidRPr="00DE3647" w:rsidRDefault="00703337" w:rsidP="00703337">
            <w:pPr>
              <w:jc w:val="both"/>
              <w:rPr>
                <w:color w:val="000000"/>
                <w:sz w:val="28"/>
                <w:szCs w:val="28"/>
              </w:rPr>
            </w:pPr>
            <w:r w:rsidRPr="00DE3647">
              <w:rPr>
                <w:color w:val="000000"/>
                <w:sz w:val="28"/>
                <w:szCs w:val="28"/>
              </w:rPr>
              <w:t>Thực hiện hoạt động đầu tư theo hình thức góp vốn, mua cổ phần, mua phần vốn góp đối với nhà đầu tư nước ngoài</w:t>
            </w:r>
          </w:p>
        </w:tc>
        <w:tc>
          <w:tcPr>
            <w:tcW w:w="916" w:type="dxa"/>
            <w:vAlign w:val="center"/>
            <w:hideMark/>
          </w:tcPr>
          <w:p w14:paraId="66F77D70"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3F941BB6"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2FF7EFC8" w14:textId="77777777" w:rsidR="00703337" w:rsidRPr="00DE3647" w:rsidRDefault="00703337" w:rsidP="00703337">
            <w:pPr>
              <w:jc w:val="center"/>
              <w:rPr>
                <w:color w:val="000000"/>
                <w:sz w:val="28"/>
                <w:szCs w:val="28"/>
              </w:rPr>
            </w:pPr>
            <w:r w:rsidRPr="00DE3647">
              <w:rPr>
                <w:color w:val="000000"/>
                <w:sz w:val="28"/>
                <w:szCs w:val="28"/>
              </w:rPr>
              <w:t>1.009775.H50</w:t>
            </w:r>
          </w:p>
        </w:tc>
        <w:tc>
          <w:tcPr>
            <w:tcW w:w="3171" w:type="dxa"/>
            <w:gridSpan w:val="2"/>
          </w:tcPr>
          <w:p w14:paraId="0F40CC3B" w14:textId="77777777" w:rsidR="00703337" w:rsidRPr="00DE3647" w:rsidRDefault="00703337" w:rsidP="00703337">
            <w:pPr>
              <w:jc w:val="center"/>
              <w:rPr>
                <w:color w:val="000000"/>
                <w:sz w:val="28"/>
                <w:szCs w:val="28"/>
              </w:rPr>
            </w:pPr>
          </w:p>
        </w:tc>
      </w:tr>
      <w:tr w:rsidR="00703337" w:rsidRPr="00DE3647" w14:paraId="3D30D0A8" w14:textId="43E7BA51" w:rsidTr="00C25421">
        <w:trPr>
          <w:trHeight w:val="730"/>
        </w:trPr>
        <w:tc>
          <w:tcPr>
            <w:tcW w:w="852" w:type="dxa"/>
            <w:vAlign w:val="center"/>
            <w:hideMark/>
          </w:tcPr>
          <w:p w14:paraId="59BB9908" w14:textId="42E29844"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0CEAC09F" w14:textId="77777777" w:rsidR="00703337" w:rsidRPr="00DE3647" w:rsidRDefault="00703337" w:rsidP="00703337">
            <w:pPr>
              <w:jc w:val="both"/>
              <w:rPr>
                <w:color w:val="000000"/>
                <w:sz w:val="28"/>
                <w:szCs w:val="28"/>
              </w:rPr>
            </w:pPr>
            <w:r w:rsidRPr="00DE3647">
              <w:rPr>
                <w:color w:val="000000"/>
                <w:sz w:val="28"/>
                <w:szCs w:val="28"/>
              </w:rPr>
              <w:t>Thành lập văn phòng điều hành của nhà đầu tư nước ngoài trong hợp đồng BCC</w:t>
            </w:r>
          </w:p>
        </w:tc>
        <w:tc>
          <w:tcPr>
            <w:tcW w:w="916" w:type="dxa"/>
            <w:vAlign w:val="center"/>
            <w:hideMark/>
          </w:tcPr>
          <w:p w14:paraId="24EC38C7"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154AF9CB"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785DAFDE" w14:textId="77777777" w:rsidR="00703337" w:rsidRPr="00DE3647" w:rsidRDefault="00703337" w:rsidP="00703337">
            <w:pPr>
              <w:jc w:val="center"/>
              <w:rPr>
                <w:color w:val="000000"/>
                <w:sz w:val="28"/>
                <w:szCs w:val="28"/>
              </w:rPr>
            </w:pPr>
            <w:r w:rsidRPr="00DE3647">
              <w:rPr>
                <w:color w:val="000000"/>
                <w:sz w:val="28"/>
                <w:szCs w:val="28"/>
              </w:rPr>
              <w:t>1.009776.H50</w:t>
            </w:r>
          </w:p>
        </w:tc>
        <w:tc>
          <w:tcPr>
            <w:tcW w:w="3171" w:type="dxa"/>
            <w:gridSpan w:val="2"/>
          </w:tcPr>
          <w:p w14:paraId="2BE388D3" w14:textId="77777777" w:rsidR="00703337" w:rsidRPr="00DE3647" w:rsidRDefault="00703337" w:rsidP="00703337">
            <w:pPr>
              <w:jc w:val="center"/>
              <w:rPr>
                <w:color w:val="000000"/>
                <w:sz w:val="28"/>
                <w:szCs w:val="28"/>
              </w:rPr>
            </w:pPr>
          </w:p>
        </w:tc>
      </w:tr>
      <w:tr w:rsidR="00703337" w:rsidRPr="00DE3647" w14:paraId="51D9879E" w14:textId="5304C07F" w:rsidTr="00C25421">
        <w:trPr>
          <w:trHeight w:val="730"/>
        </w:trPr>
        <w:tc>
          <w:tcPr>
            <w:tcW w:w="852" w:type="dxa"/>
            <w:vAlign w:val="center"/>
            <w:hideMark/>
          </w:tcPr>
          <w:p w14:paraId="14C1A45C" w14:textId="7E13D8B8" w:rsidR="00703337" w:rsidRPr="00DE3647" w:rsidRDefault="00703337"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63CB2367" w14:textId="77777777" w:rsidR="00703337" w:rsidRPr="00DE3647" w:rsidRDefault="00703337" w:rsidP="00703337">
            <w:pPr>
              <w:jc w:val="both"/>
              <w:rPr>
                <w:color w:val="000000"/>
                <w:sz w:val="28"/>
                <w:szCs w:val="28"/>
              </w:rPr>
            </w:pPr>
            <w:r w:rsidRPr="00DE3647">
              <w:rPr>
                <w:color w:val="000000"/>
                <w:sz w:val="28"/>
                <w:szCs w:val="28"/>
              </w:rPr>
              <w:t>Chấm dứt hoạt động văn phòng điều hành của nhà đầu tư nước ngoài trong hợp đồng BCC</w:t>
            </w:r>
          </w:p>
        </w:tc>
        <w:tc>
          <w:tcPr>
            <w:tcW w:w="916" w:type="dxa"/>
            <w:vAlign w:val="center"/>
            <w:hideMark/>
          </w:tcPr>
          <w:p w14:paraId="031A1949" w14:textId="77777777" w:rsidR="00703337" w:rsidRPr="00DE3647" w:rsidRDefault="00703337"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1B48CA75" w14:textId="77777777" w:rsidR="00703337" w:rsidRPr="00DE3647" w:rsidRDefault="00703337" w:rsidP="00703337">
            <w:pPr>
              <w:jc w:val="center"/>
              <w:rPr>
                <w:color w:val="000000"/>
                <w:sz w:val="28"/>
                <w:szCs w:val="28"/>
              </w:rPr>
            </w:pPr>
            <w:r w:rsidRPr="00DE3647">
              <w:rPr>
                <w:color w:val="000000"/>
                <w:sz w:val="28"/>
                <w:szCs w:val="28"/>
              </w:rPr>
              <w:t> </w:t>
            </w:r>
          </w:p>
        </w:tc>
        <w:tc>
          <w:tcPr>
            <w:tcW w:w="2092" w:type="dxa"/>
            <w:gridSpan w:val="2"/>
            <w:vAlign w:val="center"/>
            <w:hideMark/>
          </w:tcPr>
          <w:p w14:paraId="528BA22D" w14:textId="77777777" w:rsidR="00703337" w:rsidRPr="00DE3647" w:rsidRDefault="00703337" w:rsidP="00703337">
            <w:pPr>
              <w:jc w:val="center"/>
              <w:rPr>
                <w:color w:val="000000"/>
                <w:sz w:val="28"/>
                <w:szCs w:val="28"/>
              </w:rPr>
            </w:pPr>
            <w:r w:rsidRPr="00DE3647">
              <w:rPr>
                <w:color w:val="000000"/>
                <w:sz w:val="28"/>
                <w:szCs w:val="28"/>
              </w:rPr>
              <w:t>1.009777.H50</w:t>
            </w:r>
          </w:p>
        </w:tc>
        <w:tc>
          <w:tcPr>
            <w:tcW w:w="3171" w:type="dxa"/>
            <w:gridSpan w:val="2"/>
          </w:tcPr>
          <w:p w14:paraId="7859AAAA" w14:textId="77777777" w:rsidR="00703337" w:rsidRPr="00DE3647" w:rsidRDefault="00703337" w:rsidP="00703337">
            <w:pPr>
              <w:jc w:val="center"/>
              <w:rPr>
                <w:color w:val="000000"/>
                <w:sz w:val="28"/>
                <w:szCs w:val="28"/>
              </w:rPr>
            </w:pPr>
          </w:p>
        </w:tc>
      </w:tr>
      <w:tr w:rsidR="004557B4" w:rsidRPr="00DE3647" w14:paraId="4781AEE4" w14:textId="22F5367E" w:rsidTr="00C25421">
        <w:trPr>
          <w:trHeight w:val="370"/>
        </w:trPr>
        <w:tc>
          <w:tcPr>
            <w:tcW w:w="852" w:type="dxa"/>
            <w:vAlign w:val="center"/>
            <w:hideMark/>
          </w:tcPr>
          <w:p w14:paraId="21348820" w14:textId="5C2E6366" w:rsidR="004557B4" w:rsidRPr="00DE3647" w:rsidRDefault="004557B4" w:rsidP="00DC77ED">
            <w:pPr>
              <w:tabs>
                <w:tab w:val="left" w:pos="360"/>
              </w:tabs>
              <w:ind w:left="454"/>
              <w:rPr>
                <w:color w:val="000000"/>
                <w:sz w:val="28"/>
                <w:szCs w:val="28"/>
              </w:rPr>
            </w:pPr>
          </w:p>
        </w:tc>
        <w:tc>
          <w:tcPr>
            <w:tcW w:w="6828" w:type="dxa"/>
            <w:vAlign w:val="center"/>
            <w:hideMark/>
          </w:tcPr>
          <w:p w14:paraId="7756F14A" w14:textId="77777777" w:rsidR="004557B4" w:rsidRPr="00DE3647" w:rsidRDefault="004557B4" w:rsidP="00703337">
            <w:pPr>
              <w:jc w:val="both"/>
              <w:rPr>
                <w:color w:val="000000"/>
                <w:sz w:val="28"/>
                <w:szCs w:val="28"/>
              </w:rPr>
            </w:pPr>
            <w:r w:rsidRPr="00DE3647">
              <w:rPr>
                <w:color w:val="000000"/>
                <w:sz w:val="28"/>
                <w:szCs w:val="28"/>
              </w:rPr>
              <w:t>LĨNH VỰC THƯƠNG MẠI QUỐC TẾ </w:t>
            </w:r>
          </w:p>
        </w:tc>
        <w:tc>
          <w:tcPr>
            <w:tcW w:w="916" w:type="dxa"/>
            <w:vAlign w:val="center"/>
            <w:hideMark/>
          </w:tcPr>
          <w:p w14:paraId="5D739087" w14:textId="77777777" w:rsidR="004557B4" w:rsidRPr="00DE3647" w:rsidRDefault="004557B4" w:rsidP="00703337">
            <w:pPr>
              <w:jc w:val="center"/>
              <w:rPr>
                <w:color w:val="000000" w:themeColor="text1"/>
                <w:sz w:val="28"/>
                <w:szCs w:val="28"/>
              </w:rPr>
            </w:pPr>
            <w:r w:rsidRPr="00DE3647">
              <w:rPr>
                <w:color w:val="000000" w:themeColor="text1"/>
                <w:sz w:val="28"/>
                <w:szCs w:val="28"/>
              </w:rPr>
              <w:t> </w:t>
            </w:r>
          </w:p>
        </w:tc>
        <w:tc>
          <w:tcPr>
            <w:tcW w:w="884" w:type="dxa"/>
            <w:vAlign w:val="center"/>
            <w:hideMark/>
          </w:tcPr>
          <w:p w14:paraId="357C7392" w14:textId="77777777" w:rsidR="004557B4" w:rsidRPr="00DE3647" w:rsidRDefault="004557B4" w:rsidP="00703337">
            <w:pPr>
              <w:jc w:val="center"/>
              <w:rPr>
                <w:color w:val="000000"/>
                <w:sz w:val="28"/>
                <w:szCs w:val="28"/>
              </w:rPr>
            </w:pPr>
            <w:r w:rsidRPr="00DE3647">
              <w:rPr>
                <w:color w:val="000000"/>
                <w:sz w:val="28"/>
                <w:szCs w:val="28"/>
              </w:rPr>
              <w:t> </w:t>
            </w:r>
          </w:p>
        </w:tc>
        <w:tc>
          <w:tcPr>
            <w:tcW w:w="2092" w:type="dxa"/>
            <w:gridSpan w:val="2"/>
            <w:vAlign w:val="center"/>
            <w:hideMark/>
          </w:tcPr>
          <w:p w14:paraId="026A6A6E" w14:textId="77777777" w:rsidR="004557B4" w:rsidRPr="00DE3647" w:rsidRDefault="004557B4" w:rsidP="00703337">
            <w:pPr>
              <w:jc w:val="center"/>
              <w:rPr>
                <w:color w:val="000000"/>
                <w:sz w:val="28"/>
                <w:szCs w:val="28"/>
              </w:rPr>
            </w:pPr>
            <w:r w:rsidRPr="00DE3647">
              <w:rPr>
                <w:color w:val="000000"/>
                <w:sz w:val="28"/>
                <w:szCs w:val="28"/>
              </w:rPr>
              <w:t> </w:t>
            </w:r>
          </w:p>
        </w:tc>
        <w:tc>
          <w:tcPr>
            <w:tcW w:w="3171" w:type="dxa"/>
            <w:gridSpan w:val="2"/>
          </w:tcPr>
          <w:p w14:paraId="343847A1" w14:textId="77777777" w:rsidR="004557B4" w:rsidRPr="00DE3647" w:rsidRDefault="004557B4" w:rsidP="00703337">
            <w:pPr>
              <w:jc w:val="center"/>
              <w:rPr>
                <w:color w:val="000000"/>
                <w:sz w:val="28"/>
                <w:szCs w:val="28"/>
              </w:rPr>
            </w:pPr>
          </w:p>
        </w:tc>
      </w:tr>
      <w:tr w:rsidR="004557B4" w:rsidRPr="00DE3647" w14:paraId="10F91D4B" w14:textId="6E20CCBE" w:rsidTr="00C25421">
        <w:trPr>
          <w:trHeight w:val="939"/>
        </w:trPr>
        <w:tc>
          <w:tcPr>
            <w:tcW w:w="852" w:type="dxa"/>
            <w:vAlign w:val="center"/>
            <w:hideMark/>
          </w:tcPr>
          <w:p w14:paraId="551F2BC2" w14:textId="4E8F475B" w:rsidR="004557B4" w:rsidRPr="00DE3647" w:rsidRDefault="004557B4"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27DE9489" w14:textId="77777777" w:rsidR="004557B4" w:rsidRPr="00DE3647" w:rsidRDefault="004557B4" w:rsidP="00703337">
            <w:pPr>
              <w:jc w:val="both"/>
              <w:rPr>
                <w:color w:val="000000"/>
                <w:sz w:val="28"/>
                <w:szCs w:val="28"/>
              </w:rPr>
            </w:pPr>
            <w:r w:rsidRPr="00DE3647">
              <w:rPr>
                <w:color w:val="000000"/>
                <w:sz w:val="28"/>
                <w:szCs w:val="28"/>
              </w:rPr>
              <w:t>Cấp giấy phép thành lập Văn phòng đại diện cho thương nhân nước ngoài có trụ sở tại khu công nghiệp (KCN), khu kinh tế (KKT), khu kinh tế cửa khẩu (KKTCK)</w:t>
            </w:r>
          </w:p>
        </w:tc>
        <w:tc>
          <w:tcPr>
            <w:tcW w:w="916" w:type="dxa"/>
            <w:vAlign w:val="center"/>
            <w:hideMark/>
          </w:tcPr>
          <w:p w14:paraId="20F50431" w14:textId="77777777" w:rsidR="004557B4" w:rsidRPr="00DE3647" w:rsidRDefault="004557B4"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72AE9D05" w14:textId="77777777" w:rsidR="004557B4" w:rsidRPr="00DE3647" w:rsidRDefault="004557B4" w:rsidP="00703337">
            <w:pPr>
              <w:jc w:val="center"/>
              <w:rPr>
                <w:color w:val="000000"/>
                <w:sz w:val="28"/>
                <w:szCs w:val="28"/>
              </w:rPr>
            </w:pPr>
            <w:r w:rsidRPr="00DE3647">
              <w:rPr>
                <w:color w:val="000000"/>
                <w:sz w:val="28"/>
                <w:szCs w:val="28"/>
              </w:rPr>
              <w:t> </w:t>
            </w:r>
          </w:p>
        </w:tc>
        <w:tc>
          <w:tcPr>
            <w:tcW w:w="2092" w:type="dxa"/>
            <w:gridSpan w:val="2"/>
            <w:vAlign w:val="center"/>
            <w:hideMark/>
          </w:tcPr>
          <w:p w14:paraId="2FCAC520" w14:textId="77777777" w:rsidR="004557B4" w:rsidRPr="00DE3647" w:rsidRDefault="004557B4" w:rsidP="00703337">
            <w:pPr>
              <w:jc w:val="center"/>
              <w:rPr>
                <w:color w:val="000000"/>
                <w:sz w:val="28"/>
                <w:szCs w:val="28"/>
              </w:rPr>
            </w:pPr>
            <w:r w:rsidRPr="00DE3647">
              <w:rPr>
                <w:color w:val="000000"/>
                <w:sz w:val="28"/>
                <w:szCs w:val="28"/>
              </w:rPr>
              <w:t>2.000063.H50</w:t>
            </w:r>
          </w:p>
        </w:tc>
        <w:tc>
          <w:tcPr>
            <w:tcW w:w="3171" w:type="dxa"/>
            <w:gridSpan w:val="2"/>
          </w:tcPr>
          <w:p w14:paraId="7B5B8C62" w14:textId="77777777" w:rsidR="004557B4" w:rsidRPr="00DE3647" w:rsidRDefault="004557B4" w:rsidP="00703337">
            <w:pPr>
              <w:jc w:val="center"/>
              <w:rPr>
                <w:color w:val="000000"/>
                <w:sz w:val="28"/>
                <w:szCs w:val="28"/>
              </w:rPr>
            </w:pPr>
          </w:p>
        </w:tc>
      </w:tr>
      <w:tr w:rsidR="004557B4" w:rsidRPr="00DE3647" w14:paraId="6500E16E" w14:textId="02257315" w:rsidTr="00C25421">
        <w:trPr>
          <w:trHeight w:val="1090"/>
        </w:trPr>
        <w:tc>
          <w:tcPr>
            <w:tcW w:w="852" w:type="dxa"/>
            <w:vAlign w:val="center"/>
            <w:hideMark/>
          </w:tcPr>
          <w:p w14:paraId="3FE5705B" w14:textId="1936F06F" w:rsidR="004557B4" w:rsidRPr="00DE3647" w:rsidRDefault="004557B4"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6014300B" w14:textId="77777777" w:rsidR="004557B4" w:rsidRPr="00DE3647" w:rsidRDefault="004557B4" w:rsidP="00703337">
            <w:pPr>
              <w:jc w:val="both"/>
              <w:rPr>
                <w:color w:val="000000"/>
                <w:sz w:val="28"/>
                <w:szCs w:val="28"/>
              </w:rPr>
            </w:pPr>
            <w:r w:rsidRPr="00DE3647">
              <w:rPr>
                <w:color w:val="000000"/>
                <w:sz w:val="28"/>
                <w:szCs w:val="28"/>
              </w:rPr>
              <w:t>Cấp lại Giấy phép thành lập Văn phòng đại diện cho thương nhân nước ngoài có trụ sở tại khu công nghiệp (KCN), khu kinh tế (KKT), khu kinh tế cửa khẩu (KKTCK)</w:t>
            </w:r>
          </w:p>
        </w:tc>
        <w:tc>
          <w:tcPr>
            <w:tcW w:w="916" w:type="dxa"/>
            <w:vAlign w:val="center"/>
            <w:hideMark/>
          </w:tcPr>
          <w:p w14:paraId="0183FFCD" w14:textId="77777777" w:rsidR="004557B4" w:rsidRPr="00DE3647" w:rsidRDefault="004557B4" w:rsidP="00703337">
            <w:pPr>
              <w:jc w:val="center"/>
              <w:rPr>
                <w:color w:val="000000" w:themeColor="text1"/>
                <w:sz w:val="28"/>
                <w:szCs w:val="28"/>
              </w:rPr>
            </w:pPr>
            <w:r w:rsidRPr="00DE3647">
              <w:rPr>
                <w:color w:val="000000" w:themeColor="text1"/>
                <w:sz w:val="28"/>
                <w:szCs w:val="28"/>
              </w:rPr>
              <w:t>x</w:t>
            </w:r>
          </w:p>
        </w:tc>
        <w:tc>
          <w:tcPr>
            <w:tcW w:w="884" w:type="dxa"/>
            <w:vAlign w:val="center"/>
            <w:hideMark/>
          </w:tcPr>
          <w:p w14:paraId="3FF8FADE" w14:textId="77777777" w:rsidR="004557B4" w:rsidRPr="00DE3647" w:rsidRDefault="004557B4" w:rsidP="00703337">
            <w:pPr>
              <w:jc w:val="center"/>
              <w:rPr>
                <w:color w:val="000000"/>
                <w:sz w:val="28"/>
                <w:szCs w:val="28"/>
              </w:rPr>
            </w:pPr>
            <w:r w:rsidRPr="00DE3647">
              <w:rPr>
                <w:color w:val="000000"/>
                <w:sz w:val="28"/>
                <w:szCs w:val="28"/>
              </w:rPr>
              <w:t> </w:t>
            </w:r>
          </w:p>
        </w:tc>
        <w:tc>
          <w:tcPr>
            <w:tcW w:w="2092" w:type="dxa"/>
            <w:gridSpan w:val="2"/>
            <w:vAlign w:val="center"/>
            <w:hideMark/>
          </w:tcPr>
          <w:p w14:paraId="4DBCF49C" w14:textId="77777777" w:rsidR="004557B4" w:rsidRPr="00DE3647" w:rsidRDefault="004557B4" w:rsidP="00703337">
            <w:pPr>
              <w:jc w:val="center"/>
              <w:rPr>
                <w:color w:val="000000"/>
                <w:sz w:val="28"/>
                <w:szCs w:val="28"/>
              </w:rPr>
            </w:pPr>
            <w:r w:rsidRPr="00DE3647">
              <w:rPr>
                <w:color w:val="000000"/>
                <w:sz w:val="28"/>
                <w:szCs w:val="28"/>
              </w:rPr>
              <w:t>2.000450.H50</w:t>
            </w:r>
          </w:p>
        </w:tc>
        <w:tc>
          <w:tcPr>
            <w:tcW w:w="3171" w:type="dxa"/>
            <w:gridSpan w:val="2"/>
          </w:tcPr>
          <w:p w14:paraId="71BC9A42" w14:textId="77777777" w:rsidR="004557B4" w:rsidRPr="00DE3647" w:rsidRDefault="004557B4" w:rsidP="00703337">
            <w:pPr>
              <w:jc w:val="center"/>
              <w:rPr>
                <w:color w:val="000000"/>
                <w:sz w:val="28"/>
                <w:szCs w:val="28"/>
              </w:rPr>
            </w:pPr>
          </w:p>
        </w:tc>
      </w:tr>
      <w:tr w:rsidR="004557B4" w:rsidRPr="00DE3647" w14:paraId="7BEB790F" w14:textId="6B76C791" w:rsidTr="00C25421">
        <w:trPr>
          <w:trHeight w:val="1005"/>
        </w:trPr>
        <w:tc>
          <w:tcPr>
            <w:tcW w:w="852" w:type="dxa"/>
            <w:vAlign w:val="center"/>
            <w:hideMark/>
          </w:tcPr>
          <w:p w14:paraId="6DD53437" w14:textId="4AA79DCE" w:rsidR="004557B4" w:rsidRPr="00DE3647" w:rsidRDefault="004557B4" w:rsidP="00F73D75">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27411A78" w14:textId="77777777" w:rsidR="004557B4" w:rsidRPr="00DE3647" w:rsidRDefault="004557B4" w:rsidP="00703337">
            <w:pPr>
              <w:jc w:val="both"/>
              <w:rPr>
                <w:color w:val="000000"/>
                <w:sz w:val="28"/>
                <w:szCs w:val="28"/>
              </w:rPr>
            </w:pPr>
            <w:r w:rsidRPr="00DE3647">
              <w:rPr>
                <w:color w:val="000000"/>
                <w:sz w:val="28"/>
                <w:szCs w:val="28"/>
              </w:rPr>
              <w:t>Điều chỉnh Giấy phép thành lập Văn phòng đại diện cho thương nhân nước ngoài có trụ sở tại khu công nghiệp (KCN), khu kinh tế (KKT), khu kinh tế cửa khẩu (KKTCK)</w:t>
            </w:r>
          </w:p>
        </w:tc>
        <w:tc>
          <w:tcPr>
            <w:tcW w:w="916" w:type="dxa"/>
            <w:vAlign w:val="center"/>
            <w:hideMark/>
          </w:tcPr>
          <w:p w14:paraId="07A12412" w14:textId="77777777" w:rsidR="004557B4" w:rsidRPr="00DE3647" w:rsidRDefault="004557B4" w:rsidP="00703337">
            <w:pPr>
              <w:jc w:val="center"/>
              <w:rPr>
                <w:color w:val="000000" w:themeColor="text1"/>
                <w:sz w:val="28"/>
                <w:szCs w:val="28"/>
              </w:rPr>
            </w:pPr>
            <w:r w:rsidRPr="00DE3647">
              <w:rPr>
                <w:color w:val="000000" w:themeColor="text1"/>
                <w:sz w:val="28"/>
                <w:szCs w:val="28"/>
              </w:rPr>
              <w:t> </w:t>
            </w:r>
          </w:p>
        </w:tc>
        <w:tc>
          <w:tcPr>
            <w:tcW w:w="884" w:type="dxa"/>
            <w:vAlign w:val="center"/>
            <w:hideMark/>
          </w:tcPr>
          <w:p w14:paraId="4BF17C0A" w14:textId="77777777" w:rsidR="004557B4" w:rsidRPr="00DE3647" w:rsidRDefault="004557B4" w:rsidP="00703337">
            <w:pPr>
              <w:jc w:val="center"/>
              <w:rPr>
                <w:color w:val="9C0006"/>
                <w:sz w:val="28"/>
                <w:szCs w:val="28"/>
              </w:rPr>
            </w:pPr>
            <w:r w:rsidRPr="00DE3647">
              <w:rPr>
                <w:color w:val="9C0006"/>
                <w:sz w:val="28"/>
                <w:szCs w:val="28"/>
              </w:rPr>
              <w:t>x </w:t>
            </w:r>
          </w:p>
        </w:tc>
        <w:tc>
          <w:tcPr>
            <w:tcW w:w="2092" w:type="dxa"/>
            <w:gridSpan w:val="2"/>
            <w:vAlign w:val="center"/>
            <w:hideMark/>
          </w:tcPr>
          <w:p w14:paraId="0A3059A3" w14:textId="77777777" w:rsidR="004557B4" w:rsidRPr="00DE3647" w:rsidRDefault="004557B4" w:rsidP="00703337">
            <w:pPr>
              <w:jc w:val="center"/>
              <w:rPr>
                <w:color w:val="000000"/>
                <w:sz w:val="28"/>
                <w:szCs w:val="28"/>
              </w:rPr>
            </w:pPr>
            <w:r w:rsidRPr="00DE3647">
              <w:rPr>
                <w:color w:val="000000"/>
                <w:sz w:val="28"/>
                <w:szCs w:val="28"/>
              </w:rPr>
              <w:t>2.000347.H50</w:t>
            </w:r>
          </w:p>
        </w:tc>
        <w:tc>
          <w:tcPr>
            <w:tcW w:w="3171" w:type="dxa"/>
            <w:gridSpan w:val="2"/>
          </w:tcPr>
          <w:p w14:paraId="46D304AE" w14:textId="77777777" w:rsidR="004557B4" w:rsidRPr="00DE3647" w:rsidRDefault="004557B4" w:rsidP="00703337">
            <w:pPr>
              <w:jc w:val="center"/>
              <w:rPr>
                <w:color w:val="000000"/>
                <w:sz w:val="28"/>
                <w:szCs w:val="28"/>
              </w:rPr>
            </w:pPr>
          </w:p>
        </w:tc>
      </w:tr>
      <w:tr w:rsidR="004557B4" w:rsidRPr="00DE3647" w14:paraId="7CAFAA72" w14:textId="75EE96B1" w:rsidTr="00C25421">
        <w:trPr>
          <w:trHeight w:val="943"/>
        </w:trPr>
        <w:tc>
          <w:tcPr>
            <w:tcW w:w="852" w:type="dxa"/>
            <w:vAlign w:val="center"/>
            <w:hideMark/>
          </w:tcPr>
          <w:p w14:paraId="255F45F3" w14:textId="1FA2AEF2" w:rsidR="004557B4" w:rsidRPr="00DE3647" w:rsidRDefault="004557B4" w:rsidP="006170C7">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530B4229" w14:textId="77777777" w:rsidR="004557B4" w:rsidRPr="00DE3647" w:rsidRDefault="004557B4" w:rsidP="006170C7">
            <w:pPr>
              <w:jc w:val="both"/>
              <w:rPr>
                <w:color w:val="000000"/>
                <w:sz w:val="28"/>
                <w:szCs w:val="28"/>
              </w:rPr>
            </w:pPr>
            <w:r w:rsidRPr="00DE3647">
              <w:rPr>
                <w:color w:val="000000"/>
                <w:sz w:val="28"/>
                <w:szCs w:val="28"/>
              </w:rPr>
              <w:t>Gia hạn Giấy phép thành lập Văn phòng đại diện cho thương nhân nước ngoài có trụ sở tại khu công nghiệp (KCN), khu kinh tế (KKT), khu kinh tế cửa khẩu (KKTCK)</w:t>
            </w:r>
          </w:p>
        </w:tc>
        <w:tc>
          <w:tcPr>
            <w:tcW w:w="916" w:type="dxa"/>
            <w:vAlign w:val="center"/>
            <w:hideMark/>
          </w:tcPr>
          <w:p w14:paraId="71F5F24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35CE11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D3411E3" w14:textId="77777777" w:rsidR="004557B4" w:rsidRPr="00DE3647" w:rsidRDefault="004557B4" w:rsidP="006170C7">
            <w:pPr>
              <w:jc w:val="center"/>
              <w:rPr>
                <w:color w:val="000000"/>
                <w:sz w:val="28"/>
                <w:szCs w:val="28"/>
              </w:rPr>
            </w:pPr>
            <w:r w:rsidRPr="00DE3647">
              <w:rPr>
                <w:color w:val="000000"/>
                <w:sz w:val="28"/>
                <w:szCs w:val="28"/>
              </w:rPr>
              <w:t>2.000327.H50</w:t>
            </w:r>
          </w:p>
        </w:tc>
        <w:tc>
          <w:tcPr>
            <w:tcW w:w="3171" w:type="dxa"/>
            <w:gridSpan w:val="2"/>
            <w:tcBorders>
              <w:bottom w:val="nil"/>
            </w:tcBorders>
          </w:tcPr>
          <w:p w14:paraId="37D87CB0" w14:textId="77777777" w:rsidR="004557B4" w:rsidRPr="00DE3647" w:rsidRDefault="004557B4" w:rsidP="006170C7">
            <w:pPr>
              <w:rPr>
                <w:sz w:val="28"/>
                <w:szCs w:val="28"/>
              </w:rPr>
            </w:pPr>
          </w:p>
        </w:tc>
      </w:tr>
      <w:tr w:rsidR="004557B4" w:rsidRPr="00DE3647" w14:paraId="1C23C412" w14:textId="77777777" w:rsidTr="00C25421">
        <w:trPr>
          <w:trHeight w:val="370"/>
        </w:trPr>
        <w:tc>
          <w:tcPr>
            <w:tcW w:w="852" w:type="dxa"/>
            <w:vAlign w:val="center"/>
            <w:hideMark/>
          </w:tcPr>
          <w:p w14:paraId="41348B0B" w14:textId="150FA2DF" w:rsidR="004557B4" w:rsidRPr="00DE3647" w:rsidRDefault="004557B4" w:rsidP="006170C7">
            <w:pPr>
              <w:tabs>
                <w:tab w:val="left" w:pos="360"/>
              </w:tabs>
              <w:ind w:left="170"/>
              <w:jc w:val="center"/>
              <w:rPr>
                <w:color w:val="000000"/>
                <w:sz w:val="28"/>
                <w:szCs w:val="28"/>
              </w:rPr>
            </w:pPr>
          </w:p>
        </w:tc>
        <w:tc>
          <w:tcPr>
            <w:tcW w:w="6828" w:type="dxa"/>
            <w:vAlign w:val="center"/>
            <w:hideMark/>
          </w:tcPr>
          <w:p w14:paraId="17C6E942" w14:textId="77777777" w:rsidR="004557B4" w:rsidRPr="00DE3647" w:rsidRDefault="004557B4" w:rsidP="006170C7">
            <w:pPr>
              <w:jc w:val="both"/>
              <w:rPr>
                <w:color w:val="000000" w:themeColor="text1"/>
                <w:sz w:val="28"/>
                <w:szCs w:val="28"/>
              </w:rPr>
            </w:pPr>
            <w:r w:rsidRPr="00DE3647">
              <w:rPr>
                <w:color w:val="000000" w:themeColor="text1"/>
                <w:sz w:val="28"/>
                <w:szCs w:val="28"/>
              </w:rPr>
              <w:t>LĨNH VỰC THƯƠNG MẠI</w:t>
            </w:r>
          </w:p>
        </w:tc>
        <w:tc>
          <w:tcPr>
            <w:tcW w:w="916" w:type="dxa"/>
            <w:vAlign w:val="center"/>
            <w:hideMark/>
          </w:tcPr>
          <w:p w14:paraId="44EF4EA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BA98063"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20AF2B63"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3171" w:type="dxa"/>
            <w:gridSpan w:val="2"/>
          </w:tcPr>
          <w:p w14:paraId="15319F2A" w14:textId="77777777" w:rsidR="004557B4" w:rsidRPr="00DE3647" w:rsidRDefault="004557B4" w:rsidP="006170C7">
            <w:pPr>
              <w:rPr>
                <w:sz w:val="28"/>
                <w:szCs w:val="28"/>
              </w:rPr>
            </w:pPr>
          </w:p>
        </w:tc>
      </w:tr>
      <w:tr w:rsidR="004557B4" w:rsidRPr="00DE3647" w14:paraId="2432ACBA" w14:textId="77777777" w:rsidTr="00C25421">
        <w:trPr>
          <w:trHeight w:val="730"/>
        </w:trPr>
        <w:tc>
          <w:tcPr>
            <w:tcW w:w="852" w:type="dxa"/>
            <w:vAlign w:val="center"/>
            <w:hideMark/>
          </w:tcPr>
          <w:p w14:paraId="23259ED0" w14:textId="5E315A83" w:rsidR="004557B4" w:rsidRPr="00DE3647" w:rsidRDefault="004557B4" w:rsidP="006170C7">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754A54D8"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cấp Giấy phép kinh doanh tại chợ trong khu kinh tế cửa khẩu (KKTCK)</w:t>
            </w:r>
          </w:p>
        </w:tc>
        <w:tc>
          <w:tcPr>
            <w:tcW w:w="916" w:type="dxa"/>
            <w:vAlign w:val="center"/>
            <w:hideMark/>
          </w:tcPr>
          <w:p w14:paraId="3FA5E70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A9C6ABB" w14:textId="77777777" w:rsidR="004557B4" w:rsidRPr="00DE3647" w:rsidRDefault="004557B4" w:rsidP="006170C7">
            <w:pPr>
              <w:jc w:val="center"/>
              <w:rPr>
                <w:color w:val="000000" w:themeColor="text1"/>
                <w:sz w:val="28"/>
                <w:szCs w:val="28"/>
              </w:rPr>
            </w:pPr>
            <w:r w:rsidRPr="00DE3647">
              <w:rPr>
                <w:color w:val="000000" w:themeColor="text1"/>
                <w:sz w:val="28"/>
                <w:szCs w:val="28"/>
              </w:rPr>
              <w:t>x </w:t>
            </w:r>
          </w:p>
        </w:tc>
        <w:tc>
          <w:tcPr>
            <w:tcW w:w="2092" w:type="dxa"/>
            <w:gridSpan w:val="2"/>
            <w:vAlign w:val="center"/>
            <w:hideMark/>
          </w:tcPr>
          <w:p w14:paraId="3DB75F73" w14:textId="77777777" w:rsidR="004557B4" w:rsidRPr="00DE3647" w:rsidRDefault="004557B4" w:rsidP="006170C7">
            <w:pPr>
              <w:jc w:val="center"/>
              <w:rPr>
                <w:color w:val="000000" w:themeColor="text1"/>
                <w:sz w:val="28"/>
                <w:szCs w:val="28"/>
              </w:rPr>
            </w:pPr>
            <w:r w:rsidRPr="00DE3647">
              <w:rPr>
                <w:color w:val="000000" w:themeColor="text1"/>
                <w:sz w:val="28"/>
                <w:szCs w:val="28"/>
              </w:rPr>
              <w:t>1006580.H50</w:t>
            </w:r>
          </w:p>
        </w:tc>
        <w:tc>
          <w:tcPr>
            <w:tcW w:w="3171" w:type="dxa"/>
            <w:gridSpan w:val="2"/>
          </w:tcPr>
          <w:p w14:paraId="2B49ED64" w14:textId="77777777" w:rsidR="004557B4" w:rsidRPr="00DE3647" w:rsidRDefault="004557B4" w:rsidP="006170C7">
            <w:pPr>
              <w:rPr>
                <w:sz w:val="28"/>
                <w:szCs w:val="28"/>
              </w:rPr>
            </w:pPr>
          </w:p>
        </w:tc>
      </w:tr>
      <w:tr w:rsidR="004557B4" w:rsidRPr="00DE3647" w14:paraId="791ADF9E" w14:textId="77777777" w:rsidTr="00C25421">
        <w:trPr>
          <w:trHeight w:val="370"/>
        </w:trPr>
        <w:tc>
          <w:tcPr>
            <w:tcW w:w="852" w:type="dxa"/>
            <w:vAlign w:val="center"/>
            <w:hideMark/>
          </w:tcPr>
          <w:p w14:paraId="47191E2E" w14:textId="09DAFFF1" w:rsidR="004557B4" w:rsidRPr="00DE3647" w:rsidRDefault="004557B4" w:rsidP="006170C7">
            <w:pPr>
              <w:tabs>
                <w:tab w:val="left" w:pos="360"/>
              </w:tabs>
              <w:ind w:left="170"/>
              <w:jc w:val="center"/>
              <w:rPr>
                <w:color w:val="000000"/>
                <w:sz w:val="28"/>
                <w:szCs w:val="28"/>
              </w:rPr>
            </w:pPr>
          </w:p>
        </w:tc>
        <w:tc>
          <w:tcPr>
            <w:tcW w:w="6828" w:type="dxa"/>
            <w:vAlign w:val="center"/>
            <w:hideMark/>
          </w:tcPr>
          <w:p w14:paraId="29A7B6E9" w14:textId="77777777" w:rsidR="004557B4" w:rsidRPr="00DE3647" w:rsidRDefault="004557B4" w:rsidP="006170C7">
            <w:pPr>
              <w:jc w:val="both"/>
              <w:rPr>
                <w:color w:val="000000" w:themeColor="text1"/>
                <w:sz w:val="28"/>
                <w:szCs w:val="28"/>
              </w:rPr>
            </w:pPr>
            <w:r w:rsidRPr="00DE3647">
              <w:rPr>
                <w:color w:val="000000" w:themeColor="text1"/>
                <w:sz w:val="28"/>
                <w:szCs w:val="28"/>
              </w:rPr>
              <w:t>LĨNH VỰC VIỆC LÀM</w:t>
            </w:r>
          </w:p>
        </w:tc>
        <w:tc>
          <w:tcPr>
            <w:tcW w:w="916" w:type="dxa"/>
            <w:vAlign w:val="center"/>
            <w:hideMark/>
          </w:tcPr>
          <w:p w14:paraId="2220C73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E872FCB"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3415C0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3171" w:type="dxa"/>
            <w:gridSpan w:val="2"/>
          </w:tcPr>
          <w:p w14:paraId="784BC98F" w14:textId="77777777" w:rsidR="004557B4" w:rsidRPr="00DE3647" w:rsidRDefault="004557B4" w:rsidP="006170C7">
            <w:pPr>
              <w:rPr>
                <w:sz w:val="28"/>
                <w:szCs w:val="28"/>
              </w:rPr>
            </w:pPr>
          </w:p>
        </w:tc>
      </w:tr>
      <w:tr w:rsidR="004557B4" w:rsidRPr="00DE3647" w14:paraId="0A59161E" w14:textId="77777777" w:rsidTr="00C25421">
        <w:trPr>
          <w:trHeight w:val="1050"/>
        </w:trPr>
        <w:tc>
          <w:tcPr>
            <w:tcW w:w="852" w:type="dxa"/>
            <w:vAlign w:val="center"/>
            <w:hideMark/>
          </w:tcPr>
          <w:p w14:paraId="1701A6DD" w14:textId="215DB9B0" w:rsidR="004557B4" w:rsidRPr="00DE3647" w:rsidRDefault="004557B4" w:rsidP="006170C7">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356B2681"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Đăng ký hợp đồng nhận lao động thực tập dưới 90 ngày cho doanh nghiệp trong khu công nghiệp, khu kinh tế, khu kinh tế cửa khẩu.</w:t>
            </w:r>
          </w:p>
        </w:tc>
        <w:tc>
          <w:tcPr>
            <w:tcW w:w="916" w:type="dxa"/>
            <w:vAlign w:val="center"/>
            <w:hideMark/>
          </w:tcPr>
          <w:p w14:paraId="6AB101D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3A1AE2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CA264A9" w14:textId="77777777" w:rsidR="004557B4" w:rsidRPr="00DE3647" w:rsidRDefault="004557B4" w:rsidP="006170C7">
            <w:pPr>
              <w:jc w:val="center"/>
              <w:rPr>
                <w:color w:val="000000" w:themeColor="text1"/>
                <w:sz w:val="28"/>
                <w:szCs w:val="28"/>
              </w:rPr>
            </w:pPr>
            <w:r w:rsidRPr="00DE3647">
              <w:rPr>
                <w:color w:val="000000" w:themeColor="text1"/>
                <w:sz w:val="28"/>
                <w:szCs w:val="28"/>
              </w:rPr>
              <w:t>1.005132.H50</w:t>
            </w:r>
          </w:p>
        </w:tc>
        <w:tc>
          <w:tcPr>
            <w:tcW w:w="3171" w:type="dxa"/>
            <w:gridSpan w:val="2"/>
          </w:tcPr>
          <w:p w14:paraId="70C5D13A" w14:textId="77777777" w:rsidR="004557B4" w:rsidRPr="00DE3647" w:rsidRDefault="004557B4" w:rsidP="006170C7">
            <w:pPr>
              <w:rPr>
                <w:sz w:val="28"/>
                <w:szCs w:val="28"/>
              </w:rPr>
            </w:pPr>
          </w:p>
        </w:tc>
      </w:tr>
      <w:tr w:rsidR="004557B4" w:rsidRPr="00DE3647" w14:paraId="72E5A068" w14:textId="77777777" w:rsidTr="00C25421">
        <w:trPr>
          <w:trHeight w:val="730"/>
        </w:trPr>
        <w:tc>
          <w:tcPr>
            <w:tcW w:w="852" w:type="dxa"/>
            <w:vAlign w:val="center"/>
            <w:hideMark/>
          </w:tcPr>
          <w:p w14:paraId="16B22031" w14:textId="55DEBB62" w:rsidR="004557B4" w:rsidRPr="00DE3647" w:rsidRDefault="004557B4" w:rsidP="006170C7">
            <w:pPr>
              <w:pStyle w:val="ListParagraph"/>
              <w:numPr>
                <w:ilvl w:val="0"/>
                <w:numId w:val="45"/>
              </w:numPr>
              <w:tabs>
                <w:tab w:val="left" w:pos="360"/>
              </w:tabs>
              <w:ind w:left="170" w:firstLine="0"/>
              <w:jc w:val="center"/>
              <w:rPr>
                <w:color w:val="000000"/>
                <w:sz w:val="28"/>
                <w:szCs w:val="28"/>
              </w:rPr>
            </w:pPr>
            <w:r w:rsidRPr="00DE3647">
              <w:rPr>
                <w:color w:val="000000"/>
                <w:sz w:val="28"/>
                <w:szCs w:val="28"/>
              </w:rPr>
              <w:t> </w:t>
            </w:r>
          </w:p>
        </w:tc>
        <w:tc>
          <w:tcPr>
            <w:tcW w:w="6828" w:type="dxa"/>
            <w:vAlign w:val="center"/>
            <w:hideMark/>
          </w:tcPr>
          <w:p w14:paraId="4A89C07B"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đăng ký nội quy lao động của doanh nghiệp trong khu công nghiệp, khu kinh tế, khu kinh tế cửa khẩu.</w:t>
            </w:r>
          </w:p>
        </w:tc>
        <w:tc>
          <w:tcPr>
            <w:tcW w:w="916" w:type="dxa"/>
            <w:vAlign w:val="center"/>
            <w:hideMark/>
          </w:tcPr>
          <w:p w14:paraId="21AA0FD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42F81A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7D8EB55E" w14:textId="77777777" w:rsidR="004557B4" w:rsidRPr="00DE3647" w:rsidRDefault="004557B4" w:rsidP="006170C7">
            <w:pPr>
              <w:jc w:val="center"/>
              <w:rPr>
                <w:color w:val="000000" w:themeColor="text1"/>
                <w:sz w:val="28"/>
                <w:szCs w:val="28"/>
              </w:rPr>
            </w:pPr>
            <w:r w:rsidRPr="00DE3647">
              <w:rPr>
                <w:color w:val="000000" w:themeColor="text1"/>
                <w:sz w:val="28"/>
                <w:szCs w:val="28"/>
              </w:rPr>
              <w:t>2.001955.H50</w:t>
            </w:r>
          </w:p>
        </w:tc>
        <w:tc>
          <w:tcPr>
            <w:tcW w:w="3171" w:type="dxa"/>
            <w:gridSpan w:val="2"/>
          </w:tcPr>
          <w:p w14:paraId="2BE602E8" w14:textId="77777777" w:rsidR="004557B4" w:rsidRPr="00DE3647" w:rsidRDefault="004557B4" w:rsidP="006170C7">
            <w:pPr>
              <w:rPr>
                <w:sz w:val="28"/>
                <w:szCs w:val="28"/>
              </w:rPr>
            </w:pPr>
          </w:p>
        </w:tc>
      </w:tr>
      <w:tr w:rsidR="004557B4" w:rsidRPr="00DE3647" w14:paraId="66B4D8C8" w14:textId="77777777" w:rsidTr="00C25421">
        <w:trPr>
          <w:trHeight w:val="665"/>
        </w:trPr>
        <w:tc>
          <w:tcPr>
            <w:tcW w:w="852" w:type="dxa"/>
            <w:vAlign w:val="center"/>
            <w:hideMark/>
          </w:tcPr>
          <w:p w14:paraId="6E479DA1" w14:textId="6F42801E" w:rsidR="004557B4" w:rsidRPr="00DE3647" w:rsidRDefault="004557B4" w:rsidP="006170C7">
            <w:pPr>
              <w:tabs>
                <w:tab w:val="left" w:pos="360"/>
              </w:tabs>
              <w:ind w:left="170"/>
              <w:jc w:val="center"/>
              <w:rPr>
                <w:color w:val="000000"/>
                <w:sz w:val="28"/>
                <w:szCs w:val="28"/>
              </w:rPr>
            </w:pPr>
          </w:p>
        </w:tc>
        <w:tc>
          <w:tcPr>
            <w:tcW w:w="6828" w:type="dxa"/>
            <w:vAlign w:val="center"/>
            <w:hideMark/>
          </w:tcPr>
          <w:p w14:paraId="4C772066" w14:textId="77777777" w:rsidR="004557B4" w:rsidRPr="00DE3647" w:rsidRDefault="004557B4" w:rsidP="006170C7">
            <w:pPr>
              <w:jc w:val="both"/>
              <w:rPr>
                <w:color w:val="000000" w:themeColor="text1"/>
                <w:sz w:val="28"/>
                <w:szCs w:val="28"/>
              </w:rPr>
            </w:pPr>
            <w:r w:rsidRPr="00DE3647">
              <w:rPr>
                <w:color w:val="000000" w:themeColor="text1"/>
                <w:sz w:val="28"/>
                <w:szCs w:val="28"/>
              </w:rPr>
              <w:t>LĨNH VỰC QUẢN LÝ CHẤT LƯỢNG CÔNG TRÌNH XÂY DỰNG</w:t>
            </w:r>
          </w:p>
        </w:tc>
        <w:tc>
          <w:tcPr>
            <w:tcW w:w="916" w:type="dxa"/>
            <w:vAlign w:val="center"/>
            <w:hideMark/>
          </w:tcPr>
          <w:p w14:paraId="1122CD1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F228B45"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6B45E4CD"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3171" w:type="dxa"/>
            <w:gridSpan w:val="2"/>
          </w:tcPr>
          <w:p w14:paraId="4DB61F0B" w14:textId="77777777" w:rsidR="004557B4" w:rsidRPr="00DE3647" w:rsidRDefault="004557B4" w:rsidP="006170C7">
            <w:pPr>
              <w:rPr>
                <w:sz w:val="28"/>
                <w:szCs w:val="28"/>
              </w:rPr>
            </w:pPr>
          </w:p>
        </w:tc>
      </w:tr>
      <w:tr w:rsidR="004557B4" w:rsidRPr="00DE3647" w14:paraId="33C70741" w14:textId="77777777" w:rsidTr="00C25421">
        <w:trPr>
          <w:trHeight w:val="730"/>
        </w:trPr>
        <w:tc>
          <w:tcPr>
            <w:tcW w:w="852" w:type="dxa"/>
            <w:vAlign w:val="center"/>
            <w:hideMark/>
          </w:tcPr>
          <w:p w14:paraId="42ED641F" w14:textId="05C5A064" w:rsidR="004557B4" w:rsidRPr="00DE3647" w:rsidRDefault="004557B4" w:rsidP="006170C7">
            <w:pPr>
              <w:pStyle w:val="ListParagraph"/>
              <w:numPr>
                <w:ilvl w:val="0"/>
                <w:numId w:val="45"/>
              </w:numPr>
              <w:tabs>
                <w:tab w:val="left" w:pos="360"/>
              </w:tabs>
              <w:ind w:left="170" w:firstLine="0"/>
              <w:jc w:val="center"/>
              <w:rPr>
                <w:color w:val="000000"/>
                <w:sz w:val="28"/>
                <w:szCs w:val="28"/>
              </w:rPr>
            </w:pPr>
          </w:p>
        </w:tc>
        <w:tc>
          <w:tcPr>
            <w:tcW w:w="6828" w:type="dxa"/>
            <w:vAlign w:val="center"/>
            <w:hideMark/>
          </w:tcPr>
          <w:p w14:paraId="2826CF95" w14:textId="77777777" w:rsidR="004557B4" w:rsidRPr="00DE3647" w:rsidRDefault="004557B4" w:rsidP="006170C7">
            <w:pPr>
              <w:jc w:val="both"/>
              <w:rPr>
                <w:color w:val="000000" w:themeColor="text1"/>
                <w:sz w:val="28"/>
                <w:szCs w:val="28"/>
              </w:rPr>
            </w:pPr>
            <w:r w:rsidRPr="00DE3647">
              <w:rPr>
                <w:color w:val="000000" w:themeColor="text1"/>
                <w:sz w:val="28"/>
                <w:szCs w:val="28"/>
              </w:rPr>
              <w:t>Kiểm tra công tác nghiệm thu hoàn thành công trình của cơ quan chuyên môn về xây dựng tại địa phương</w:t>
            </w:r>
          </w:p>
        </w:tc>
        <w:tc>
          <w:tcPr>
            <w:tcW w:w="916" w:type="dxa"/>
            <w:vAlign w:val="center"/>
            <w:hideMark/>
          </w:tcPr>
          <w:p w14:paraId="73F6443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9A30D6D"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F46F1BB" w14:textId="77777777" w:rsidR="004557B4" w:rsidRPr="00DE3647" w:rsidRDefault="004557B4" w:rsidP="006170C7">
            <w:pPr>
              <w:jc w:val="center"/>
              <w:rPr>
                <w:color w:val="000000" w:themeColor="text1"/>
                <w:sz w:val="28"/>
                <w:szCs w:val="28"/>
              </w:rPr>
            </w:pPr>
            <w:r w:rsidRPr="00DE3647">
              <w:rPr>
                <w:color w:val="000000" w:themeColor="text1"/>
                <w:sz w:val="28"/>
                <w:szCs w:val="28"/>
              </w:rPr>
              <w:t>1.009794.H50</w:t>
            </w:r>
          </w:p>
        </w:tc>
        <w:tc>
          <w:tcPr>
            <w:tcW w:w="3171" w:type="dxa"/>
            <w:gridSpan w:val="2"/>
          </w:tcPr>
          <w:p w14:paraId="2FE1A0C7" w14:textId="77777777" w:rsidR="004557B4" w:rsidRPr="00DE3647" w:rsidRDefault="004557B4" w:rsidP="006170C7">
            <w:pPr>
              <w:rPr>
                <w:sz w:val="28"/>
                <w:szCs w:val="28"/>
              </w:rPr>
            </w:pPr>
          </w:p>
        </w:tc>
      </w:tr>
      <w:tr w:rsidR="004557B4" w:rsidRPr="00DE3647" w14:paraId="63A835AE" w14:textId="77777777" w:rsidTr="00C25421">
        <w:trPr>
          <w:trHeight w:val="360"/>
        </w:trPr>
        <w:tc>
          <w:tcPr>
            <w:tcW w:w="852" w:type="dxa"/>
            <w:vAlign w:val="center"/>
            <w:hideMark/>
          </w:tcPr>
          <w:p w14:paraId="756E1EEE" w14:textId="77777777" w:rsidR="004557B4" w:rsidRPr="00DE3647" w:rsidRDefault="004557B4" w:rsidP="006170C7">
            <w:pPr>
              <w:jc w:val="center"/>
              <w:rPr>
                <w:b/>
                <w:bCs/>
                <w:color w:val="000000"/>
                <w:sz w:val="28"/>
                <w:szCs w:val="28"/>
              </w:rPr>
            </w:pPr>
            <w:r w:rsidRPr="00DE3647">
              <w:rPr>
                <w:b/>
                <w:bCs/>
                <w:color w:val="000000"/>
                <w:sz w:val="28"/>
                <w:szCs w:val="28"/>
              </w:rPr>
              <w:t>II</w:t>
            </w:r>
          </w:p>
        </w:tc>
        <w:tc>
          <w:tcPr>
            <w:tcW w:w="6828" w:type="dxa"/>
            <w:vAlign w:val="center"/>
            <w:hideMark/>
          </w:tcPr>
          <w:p w14:paraId="1CA573E5" w14:textId="56C8ADE7" w:rsidR="004557B4" w:rsidRPr="00DE3647" w:rsidRDefault="004557B4" w:rsidP="006170C7">
            <w:pPr>
              <w:jc w:val="both"/>
              <w:rPr>
                <w:b/>
                <w:bCs/>
                <w:color w:val="000000"/>
                <w:sz w:val="28"/>
                <w:szCs w:val="28"/>
              </w:rPr>
            </w:pPr>
            <w:r w:rsidRPr="00DE3647">
              <w:rPr>
                <w:b/>
                <w:bCs/>
                <w:color w:val="000000"/>
                <w:sz w:val="28"/>
                <w:szCs w:val="28"/>
              </w:rPr>
              <w:t>SỞ NỘI VỤ (46)</w:t>
            </w:r>
          </w:p>
        </w:tc>
        <w:tc>
          <w:tcPr>
            <w:tcW w:w="916" w:type="dxa"/>
            <w:vAlign w:val="center"/>
            <w:hideMark/>
          </w:tcPr>
          <w:p w14:paraId="125BCD2B" w14:textId="1AA2C424" w:rsidR="004557B4" w:rsidRPr="00DE3647" w:rsidRDefault="004557B4" w:rsidP="006170C7">
            <w:pPr>
              <w:jc w:val="center"/>
              <w:rPr>
                <w:b/>
                <w:bCs/>
                <w:color w:val="000000" w:themeColor="text1"/>
                <w:sz w:val="28"/>
                <w:szCs w:val="28"/>
              </w:rPr>
            </w:pPr>
            <w:r w:rsidRPr="00DE3647">
              <w:rPr>
                <w:b/>
                <w:bCs/>
                <w:color w:val="000000" w:themeColor="text1"/>
                <w:sz w:val="28"/>
                <w:szCs w:val="28"/>
              </w:rPr>
              <w:t> 37</w:t>
            </w:r>
          </w:p>
        </w:tc>
        <w:tc>
          <w:tcPr>
            <w:tcW w:w="884" w:type="dxa"/>
            <w:vAlign w:val="center"/>
            <w:hideMark/>
          </w:tcPr>
          <w:p w14:paraId="66DAAE34" w14:textId="733D18CE" w:rsidR="004557B4" w:rsidRPr="00DE3647" w:rsidRDefault="004557B4" w:rsidP="006170C7">
            <w:pPr>
              <w:jc w:val="center"/>
              <w:rPr>
                <w:b/>
                <w:bCs/>
                <w:color w:val="000000"/>
                <w:sz w:val="28"/>
                <w:szCs w:val="28"/>
              </w:rPr>
            </w:pPr>
            <w:r w:rsidRPr="00DE3647">
              <w:rPr>
                <w:b/>
                <w:bCs/>
                <w:color w:val="000000"/>
                <w:sz w:val="28"/>
                <w:szCs w:val="28"/>
              </w:rPr>
              <w:t> 09</w:t>
            </w:r>
          </w:p>
        </w:tc>
        <w:tc>
          <w:tcPr>
            <w:tcW w:w="2092" w:type="dxa"/>
            <w:gridSpan w:val="2"/>
            <w:vAlign w:val="center"/>
            <w:hideMark/>
          </w:tcPr>
          <w:p w14:paraId="6E59FAF2"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3171" w:type="dxa"/>
            <w:gridSpan w:val="2"/>
          </w:tcPr>
          <w:p w14:paraId="591F1482" w14:textId="77777777" w:rsidR="004557B4" w:rsidRPr="00DE3647" w:rsidRDefault="004557B4" w:rsidP="006170C7">
            <w:pPr>
              <w:rPr>
                <w:sz w:val="28"/>
                <w:szCs w:val="28"/>
              </w:rPr>
            </w:pPr>
          </w:p>
        </w:tc>
      </w:tr>
      <w:tr w:rsidR="004557B4" w:rsidRPr="00DE3647" w14:paraId="3A579E69" w14:textId="77777777" w:rsidTr="00C25421">
        <w:trPr>
          <w:trHeight w:val="370"/>
        </w:trPr>
        <w:tc>
          <w:tcPr>
            <w:tcW w:w="852" w:type="dxa"/>
            <w:vAlign w:val="center"/>
            <w:hideMark/>
          </w:tcPr>
          <w:p w14:paraId="4720507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6828" w:type="dxa"/>
            <w:vAlign w:val="center"/>
            <w:hideMark/>
          </w:tcPr>
          <w:p w14:paraId="3DBADF09" w14:textId="77777777" w:rsidR="004557B4" w:rsidRPr="00DE3647" w:rsidRDefault="004557B4" w:rsidP="006170C7">
            <w:pPr>
              <w:rPr>
                <w:color w:val="000000" w:themeColor="text1"/>
                <w:sz w:val="28"/>
                <w:szCs w:val="28"/>
              </w:rPr>
            </w:pPr>
            <w:r w:rsidRPr="00DE3647">
              <w:rPr>
                <w:color w:val="000000" w:themeColor="text1"/>
                <w:sz w:val="28"/>
                <w:szCs w:val="28"/>
              </w:rPr>
              <w:t>LĨNH VỰC VIỆC LÀM</w:t>
            </w:r>
          </w:p>
        </w:tc>
        <w:tc>
          <w:tcPr>
            <w:tcW w:w="916" w:type="dxa"/>
            <w:vAlign w:val="center"/>
            <w:hideMark/>
          </w:tcPr>
          <w:p w14:paraId="450B29E5"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85316E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6A348AF"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3171" w:type="dxa"/>
            <w:gridSpan w:val="2"/>
          </w:tcPr>
          <w:p w14:paraId="19B9714C" w14:textId="77777777" w:rsidR="004557B4" w:rsidRPr="00DE3647" w:rsidRDefault="004557B4" w:rsidP="006170C7">
            <w:pPr>
              <w:rPr>
                <w:color w:val="000000" w:themeColor="text1"/>
                <w:sz w:val="28"/>
                <w:szCs w:val="28"/>
              </w:rPr>
            </w:pPr>
          </w:p>
        </w:tc>
      </w:tr>
      <w:tr w:rsidR="004557B4" w:rsidRPr="00DE3647" w14:paraId="42208112" w14:textId="77777777" w:rsidTr="00C25421">
        <w:trPr>
          <w:trHeight w:val="730"/>
        </w:trPr>
        <w:tc>
          <w:tcPr>
            <w:tcW w:w="852" w:type="dxa"/>
            <w:vAlign w:val="center"/>
          </w:tcPr>
          <w:p w14:paraId="4E65032D" w14:textId="69F4ED13" w:rsidR="004557B4" w:rsidRPr="00DE3647" w:rsidRDefault="004557B4" w:rsidP="006170C7">
            <w:pPr>
              <w:pStyle w:val="ListParagraph"/>
              <w:numPr>
                <w:ilvl w:val="0"/>
                <w:numId w:val="30"/>
              </w:numPr>
              <w:spacing w:line="240" w:lineRule="auto"/>
              <w:ind w:left="227" w:firstLine="0"/>
              <w:rPr>
                <w:color w:val="000000" w:themeColor="text1"/>
                <w:sz w:val="28"/>
                <w:szCs w:val="28"/>
              </w:rPr>
            </w:pPr>
          </w:p>
        </w:tc>
        <w:tc>
          <w:tcPr>
            <w:tcW w:w="6828" w:type="dxa"/>
            <w:vAlign w:val="center"/>
            <w:hideMark/>
          </w:tcPr>
          <w:p w14:paraId="1437B7CE" w14:textId="77777777" w:rsidR="004557B4" w:rsidRPr="00DE3647" w:rsidRDefault="004557B4" w:rsidP="006170C7">
            <w:pPr>
              <w:jc w:val="both"/>
              <w:rPr>
                <w:color w:val="000000"/>
                <w:sz w:val="28"/>
                <w:szCs w:val="28"/>
              </w:rPr>
            </w:pPr>
            <w:r w:rsidRPr="00DE3647">
              <w:rPr>
                <w:color w:val="000000"/>
                <w:sz w:val="28"/>
                <w:szCs w:val="28"/>
              </w:rPr>
              <w:t>Cấp Giấy phép hoạt động Dịch vụ Việc làm của doanh nghiệp hoạt động dịch vụ việc làm</w:t>
            </w:r>
          </w:p>
        </w:tc>
        <w:tc>
          <w:tcPr>
            <w:tcW w:w="916" w:type="dxa"/>
            <w:vAlign w:val="center"/>
            <w:hideMark/>
          </w:tcPr>
          <w:p w14:paraId="3893273D" w14:textId="245284F8"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0551AF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BF92EDB" w14:textId="77777777" w:rsidR="004557B4" w:rsidRPr="00DE3647" w:rsidRDefault="004557B4" w:rsidP="006170C7">
            <w:pPr>
              <w:jc w:val="center"/>
              <w:rPr>
                <w:color w:val="000000"/>
                <w:sz w:val="28"/>
                <w:szCs w:val="28"/>
              </w:rPr>
            </w:pPr>
            <w:r w:rsidRPr="00DE3647">
              <w:rPr>
                <w:color w:val="000000"/>
                <w:sz w:val="28"/>
                <w:szCs w:val="28"/>
              </w:rPr>
              <w:t>1.001865.H50</w:t>
            </w:r>
          </w:p>
        </w:tc>
        <w:tc>
          <w:tcPr>
            <w:tcW w:w="3171" w:type="dxa"/>
            <w:gridSpan w:val="2"/>
          </w:tcPr>
          <w:p w14:paraId="7446435D" w14:textId="77777777" w:rsidR="004557B4" w:rsidRPr="00DE3647" w:rsidRDefault="004557B4" w:rsidP="006170C7">
            <w:pPr>
              <w:rPr>
                <w:sz w:val="28"/>
                <w:szCs w:val="28"/>
              </w:rPr>
            </w:pPr>
          </w:p>
        </w:tc>
      </w:tr>
      <w:tr w:rsidR="004557B4" w:rsidRPr="00DE3647" w14:paraId="1BD9C59D" w14:textId="77777777" w:rsidTr="00C25421">
        <w:trPr>
          <w:trHeight w:val="730"/>
        </w:trPr>
        <w:tc>
          <w:tcPr>
            <w:tcW w:w="852" w:type="dxa"/>
            <w:vAlign w:val="center"/>
          </w:tcPr>
          <w:p w14:paraId="74045CDD" w14:textId="7437D0E9" w:rsidR="004557B4" w:rsidRPr="00DE3647" w:rsidRDefault="004557B4" w:rsidP="006170C7">
            <w:pPr>
              <w:pStyle w:val="ListParagraph"/>
              <w:numPr>
                <w:ilvl w:val="0"/>
                <w:numId w:val="30"/>
              </w:numPr>
              <w:spacing w:line="240" w:lineRule="auto"/>
              <w:ind w:left="227" w:firstLine="0"/>
              <w:rPr>
                <w:color w:val="000000" w:themeColor="text1"/>
                <w:sz w:val="28"/>
                <w:szCs w:val="28"/>
              </w:rPr>
            </w:pPr>
          </w:p>
        </w:tc>
        <w:tc>
          <w:tcPr>
            <w:tcW w:w="6828" w:type="dxa"/>
            <w:vAlign w:val="center"/>
            <w:hideMark/>
          </w:tcPr>
          <w:p w14:paraId="666B80F8" w14:textId="77777777" w:rsidR="004557B4" w:rsidRPr="00DE3647" w:rsidRDefault="004557B4" w:rsidP="006170C7">
            <w:pPr>
              <w:jc w:val="both"/>
              <w:rPr>
                <w:color w:val="000000"/>
                <w:sz w:val="28"/>
                <w:szCs w:val="28"/>
              </w:rPr>
            </w:pPr>
            <w:r w:rsidRPr="00DE3647">
              <w:rPr>
                <w:color w:val="000000"/>
                <w:sz w:val="28"/>
                <w:szCs w:val="28"/>
              </w:rPr>
              <w:t>Cấp lại Giấy phép hoạt động Dịch vụ Việc làm của doanh nghiệp hoạt động dịch vụ việc làm</w:t>
            </w:r>
          </w:p>
        </w:tc>
        <w:tc>
          <w:tcPr>
            <w:tcW w:w="916" w:type="dxa"/>
            <w:vAlign w:val="center"/>
            <w:hideMark/>
          </w:tcPr>
          <w:p w14:paraId="453F9F82" w14:textId="50233603"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4D709E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8A3CE4A" w14:textId="77777777" w:rsidR="004557B4" w:rsidRPr="00DE3647" w:rsidRDefault="004557B4" w:rsidP="006170C7">
            <w:pPr>
              <w:jc w:val="center"/>
              <w:rPr>
                <w:color w:val="000000"/>
                <w:sz w:val="28"/>
                <w:szCs w:val="28"/>
              </w:rPr>
            </w:pPr>
            <w:r w:rsidRPr="00DE3647">
              <w:rPr>
                <w:color w:val="000000"/>
                <w:sz w:val="28"/>
                <w:szCs w:val="28"/>
              </w:rPr>
              <w:t>1.001853.H50</w:t>
            </w:r>
          </w:p>
        </w:tc>
        <w:tc>
          <w:tcPr>
            <w:tcW w:w="3171" w:type="dxa"/>
            <w:gridSpan w:val="2"/>
          </w:tcPr>
          <w:p w14:paraId="186548B3" w14:textId="77777777" w:rsidR="004557B4" w:rsidRPr="00DE3647" w:rsidRDefault="004557B4" w:rsidP="006170C7">
            <w:pPr>
              <w:rPr>
                <w:sz w:val="28"/>
                <w:szCs w:val="28"/>
              </w:rPr>
            </w:pPr>
          </w:p>
        </w:tc>
      </w:tr>
      <w:tr w:rsidR="004557B4" w:rsidRPr="00DE3647" w14:paraId="3344A702" w14:textId="77777777" w:rsidTr="00C25421">
        <w:trPr>
          <w:trHeight w:val="730"/>
        </w:trPr>
        <w:tc>
          <w:tcPr>
            <w:tcW w:w="852" w:type="dxa"/>
            <w:vAlign w:val="center"/>
          </w:tcPr>
          <w:p w14:paraId="0C7ECAEA" w14:textId="1C5660C6" w:rsidR="004557B4" w:rsidRPr="00DE3647" w:rsidRDefault="004557B4" w:rsidP="006170C7">
            <w:pPr>
              <w:pStyle w:val="ListParagraph"/>
              <w:numPr>
                <w:ilvl w:val="0"/>
                <w:numId w:val="30"/>
              </w:numPr>
              <w:spacing w:line="240" w:lineRule="auto"/>
              <w:ind w:left="227" w:firstLine="0"/>
              <w:rPr>
                <w:color w:val="000000" w:themeColor="text1"/>
                <w:sz w:val="28"/>
                <w:szCs w:val="28"/>
              </w:rPr>
            </w:pPr>
          </w:p>
        </w:tc>
        <w:tc>
          <w:tcPr>
            <w:tcW w:w="6828" w:type="dxa"/>
            <w:vAlign w:val="center"/>
            <w:hideMark/>
          </w:tcPr>
          <w:p w14:paraId="773B334B" w14:textId="77777777" w:rsidR="004557B4" w:rsidRPr="00DE3647" w:rsidRDefault="004557B4" w:rsidP="006170C7">
            <w:pPr>
              <w:jc w:val="both"/>
              <w:rPr>
                <w:color w:val="000000"/>
                <w:sz w:val="28"/>
                <w:szCs w:val="28"/>
              </w:rPr>
            </w:pPr>
            <w:r w:rsidRPr="00DE3647">
              <w:rPr>
                <w:color w:val="000000"/>
                <w:sz w:val="28"/>
                <w:szCs w:val="28"/>
              </w:rPr>
              <w:t>Gia hạn Giấy phép hoạt động Dịch vụ Việc làm của doanh nghiệp hoạt động dịch vụ việc làm</w:t>
            </w:r>
          </w:p>
        </w:tc>
        <w:tc>
          <w:tcPr>
            <w:tcW w:w="916" w:type="dxa"/>
            <w:vAlign w:val="center"/>
            <w:hideMark/>
          </w:tcPr>
          <w:p w14:paraId="352BBE9B" w14:textId="1C6BE2A9"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A3C0B9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C964E91" w14:textId="77777777" w:rsidR="004557B4" w:rsidRPr="00DE3647" w:rsidRDefault="004557B4" w:rsidP="006170C7">
            <w:pPr>
              <w:jc w:val="center"/>
              <w:rPr>
                <w:color w:val="000000"/>
                <w:sz w:val="28"/>
                <w:szCs w:val="28"/>
              </w:rPr>
            </w:pPr>
            <w:r w:rsidRPr="00DE3647">
              <w:rPr>
                <w:color w:val="000000"/>
                <w:sz w:val="28"/>
                <w:szCs w:val="28"/>
              </w:rPr>
              <w:t>1.001823.H50</w:t>
            </w:r>
          </w:p>
        </w:tc>
        <w:tc>
          <w:tcPr>
            <w:tcW w:w="3171" w:type="dxa"/>
            <w:gridSpan w:val="2"/>
          </w:tcPr>
          <w:p w14:paraId="7BC57FC4" w14:textId="77777777" w:rsidR="004557B4" w:rsidRPr="00DE3647" w:rsidRDefault="004557B4" w:rsidP="006170C7">
            <w:pPr>
              <w:rPr>
                <w:sz w:val="28"/>
                <w:szCs w:val="28"/>
              </w:rPr>
            </w:pPr>
          </w:p>
        </w:tc>
      </w:tr>
      <w:tr w:rsidR="004557B4" w:rsidRPr="00DE3647" w14:paraId="544F7703" w14:textId="77777777" w:rsidTr="00C25421">
        <w:trPr>
          <w:trHeight w:val="370"/>
        </w:trPr>
        <w:tc>
          <w:tcPr>
            <w:tcW w:w="852" w:type="dxa"/>
            <w:vAlign w:val="center"/>
          </w:tcPr>
          <w:p w14:paraId="6BC7BC22" w14:textId="38CB5596" w:rsidR="004557B4" w:rsidRPr="00DE3647" w:rsidRDefault="004557B4" w:rsidP="006170C7">
            <w:pPr>
              <w:pStyle w:val="ListParagraph"/>
              <w:numPr>
                <w:ilvl w:val="0"/>
                <w:numId w:val="30"/>
              </w:numPr>
              <w:spacing w:line="240" w:lineRule="auto"/>
              <w:ind w:left="227" w:firstLine="0"/>
              <w:rPr>
                <w:color w:val="000000" w:themeColor="text1"/>
                <w:sz w:val="28"/>
                <w:szCs w:val="28"/>
              </w:rPr>
            </w:pPr>
          </w:p>
        </w:tc>
        <w:tc>
          <w:tcPr>
            <w:tcW w:w="6828" w:type="dxa"/>
            <w:vAlign w:val="center"/>
            <w:hideMark/>
          </w:tcPr>
          <w:p w14:paraId="68895E55" w14:textId="77777777" w:rsidR="004557B4" w:rsidRPr="00DE3647" w:rsidRDefault="004557B4" w:rsidP="006170C7">
            <w:pPr>
              <w:jc w:val="both"/>
              <w:rPr>
                <w:color w:val="000000"/>
                <w:sz w:val="28"/>
                <w:szCs w:val="28"/>
              </w:rPr>
            </w:pPr>
            <w:r w:rsidRPr="00DE3647">
              <w:rPr>
                <w:color w:val="000000"/>
                <w:sz w:val="28"/>
                <w:szCs w:val="28"/>
              </w:rPr>
              <w:t>Rút tiền ký quỹ của doanh nghiệp hoạt động dịch vụ việc làm</w:t>
            </w:r>
          </w:p>
        </w:tc>
        <w:tc>
          <w:tcPr>
            <w:tcW w:w="916" w:type="dxa"/>
            <w:vAlign w:val="center"/>
            <w:hideMark/>
          </w:tcPr>
          <w:p w14:paraId="78F4D7FD" w14:textId="35C0AB06"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40F017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EB721B2" w14:textId="77777777" w:rsidR="004557B4" w:rsidRPr="00DE3647" w:rsidRDefault="004557B4" w:rsidP="006170C7">
            <w:pPr>
              <w:jc w:val="center"/>
              <w:rPr>
                <w:color w:val="000000"/>
                <w:sz w:val="28"/>
                <w:szCs w:val="28"/>
              </w:rPr>
            </w:pPr>
            <w:r w:rsidRPr="00DE3647">
              <w:rPr>
                <w:color w:val="000000"/>
                <w:sz w:val="28"/>
                <w:szCs w:val="28"/>
              </w:rPr>
              <w:t>1.009874.H50</w:t>
            </w:r>
          </w:p>
        </w:tc>
        <w:tc>
          <w:tcPr>
            <w:tcW w:w="3171" w:type="dxa"/>
            <w:gridSpan w:val="2"/>
          </w:tcPr>
          <w:p w14:paraId="7F8EA296" w14:textId="77777777" w:rsidR="004557B4" w:rsidRPr="00DE3647" w:rsidRDefault="004557B4" w:rsidP="006170C7">
            <w:pPr>
              <w:rPr>
                <w:sz w:val="28"/>
                <w:szCs w:val="28"/>
              </w:rPr>
            </w:pPr>
          </w:p>
        </w:tc>
      </w:tr>
      <w:tr w:rsidR="004557B4" w:rsidRPr="00DE3647" w14:paraId="220BC425" w14:textId="77777777" w:rsidTr="00C25421">
        <w:trPr>
          <w:trHeight w:val="730"/>
        </w:trPr>
        <w:tc>
          <w:tcPr>
            <w:tcW w:w="852" w:type="dxa"/>
            <w:vAlign w:val="center"/>
          </w:tcPr>
          <w:p w14:paraId="07958DB4" w14:textId="6B9F242C" w:rsidR="004557B4" w:rsidRPr="00DE3647" w:rsidRDefault="004557B4" w:rsidP="006170C7">
            <w:pPr>
              <w:pStyle w:val="ListParagraph"/>
              <w:numPr>
                <w:ilvl w:val="0"/>
                <w:numId w:val="30"/>
              </w:numPr>
              <w:spacing w:line="240" w:lineRule="auto"/>
              <w:ind w:left="227" w:firstLine="0"/>
              <w:rPr>
                <w:color w:val="000000" w:themeColor="text1"/>
                <w:sz w:val="28"/>
                <w:szCs w:val="28"/>
              </w:rPr>
            </w:pPr>
          </w:p>
        </w:tc>
        <w:tc>
          <w:tcPr>
            <w:tcW w:w="6828" w:type="dxa"/>
            <w:vAlign w:val="center"/>
            <w:hideMark/>
          </w:tcPr>
          <w:p w14:paraId="0F69DD2E" w14:textId="77777777" w:rsidR="004557B4" w:rsidRPr="00DE3647" w:rsidRDefault="004557B4" w:rsidP="006170C7">
            <w:pPr>
              <w:jc w:val="both"/>
              <w:rPr>
                <w:color w:val="000000"/>
                <w:sz w:val="28"/>
                <w:szCs w:val="28"/>
              </w:rPr>
            </w:pPr>
            <w:r w:rsidRPr="00DE3647">
              <w:rPr>
                <w:color w:val="000000"/>
                <w:sz w:val="28"/>
                <w:szCs w:val="28"/>
              </w:rPr>
              <w:t xml:space="preserve">Thu hồi Giấy phép hoạt động Dịch vụ Việc làm của doanh nghiệp hoạt động dịch vụ việc làm </w:t>
            </w:r>
          </w:p>
        </w:tc>
        <w:tc>
          <w:tcPr>
            <w:tcW w:w="916" w:type="dxa"/>
            <w:vAlign w:val="center"/>
            <w:hideMark/>
          </w:tcPr>
          <w:p w14:paraId="6B56D652" w14:textId="7F96258E"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D68F2D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E39D17E" w14:textId="77777777" w:rsidR="004557B4" w:rsidRPr="00DE3647" w:rsidRDefault="00000000" w:rsidP="006170C7">
            <w:pPr>
              <w:jc w:val="center"/>
              <w:rPr>
                <w:color w:val="000000"/>
                <w:sz w:val="28"/>
                <w:szCs w:val="28"/>
              </w:rPr>
            </w:pPr>
            <w:hyperlink r:id="rId8" w:history="1">
              <w:r w:rsidR="004557B4" w:rsidRPr="00DE3647">
                <w:rPr>
                  <w:color w:val="000000"/>
                  <w:sz w:val="28"/>
                  <w:szCs w:val="28"/>
                </w:rPr>
                <w:t>1.009873.H50</w:t>
              </w:r>
            </w:hyperlink>
          </w:p>
        </w:tc>
        <w:tc>
          <w:tcPr>
            <w:tcW w:w="3171" w:type="dxa"/>
            <w:gridSpan w:val="2"/>
          </w:tcPr>
          <w:p w14:paraId="0D2B68EF" w14:textId="77777777" w:rsidR="004557B4" w:rsidRPr="00DE3647" w:rsidRDefault="004557B4" w:rsidP="006170C7">
            <w:pPr>
              <w:rPr>
                <w:sz w:val="28"/>
                <w:szCs w:val="28"/>
              </w:rPr>
            </w:pPr>
          </w:p>
        </w:tc>
      </w:tr>
      <w:tr w:rsidR="004557B4" w:rsidRPr="00DE3647" w14:paraId="5DC6528E" w14:textId="77777777" w:rsidTr="00C25421">
        <w:trPr>
          <w:trHeight w:val="370"/>
        </w:trPr>
        <w:tc>
          <w:tcPr>
            <w:tcW w:w="852" w:type="dxa"/>
            <w:vAlign w:val="center"/>
          </w:tcPr>
          <w:p w14:paraId="3870831A" w14:textId="533B8D2A" w:rsidR="004557B4" w:rsidRPr="00DE3647" w:rsidRDefault="004557B4" w:rsidP="006170C7">
            <w:pPr>
              <w:rPr>
                <w:color w:val="000000" w:themeColor="text1"/>
                <w:sz w:val="28"/>
                <w:szCs w:val="28"/>
              </w:rPr>
            </w:pPr>
          </w:p>
        </w:tc>
        <w:tc>
          <w:tcPr>
            <w:tcW w:w="6828" w:type="dxa"/>
            <w:vAlign w:val="center"/>
            <w:hideMark/>
          </w:tcPr>
          <w:p w14:paraId="4F62571C" w14:textId="77777777" w:rsidR="004557B4" w:rsidRPr="00DE3647" w:rsidRDefault="004557B4" w:rsidP="006170C7">
            <w:pPr>
              <w:jc w:val="both"/>
              <w:rPr>
                <w:color w:val="000000"/>
                <w:sz w:val="28"/>
                <w:szCs w:val="28"/>
              </w:rPr>
            </w:pPr>
            <w:r w:rsidRPr="00DE3647">
              <w:rPr>
                <w:color w:val="000000"/>
                <w:sz w:val="28"/>
                <w:szCs w:val="28"/>
              </w:rPr>
              <w:t>LĨNH VỰC QUẢN LÝ LAO ĐỘNG NƯỚC NGOÀI</w:t>
            </w:r>
          </w:p>
        </w:tc>
        <w:tc>
          <w:tcPr>
            <w:tcW w:w="916" w:type="dxa"/>
            <w:vAlign w:val="center"/>
            <w:hideMark/>
          </w:tcPr>
          <w:p w14:paraId="0AB49EC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E3BBDF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4F46541"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2CDBF8BD" w14:textId="77777777" w:rsidR="004557B4" w:rsidRPr="00DE3647" w:rsidRDefault="004557B4" w:rsidP="006170C7">
            <w:pPr>
              <w:rPr>
                <w:sz w:val="28"/>
                <w:szCs w:val="28"/>
              </w:rPr>
            </w:pPr>
          </w:p>
        </w:tc>
      </w:tr>
      <w:tr w:rsidR="004557B4" w:rsidRPr="00DE3647" w14:paraId="146D8EE3" w14:textId="77777777" w:rsidTr="00C25421">
        <w:trPr>
          <w:trHeight w:val="370"/>
        </w:trPr>
        <w:tc>
          <w:tcPr>
            <w:tcW w:w="852" w:type="dxa"/>
            <w:vAlign w:val="center"/>
          </w:tcPr>
          <w:p w14:paraId="1C5A0713" w14:textId="2EA374BA" w:rsidR="004557B4" w:rsidRPr="00DE3647" w:rsidRDefault="004557B4" w:rsidP="006170C7">
            <w:pPr>
              <w:pStyle w:val="ListParagraph"/>
              <w:numPr>
                <w:ilvl w:val="0"/>
                <w:numId w:val="30"/>
              </w:numPr>
              <w:ind w:left="170" w:firstLine="0"/>
              <w:rPr>
                <w:color w:val="000000" w:themeColor="text1"/>
                <w:sz w:val="28"/>
                <w:szCs w:val="28"/>
              </w:rPr>
            </w:pPr>
          </w:p>
        </w:tc>
        <w:tc>
          <w:tcPr>
            <w:tcW w:w="6828" w:type="dxa"/>
            <w:vAlign w:val="center"/>
            <w:hideMark/>
          </w:tcPr>
          <w:p w14:paraId="44CE368C" w14:textId="77777777" w:rsidR="004557B4" w:rsidRPr="00DE3647" w:rsidRDefault="004557B4" w:rsidP="006170C7">
            <w:pPr>
              <w:jc w:val="both"/>
              <w:rPr>
                <w:color w:val="000000"/>
                <w:sz w:val="28"/>
                <w:szCs w:val="28"/>
              </w:rPr>
            </w:pPr>
            <w:r w:rsidRPr="00DE3647">
              <w:rPr>
                <w:color w:val="000000"/>
                <w:sz w:val="28"/>
                <w:szCs w:val="28"/>
              </w:rPr>
              <w:t>Đăng ký hợp đồng nhận lao động thực tập dưới 90 ngày</w:t>
            </w:r>
          </w:p>
        </w:tc>
        <w:tc>
          <w:tcPr>
            <w:tcW w:w="916" w:type="dxa"/>
            <w:vAlign w:val="center"/>
            <w:hideMark/>
          </w:tcPr>
          <w:p w14:paraId="360F801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BB2978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D6CCCD8" w14:textId="77777777" w:rsidR="004557B4" w:rsidRPr="00DE3647" w:rsidRDefault="004557B4" w:rsidP="006170C7">
            <w:pPr>
              <w:jc w:val="center"/>
              <w:rPr>
                <w:color w:val="9C0006"/>
                <w:sz w:val="28"/>
                <w:szCs w:val="28"/>
              </w:rPr>
            </w:pPr>
            <w:r w:rsidRPr="00DE3647">
              <w:rPr>
                <w:color w:val="000000" w:themeColor="text1"/>
                <w:sz w:val="28"/>
                <w:szCs w:val="28"/>
              </w:rPr>
              <w:t>1.005132.H50</w:t>
            </w:r>
          </w:p>
        </w:tc>
        <w:tc>
          <w:tcPr>
            <w:tcW w:w="3171" w:type="dxa"/>
            <w:gridSpan w:val="2"/>
          </w:tcPr>
          <w:p w14:paraId="3879C191" w14:textId="77777777" w:rsidR="004557B4" w:rsidRPr="00DE3647" w:rsidRDefault="004557B4" w:rsidP="006170C7">
            <w:pPr>
              <w:rPr>
                <w:sz w:val="28"/>
                <w:szCs w:val="28"/>
              </w:rPr>
            </w:pPr>
          </w:p>
        </w:tc>
      </w:tr>
      <w:tr w:rsidR="004557B4" w:rsidRPr="00DE3647" w14:paraId="7F711C02" w14:textId="77777777" w:rsidTr="00C25421">
        <w:trPr>
          <w:trHeight w:val="1090"/>
        </w:trPr>
        <w:tc>
          <w:tcPr>
            <w:tcW w:w="852" w:type="dxa"/>
            <w:vAlign w:val="center"/>
          </w:tcPr>
          <w:p w14:paraId="4A0F60F9" w14:textId="4FC1CFB2" w:rsidR="004557B4" w:rsidRPr="00DE3647" w:rsidRDefault="004557B4" w:rsidP="006170C7">
            <w:pPr>
              <w:pStyle w:val="ListParagraph"/>
              <w:numPr>
                <w:ilvl w:val="0"/>
                <w:numId w:val="30"/>
              </w:numPr>
              <w:ind w:left="170" w:firstLine="0"/>
              <w:rPr>
                <w:color w:val="000000" w:themeColor="text1"/>
                <w:sz w:val="28"/>
                <w:szCs w:val="28"/>
              </w:rPr>
            </w:pPr>
          </w:p>
        </w:tc>
        <w:tc>
          <w:tcPr>
            <w:tcW w:w="6828" w:type="dxa"/>
            <w:vAlign w:val="center"/>
            <w:hideMark/>
          </w:tcPr>
          <w:p w14:paraId="4B080760" w14:textId="77777777" w:rsidR="004557B4" w:rsidRPr="00DE3647" w:rsidRDefault="004557B4" w:rsidP="006170C7">
            <w:pPr>
              <w:jc w:val="both"/>
              <w:rPr>
                <w:color w:val="000000"/>
                <w:sz w:val="28"/>
                <w:szCs w:val="28"/>
              </w:rPr>
            </w:pPr>
            <w:r w:rsidRPr="00DE3647">
              <w:rPr>
                <w:color w:val="000000"/>
                <w:sz w:val="28"/>
                <w:szCs w:val="28"/>
              </w:rPr>
              <w:t>Nhận lại tiền ký quỹ của doanh nghiệp đưa người lao động đi đào tạo, nâng cao trình độ, kỹ năng nghề ở nước ngoài (hợp đồng dưới 90 ngày)</w:t>
            </w:r>
          </w:p>
        </w:tc>
        <w:tc>
          <w:tcPr>
            <w:tcW w:w="916" w:type="dxa"/>
            <w:vAlign w:val="center"/>
            <w:hideMark/>
          </w:tcPr>
          <w:p w14:paraId="0E0FBC5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CB89CD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164972E" w14:textId="77777777" w:rsidR="004557B4" w:rsidRPr="00DE3647" w:rsidRDefault="004557B4" w:rsidP="006170C7">
            <w:pPr>
              <w:jc w:val="center"/>
              <w:rPr>
                <w:color w:val="000000"/>
                <w:sz w:val="28"/>
                <w:szCs w:val="28"/>
              </w:rPr>
            </w:pPr>
            <w:r w:rsidRPr="00DE3647">
              <w:rPr>
                <w:color w:val="000000"/>
                <w:sz w:val="28"/>
                <w:szCs w:val="28"/>
              </w:rPr>
              <w:t>1.000502.H50</w:t>
            </w:r>
          </w:p>
        </w:tc>
        <w:tc>
          <w:tcPr>
            <w:tcW w:w="3171" w:type="dxa"/>
            <w:gridSpan w:val="2"/>
          </w:tcPr>
          <w:p w14:paraId="50FA9AEE" w14:textId="77777777" w:rsidR="004557B4" w:rsidRPr="00DE3647" w:rsidRDefault="004557B4" w:rsidP="006170C7">
            <w:pPr>
              <w:rPr>
                <w:sz w:val="28"/>
                <w:szCs w:val="28"/>
              </w:rPr>
            </w:pPr>
          </w:p>
        </w:tc>
      </w:tr>
      <w:tr w:rsidR="004557B4" w:rsidRPr="00DE3647" w14:paraId="59B45CB0" w14:textId="77777777" w:rsidTr="00C25421">
        <w:trPr>
          <w:trHeight w:val="370"/>
        </w:trPr>
        <w:tc>
          <w:tcPr>
            <w:tcW w:w="852" w:type="dxa"/>
            <w:vAlign w:val="center"/>
          </w:tcPr>
          <w:p w14:paraId="613346A7" w14:textId="77777777" w:rsidR="004557B4" w:rsidRPr="00DE3647" w:rsidRDefault="004557B4" w:rsidP="006170C7">
            <w:pPr>
              <w:rPr>
                <w:color w:val="000000" w:themeColor="text1"/>
                <w:sz w:val="28"/>
                <w:szCs w:val="28"/>
              </w:rPr>
            </w:pPr>
          </w:p>
        </w:tc>
        <w:tc>
          <w:tcPr>
            <w:tcW w:w="6828" w:type="dxa"/>
            <w:vAlign w:val="center"/>
          </w:tcPr>
          <w:p w14:paraId="072A6B5C" w14:textId="2B839B81" w:rsidR="004557B4" w:rsidRPr="00DE3647" w:rsidRDefault="004557B4" w:rsidP="006170C7">
            <w:pPr>
              <w:jc w:val="both"/>
              <w:rPr>
                <w:color w:val="000000"/>
                <w:sz w:val="28"/>
                <w:szCs w:val="28"/>
              </w:rPr>
            </w:pPr>
            <w:r w:rsidRPr="00DE3647">
              <w:rPr>
                <w:color w:val="000000" w:themeColor="text1"/>
                <w:sz w:val="28"/>
                <w:szCs w:val="28"/>
              </w:rPr>
              <w:t>LĨNH VỰC LAO ĐỘNG, TIỀN LƯƠNG</w:t>
            </w:r>
          </w:p>
        </w:tc>
        <w:tc>
          <w:tcPr>
            <w:tcW w:w="916" w:type="dxa"/>
            <w:vAlign w:val="center"/>
          </w:tcPr>
          <w:p w14:paraId="0165511D" w14:textId="77777777" w:rsidR="004557B4" w:rsidRPr="00DE3647" w:rsidRDefault="004557B4" w:rsidP="006170C7">
            <w:pPr>
              <w:jc w:val="center"/>
              <w:rPr>
                <w:color w:val="000000" w:themeColor="text1"/>
                <w:sz w:val="28"/>
                <w:szCs w:val="28"/>
              </w:rPr>
            </w:pPr>
          </w:p>
        </w:tc>
        <w:tc>
          <w:tcPr>
            <w:tcW w:w="884" w:type="dxa"/>
            <w:vAlign w:val="center"/>
          </w:tcPr>
          <w:p w14:paraId="26E56ADA" w14:textId="77777777" w:rsidR="004557B4" w:rsidRPr="00DE3647" w:rsidRDefault="004557B4" w:rsidP="006170C7">
            <w:pPr>
              <w:jc w:val="center"/>
              <w:rPr>
                <w:color w:val="000000" w:themeColor="text1"/>
                <w:sz w:val="28"/>
                <w:szCs w:val="28"/>
              </w:rPr>
            </w:pPr>
          </w:p>
        </w:tc>
        <w:tc>
          <w:tcPr>
            <w:tcW w:w="2092" w:type="dxa"/>
            <w:gridSpan w:val="2"/>
            <w:vAlign w:val="center"/>
          </w:tcPr>
          <w:p w14:paraId="4A40F235" w14:textId="77777777" w:rsidR="004557B4" w:rsidRPr="00DE3647" w:rsidRDefault="004557B4" w:rsidP="006170C7">
            <w:pPr>
              <w:jc w:val="center"/>
              <w:rPr>
                <w:color w:val="9C0006"/>
                <w:sz w:val="28"/>
                <w:szCs w:val="28"/>
              </w:rPr>
            </w:pPr>
          </w:p>
        </w:tc>
        <w:tc>
          <w:tcPr>
            <w:tcW w:w="3171" w:type="dxa"/>
            <w:gridSpan w:val="2"/>
          </w:tcPr>
          <w:p w14:paraId="3898A565" w14:textId="77777777" w:rsidR="004557B4" w:rsidRPr="00DE3647" w:rsidRDefault="004557B4" w:rsidP="006170C7">
            <w:pPr>
              <w:rPr>
                <w:sz w:val="28"/>
                <w:szCs w:val="28"/>
              </w:rPr>
            </w:pPr>
          </w:p>
        </w:tc>
      </w:tr>
      <w:tr w:rsidR="004557B4" w:rsidRPr="00DE3647" w14:paraId="55F00CF2" w14:textId="77777777" w:rsidTr="00C25421">
        <w:trPr>
          <w:trHeight w:val="370"/>
        </w:trPr>
        <w:tc>
          <w:tcPr>
            <w:tcW w:w="852" w:type="dxa"/>
            <w:vAlign w:val="center"/>
          </w:tcPr>
          <w:p w14:paraId="481E9F92" w14:textId="7F833752" w:rsidR="004557B4" w:rsidRPr="00DE3647" w:rsidRDefault="004557B4" w:rsidP="006170C7">
            <w:pPr>
              <w:pStyle w:val="ListParagraph"/>
              <w:numPr>
                <w:ilvl w:val="0"/>
                <w:numId w:val="30"/>
              </w:numPr>
              <w:ind w:left="170" w:firstLine="0"/>
              <w:rPr>
                <w:color w:val="000000" w:themeColor="text1"/>
                <w:sz w:val="28"/>
                <w:szCs w:val="28"/>
              </w:rPr>
            </w:pPr>
          </w:p>
        </w:tc>
        <w:tc>
          <w:tcPr>
            <w:tcW w:w="6828" w:type="dxa"/>
            <w:vAlign w:val="center"/>
            <w:hideMark/>
          </w:tcPr>
          <w:p w14:paraId="59DC7D47" w14:textId="77777777" w:rsidR="004557B4" w:rsidRPr="00DE3647" w:rsidRDefault="004557B4" w:rsidP="006170C7">
            <w:pPr>
              <w:jc w:val="both"/>
              <w:rPr>
                <w:color w:val="000000"/>
                <w:sz w:val="28"/>
                <w:szCs w:val="28"/>
              </w:rPr>
            </w:pPr>
            <w:r w:rsidRPr="00DE3647">
              <w:rPr>
                <w:color w:val="000000"/>
                <w:sz w:val="28"/>
                <w:szCs w:val="28"/>
              </w:rPr>
              <w:t>Đăng ký nội quy lao động của doanh nghiệp</w:t>
            </w:r>
          </w:p>
        </w:tc>
        <w:tc>
          <w:tcPr>
            <w:tcW w:w="916" w:type="dxa"/>
            <w:vAlign w:val="center"/>
            <w:hideMark/>
          </w:tcPr>
          <w:p w14:paraId="7ABEF37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A8E306A"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BE3F773" w14:textId="77777777" w:rsidR="004557B4" w:rsidRPr="00DE3647" w:rsidRDefault="004557B4" w:rsidP="006170C7">
            <w:pPr>
              <w:jc w:val="center"/>
              <w:rPr>
                <w:color w:val="9C0006"/>
                <w:sz w:val="28"/>
                <w:szCs w:val="28"/>
              </w:rPr>
            </w:pPr>
            <w:r w:rsidRPr="00DE3647">
              <w:rPr>
                <w:color w:val="000000" w:themeColor="text1"/>
                <w:sz w:val="28"/>
                <w:szCs w:val="28"/>
              </w:rPr>
              <w:t>2.001955.H50</w:t>
            </w:r>
          </w:p>
        </w:tc>
        <w:tc>
          <w:tcPr>
            <w:tcW w:w="3171" w:type="dxa"/>
            <w:gridSpan w:val="2"/>
          </w:tcPr>
          <w:p w14:paraId="262533E6" w14:textId="77777777" w:rsidR="004557B4" w:rsidRPr="00DE3647" w:rsidRDefault="004557B4" w:rsidP="006170C7">
            <w:pPr>
              <w:rPr>
                <w:sz w:val="28"/>
                <w:szCs w:val="28"/>
              </w:rPr>
            </w:pPr>
          </w:p>
        </w:tc>
      </w:tr>
      <w:tr w:rsidR="004557B4" w:rsidRPr="00DE3647" w14:paraId="18331411" w14:textId="77777777" w:rsidTr="00C25421">
        <w:trPr>
          <w:trHeight w:val="370"/>
        </w:trPr>
        <w:tc>
          <w:tcPr>
            <w:tcW w:w="852" w:type="dxa"/>
            <w:vAlign w:val="center"/>
          </w:tcPr>
          <w:p w14:paraId="752D722F" w14:textId="67EE418B" w:rsidR="004557B4" w:rsidRPr="00DE3647" w:rsidRDefault="004557B4" w:rsidP="006170C7">
            <w:pPr>
              <w:pStyle w:val="ListParagraph"/>
              <w:numPr>
                <w:ilvl w:val="0"/>
                <w:numId w:val="30"/>
              </w:numPr>
              <w:ind w:left="170" w:firstLine="0"/>
              <w:rPr>
                <w:color w:val="000000" w:themeColor="text1"/>
                <w:sz w:val="28"/>
                <w:szCs w:val="28"/>
              </w:rPr>
            </w:pPr>
          </w:p>
        </w:tc>
        <w:tc>
          <w:tcPr>
            <w:tcW w:w="6828" w:type="dxa"/>
            <w:vAlign w:val="center"/>
            <w:hideMark/>
          </w:tcPr>
          <w:p w14:paraId="6B825FD8" w14:textId="77777777" w:rsidR="004557B4" w:rsidRPr="00DE3647" w:rsidRDefault="004557B4" w:rsidP="006170C7">
            <w:pPr>
              <w:jc w:val="both"/>
              <w:rPr>
                <w:color w:val="000000"/>
                <w:sz w:val="28"/>
                <w:szCs w:val="28"/>
              </w:rPr>
            </w:pPr>
            <w:r w:rsidRPr="00DE3647">
              <w:rPr>
                <w:color w:val="000000"/>
                <w:sz w:val="28"/>
                <w:szCs w:val="28"/>
              </w:rPr>
              <w:t>Rút tiền ký quỹ của doanh nghiệp cho thuê lại lao động</w:t>
            </w:r>
          </w:p>
        </w:tc>
        <w:tc>
          <w:tcPr>
            <w:tcW w:w="916" w:type="dxa"/>
            <w:vAlign w:val="center"/>
            <w:hideMark/>
          </w:tcPr>
          <w:p w14:paraId="03A3DB8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0299FD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17E5ADC3" w14:textId="77777777" w:rsidR="004557B4" w:rsidRPr="00DE3647" w:rsidRDefault="004557B4" w:rsidP="006170C7">
            <w:pPr>
              <w:jc w:val="center"/>
              <w:rPr>
                <w:color w:val="000000"/>
                <w:sz w:val="28"/>
                <w:szCs w:val="28"/>
              </w:rPr>
            </w:pPr>
            <w:r w:rsidRPr="00DE3647">
              <w:rPr>
                <w:color w:val="000000"/>
                <w:sz w:val="28"/>
                <w:szCs w:val="28"/>
              </w:rPr>
              <w:t>1.000414.H50</w:t>
            </w:r>
          </w:p>
        </w:tc>
        <w:tc>
          <w:tcPr>
            <w:tcW w:w="3171" w:type="dxa"/>
            <w:gridSpan w:val="2"/>
          </w:tcPr>
          <w:p w14:paraId="75686C4E" w14:textId="77777777" w:rsidR="004557B4" w:rsidRPr="00DE3647" w:rsidRDefault="004557B4" w:rsidP="006170C7">
            <w:pPr>
              <w:rPr>
                <w:sz w:val="28"/>
                <w:szCs w:val="28"/>
              </w:rPr>
            </w:pPr>
          </w:p>
        </w:tc>
      </w:tr>
      <w:tr w:rsidR="004557B4" w:rsidRPr="00DE3647" w14:paraId="4BA24233" w14:textId="77777777" w:rsidTr="00C25421">
        <w:trPr>
          <w:trHeight w:val="370"/>
        </w:trPr>
        <w:tc>
          <w:tcPr>
            <w:tcW w:w="852" w:type="dxa"/>
            <w:vAlign w:val="center"/>
          </w:tcPr>
          <w:p w14:paraId="7A959A47" w14:textId="3A555BF8"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84C8848" w14:textId="77777777" w:rsidR="004557B4" w:rsidRPr="00DE3647" w:rsidRDefault="004557B4" w:rsidP="006170C7">
            <w:pPr>
              <w:jc w:val="both"/>
              <w:rPr>
                <w:color w:val="000000"/>
                <w:sz w:val="28"/>
                <w:szCs w:val="28"/>
              </w:rPr>
            </w:pPr>
            <w:r w:rsidRPr="00DE3647">
              <w:rPr>
                <w:color w:val="000000"/>
                <w:sz w:val="28"/>
                <w:szCs w:val="28"/>
              </w:rPr>
              <w:t>Thu hồi Giấy phép hoạt động cho thuê lại lao động</w:t>
            </w:r>
          </w:p>
        </w:tc>
        <w:tc>
          <w:tcPr>
            <w:tcW w:w="916" w:type="dxa"/>
            <w:vAlign w:val="center"/>
            <w:hideMark/>
          </w:tcPr>
          <w:p w14:paraId="0B1520F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49EE31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1E7B0C7A" w14:textId="77777777" w:rsidR="004557B4" w:rsidRPr="00DE3647" w:rsidRDefault="004557B4" w:rsidP="006170C7">
            <w:pPr>
              <w:jc w:val="center"/>
              <w:rPr>
                <w:color w:val="000000"/>
                <w:sz w:val="28"/>
                <w:szCs w:val="28"/>
              </w:rPr>
            </w:pPr>
            <w:r w:rsidRPr="00DE3647">
              <w:rPr>
                <w:color w:val="000000"/>
                <w:sz w:val="28"/>
                <w:szCs w:val="28"/>
              </w:rPr>
              <w:t>1.000436.H50</w:t>
            </w:r>
          </w:p>
        </w:tc>
        <w:tc>
          <w:tcPr>
            <w:tcW w:w="3171" w:type="dxa"/>
            <w:gridSpan w:val="2"/>
          </w:tcPr>
          <w:p w14:paraId="7534DB6F" w14:textId="77777777" w:rsidR="004557B4" w:rsidRPr="00DE3647" w:rsidRDefault="004557B4" w:rsidP="006170C7">
            <w:pPr>
              <w:rPr>
                <w:sz w:val="28"/>
                <w:szCs w:val="28"/>
              </w:rPr>
            </w:pPr>
          </w:p>
        </w:tc>
      </w:tr>
      <w:tr w:rsidR="004557B4" w:rsidRPr="00DE3647" w14:paraId="57633D32" w14:textId="77777777" w:rsidTr="00C25421">
        <w:trPr>
          <w:trHeight w:val="370"/>
        </w:trPr>
        <w:tc>
          <w:tcPr>
            <w:tcW w:w="852" w:type="dxa"/>
            <w:vAlign w:val="center"/>
          </w:tcPr>
          <w:p w14:paraId="2AD281F5" w14:textId="77B61733"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68D06F44" w14:textId="77777777" w:rsidR="004557B4" w:rsidRPr="00DE3647" w:rsidRDefault="004557B4" w:rsidP="006170C7">
            <w:pPr>
              <w:jc w:val="both"/>
              <w:rPr>
                <w:color w:val="000000"/>
                <w:sz w:val="28"/>
                <w:szCs w:val="28"/>
              </w:rPr>
            </w:pPr>
            <w:r w:rsidRPr="00DE3647">
              <w:rPr>
                <w:color w:val="000000"/>
                <w:sz w:val="28"/>
                <w:szCs w:val="28"/>
              </w:rPr>
              <w:t>Cấp lại Giấy phép hoạt động cho thuê lại lao động</w:t>
            </w:r>
          </w:p>
        </w:tc>
        <w:tc>
          <w:tcPr>
            <w:tcW w:w="916" w:type="dxa"/>
            <w:vAlign w:val="center"/>
            <w:hideMark/>
          </w:tcPr>
          <w:p w14:paraId="1F4966B0"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DF51F6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FC214AC" w14:textId="77777777" w:rsidR="004557B4" w:rsidRPr="00DE3647" w:rsidRDefault="004557B4" w:rsidP="006170C7">
            <w:pPr>
              <w:jc w:val="center"/>
              <w:rPr>
                <w:color w:val="000000"/>
                <w:sz w:val="28"/>
                <w:szCs w:val="28"/>
              </w:rPr>
            </w:pPr>
            <w:r w:rsidRPr="00DE3647">
              <w:rPr>
                <w:color w:val="000000"/>
                <w:sz w:val="28"/>
                <w:szCs w:val="28"/>
              </w:rPr>
              <w:t>1.000448.H50</w:t>
            </w:r>
          </w:p>
        </w:tc>
        <w:tc>
          <w:tcPr>
            <w:tcW w:w="3171" w:type="dxa"/>
            <w:gridSpan w:val="2"/>
          </w:tcPr>
          <w:p w14:paraId="4890A2DC" w14:textId="77777777" w:rsidR="004557B4" w:rsidRPr="00DE3647" w:rsidRDefault="004557B4" w:rsidP="006170C7">
            <w:pPr>
              <w:rPr>
                <w:sz w:val="28"/>
                <w:szCs w:val="28"/>
              </w:rPr>
            </w:pPr>
          </w:p>
        </w:tc>
      </w:tr>
      <w:tr w:rsidR="004557B4" w:rsidRPr="00DE3647" w14:paraId="0A82DA2D" w14:textId="77777777" w:rsidTr="00C25421">
        <w:trPr>
          <w:trHeight w:val="370"/>
        </w:trPr>
        <w:tc>
          <w:tcPr>
            <w:tcW w:w="852" w:type="dxa"/>
            <w:vAlign w:val="center"/>
          </w:tcPr>
          <w:p w14:paraId="152F855A" w14:textId="1FA50520"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B1B8D88" w14:textId="77777777" w:rsidR="004557B4" w:rsidRPr="00DE3647" w:rsidRDefault="004557B4" w:rsidP="006170C7">
            <w:pPr>
              <w:jc w:val="both"/>
              <w:rPr>
                <w:color w:val="000000"/>
                <w:sz w:val="28"/>
                <w:szCs w:val="28"/>
              </w:rPr>
            </w:pPr>
            <w:r w:rsidRPr="00DE3647">
              <w:rPr>
                <w:color w:val="000000"/>
                <w:sz w:val="28"/>
                <w:szCs w:val="28"/>
              </w:rPr>
              <w:t>Gia hạn Giấy phép hoạt động cho thuê lại lao động</w:t>
            </w:r>
          </w:p>
        </w:tc>
        <w:tc>
          <w:tcPr>
            <w:tcW w:w="916" w:type="dxa"/>
            <w:vAlign w:val="center"/>
            <w:hideMark/>
          </w:tcPr>
          <w:p w14:paraId="4B11915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C00B46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214D2EB" w14:textId="77777777" w:rsidR="004557B4" w:rsidRPr="00DE3647" w:rsidRDefault="004557B4" w:rsidP="006170C7">
            <w:pPr>
              <w:jc w:val="center"/>
              <w:rPr>
                <w:color w:val="000000"/>
                <w:sz w:val="28"/>
                <w:szCs w:val="28"/>
              </w:rPr>
            </w:pPr>
            <w:r w:rsidRPr="00DE3647">
              <w:rPr>
                <w:color w:val="000000"/>
                <w:sz w:val="28"/>
                <w:szCs w:val="28"/>
              </w:rPr>
              <w:t>1.000464.H50</w:t>
            </w:r>
          </w:p>
        </w:tc>
        <w:tc>
          <w:tcPr>
            <w:tcW w:w="3171" w:type="dxa"/>
            <w:gridSpan w:val="2"/>
          </w:tcPr>
          <w:p w14:paraId="69512EBD" w14:textId="77777777" w:rsidR="004557B4" w:rsidRPr="00DE3647" w:rsidRDefault="004557B4" w:rsidP="006170C7">
            <w:pPr>
              <w:rPr>
                <w:sz w:val="28"/>
                <w:szCs w:val="28"/>
              </w:rPr>
            </w:pPr>
          </w:p>
        </w:tc>
      </w:tr>
      <w:tr w:rsidR="004557B4" w:rsidRPr="00DE3647" w14:paraId="5358825A" w14:textId="77777777" w:rsidTr="00C25421">
        <w:trPr>
          <w:trHeight w:val="370"/>
        </w:trPr>
        <w:tc>
          <w:tcPr>
            <w:tcW w:w="852" w:type="dxa"/>
            <w:vAlign w:val="center"/>
          </w:tcPr>
          <w:p w14:paraId="58F8A8EB" w14:textId="18C2715F"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6751E87" w14:textId="77777777" w:rsidR="004557B4" w:rsidRPr="00DE3647" w:rsidRDefault="004557B4" w:rsidP="006170C7">
            <w:pPr>
              <w:jc w:val="both"/>
              <w:rPr>
                <w:color w:val="000000"/>
                <w:sz w:val="28"/>
                <w:szCs w:val="28"/>
              </w:rPr>
            </w:pPr>
            <w:r w:rsidRPr="00DE3647">
              <w:rPr>
                <w:color w:val="000000"/>
                <w:sz w:val="28"/>
                <w:szCs w:val="28"/>
              </w:rPr>
              <w:t>Cấp Giấy phép hoạt động cho thuê lại lao động</w:t>
            </w:r>
          </w:p>
        </w:tc>
        <w:tc>
          <w:tcPr>
            <w:tcW w:w="916" w:type="dxa"/>
            <w:vAlign w:val="center"/>
            <w:hideMark/>
          </w:tcPr>
          <w:p w14:paraId="6621151B"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E33948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BD5280D" w14:textId="77777777" w:rsidR="004557B4" w:rsidRPr="00DE3647" w:rsidRDefault="004557B4" w:rsidP="006170C7">
            <w:pPr>
              <w:jc w:val="center"/>
              <w:rPr>
                <w:color w:val="000000"/>
                <w:sz w:val="28"/>
                <w:szCs w:val="28"/>
              </w:rPr>
            </w:pPr>
            <w:r w:rsidRPr="00DE3647">
              <w:rPr>
                <w:color w:val="000000"/>
                <w:sz w:val="28"/>
                <w:szCs w:val="28"/>
              </w:rPr>
              <w:t>1.000479.H50</w:t>
            </w:r>
          </w:p>
        </w:tc>
        <w:tc>
          <w:tcPr>
            <w:tcW w:w="3171" w:type="dxa"/>
            <w:gridSpan w:val="2"/>
          </w:tcPr>
          <w:p w14:paraId="0BA5A841" w14:textId="77777777" w:rsidR="004557B4" w:rsidRPr="00DE3647" w:rsidRDefault="004557B4" w:rsidP="006170C7">
            <w:pPr>
              <w:rPr>
                <w:sz w:val="28"/>
                <w:szCs w:val="28"/>
              </w:rPr>
            </w:pPr>
          </w:p>
        </w:tc>
      </w:tr>
      <w:tr w:rsidR="004557B4" w:rsidRPr="00DE3647" w14:paraId="14552937" w14:textId="77777777" w:rsidTr="00C25421">
        <w:trPr>
          <w:trHeight w:val="370"/>
        </w:trPr>
        <w:tc>
          <w:tcPr>
            <w:tcW w:w="852" w:type="dxa"/>
            <w:vAlign w:val="center"/>
          </w:tcPr>
          <w:p w14:paraId="058DA990" w14:textId="76840DB2"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26AEBE40" w14:textId="77777777" w:rsidR="004557B4" w:rsidRPr="00DE3647" w:rsidRDefault="004557B4" w:rsidP="006170C7">
            <w:pPr>
              <w:jc w:val="both"/>
              <w:rPr>
                <w:color w:val="000000"/>
                <w:sz w:val="28"/>
                <w:szCs w:val="28"/>
              </w:rPr>
            </w:pPr>
            <w:r w:rsidRPr="00DE3647">
              <w:rPr>
                <w:color w:val="000000"/>
                <w:sz w:val="28"/>
                <w:szCs w:val="28"/>
              </w:rPr>
              <w:t>Thành lập Hội đồng thương lượng tập thể</w:t>
            </w:r>
          </w:p>
        </w:tc>
        <w:tc>
          <w:tcPr>
            <w:tcW w:w="916" w:type="dxa"/>
            <w:vAlign w:val="center"/>
            <w:hideMark/>
          </w:tcPr>
          <w:p w14:paraId="18C554E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557B9F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1876ACA" w14:textId="77777777" w:rsidR="004557B4" w:rsidRPr="00DE3647" w:rsidRDefault="004557B4" w:rsidP="006170C7">
            <w:pPr>
              <w:jc w:val="center"/>
              <w:rPr>
                <w:color w:val="000000"/>
                <w:sz w:val="28"/>
                <w:szCs w:val="28"/>
              </w:rPr>
            </w:pPr>
            <w:r w:rsidRPr="00DE3647">
              <w:rPr>
                <w:color w:val="000000"/>
                <w:sz w:val="28"/>
                <w:szCs w:val="28"/>
              </w:rPr>
              <w:t>1.009466.H50</w:t>
            </w:r>
          </w:p>
        </w:tc>
        <w:tc>
          <w:tcPr>
            <w:tcW w:w="3171" w:type="dxa"/>
            <w:gridSpan w:val="2"/>
          </w:tcPr>
          <w:p w14:paraId="1418965F" w14:textId="77777777" w:rsidR="004557B4" w:rsidRPr="00DE3647" w:rsidRDefault="004557B4" w:rsidP="006170C7">
            <w:pPr>
              <w:rPr>
                <w:sz w:val="28"/>
                <w:szCs w:val="28"/>
              </w:rPr>
            </w:pPr>
          </w:p>
        </w:tc>
      </w:tr>
      <w:tr w:rsidR="004557B4" w:rsidRPr="00DE3647" w14:paraId="701E865B" w14:textId="77777777" w:rsidTr="00C25421">
        <w:trPr>
          <w:trHeight w:val="1090"/>
        </w:trPr>
        <w:tc>
          <w:tcPr>
            <w:tcW w:w="852" w:type="dxa"/>
            <w:vAlign w:val="center"/>
          </w:tcPr>
          <w:p w14:paraId="221AEC0A" w14:textId="430E4ABE"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7DDDF2ED" w14:textId="77777777" w:rsidR="004557B4" w:rsidRPr="00DE3647" w:rsidRDefault="004557B4" w:rsidP="006170C7">
            <w:pPr>
              <w:jc w:val="both"/>
              <w:rPr>
                <w:color w:val="000000"/>
                <w:sz w:val="28"/>
                <w:szCs w:val="28"/>
              </w:rPr>
            </w:pPr>
            <w:r w:rsidRPr="00DE3647">
              <w:rPr>
                <w:color w:val="000000"/>
                <w:sz w:val="28"/>
                <w:szCs w:val="28"/>
              </w:rPr>
              <w:t>Thay đổi Chủ tịch Hội đồng thương lượng tập thể, đại diện Ủy ban nhân dân cấp tỉnh, chức năng, nhiệm vụ, kế hoạch, thời gian hoạt động của Hội đồng thương lượng tập thể</w:t>
            </w:r>
          </w:p>
        </w:tc>
        <w:tc>
          <w:tcPr>
            <w:tcW w:w="916" w:type="dxa"/>
            <w:vAlign w:val="center"/>
            <w:hideMark/>
          </w:tcPr>
          <w:p w14:paraId="46BD703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C880E5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A9BA15C" w14:textId="77777777" w:rsidR="004557B4" w:rsidRPr="00DE3647" w:rsidRDefault="004557B4" w:rsidP="006170C7">
            <w:pPr>
              <w:jc w:val="center"/>
              <w:rPr>
                <w:color w:val="000000"/>
                <w:sz w:val="28"/>
                <w:szCs w:val="28"/>
              </w:rPr>
            </w:pPr>
            <w:r w:rsidRPr="00DE3647">
              <w:rPr>
                <w:color w:val="000000"/>
                <w:sz w:val="28"/>
                <w:szCs w:val="28"/>
              </w:rPr>
              <w:t>1.009467.H50</w:t>
            </w:r>
          </w:p>
        </w:tc>
        <w:tc>
          <w:tcPr>
            <w:tcW w:w="3171" w:type="dxa"/>
            <w:gridSpan w:val="2"/>
          </w:tcPr>
          <w:p w14:paraId="4CAC4722" w14:textId="77777777" w:rsidR="004557B4" w:rsidRPr="00DE3647" w:rsidRDefault="004557B4" w:rsidP="006170C7">
            <w:pPr>
              <w:rPr>
                <w:sz w:val="28"/>
                <w:szCs w:val="28"/>
              </w:rPr>
            </w:pPr>
          </w:p>
        </w:tc>
      </w:tr>
      <w:tr w:rsidR="004557B4" w:rsidRPr="00DE3647" w14:paraId="2B8D2A5B" w14:textId="77777777" w:rsidTr="00C25421">
        <w:trPr>
          <w:trHeight w:val="370"/>
        </w:trPr>
        <w:tc>
          <w:tcPr>
            <w:tcW w:w="852" w:type="dxa"/>
            <w:vAlign w:val="center"/>
          </w:tcPr>
          <w:p w14:paraId="5E154160" w14:textId="16563637"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7079E480" w14:textId="77777777" w:rsidR="004557B4" w:rsidRPr="00DE3647" w:rsidRDefault="004557B4" w:rsidP="006170C7">
            <w:pPr>
              <w:jc w:val="both"/>
              <w:rPr>
                <w:color w:val="000000"/>
                <w:sz w:val="28"/>
                <w:szCs w:val="28"/>
              </w:rPr>
            </w:pPr>
            <w:r w:rsidRPr="00DE3647">
              <w:rPr>
                <w:color w:val="000000"/>
                <w:sz w:val="28"/>
                <w:szCs w:val="28"/>
              </w:rPr>
              <w:t>Đề nghị việc sử dụng người chưa đủ 13 tuổi làm việc</w:t>
            </w:r>
          </w:p>
        </w:tc>
        <w:tc>
          <w:tcPr>
            <w:tcW w:w="916" w:type="dxa"/>
            <w:vAlign w:val="center"/>
            <w:hideMark/>
          </w:tcPr>
          <w:p w14:paraId="0F40008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56128F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B6D511E" w14:textId="77777777" w:rsidR="004557B4" w:rsidRPr="00DE3647" w:rsidRDefault="004557B4" w:rsidP="006170C7">
            <w:pPr>
              <w:jc w:val="center"/>
              <w:rPr>
                <w:color w:val="000000"/>
                <w:sz w:val="28"/>
                <w:szCs w:val="28"/>
              </w:rPr>
            </w:pPr>
            <w:r w:rsidRPr="00DE3647">
              <w:rPr>
                <w:color w:val="000000"/>
                <w:sz w:val="28"/>
                <w:szCs w:val="28"/>
              </w:rPr>
              <w:t>1.012091.H50</w:t>
            </w:r>
          </w:p>
        </w:tc>
        <w:tc>
          <w:tcPr>
            <w:tcW w:w="3171" w:type="dxa"/>
            <w:gridSpan w:val="2"/>
          </w:tcPr>
          <w:p w14:paraId="76259EA0" w14:textId="77777777" w:rsidR="004557B4" w:rsidRPr="00DE3647" w:rsidRDefault="004557B4" w:rsidP="006170C7">
            <w:pPr>
              <w:rPr>
                <w:sz w:val="28"/>
                <w:szCs w:val="28"/>
              </w:rPr>
            </w:pPr>
          </w:p>
        </w:tc>
      </w:tr>
      <w:tr w:rsidR="004557B4" w:rsidRPr="00DE3647" w14:paraId="7B8A285F" w14:textId="77777777" w:rsidTr="00C25421">
        <w:trPr>
          <w:trHeight w:val="370"/>
        </w:trPr>
        <w:tc>
          <w:tcPr>
            <w:tcW w:w="852" w:type="dxa"/>
            <w:vAlign w:val="center"/>
          </w:tcPr>
          <w:p w14:paraId="619EC018" w14:textId="046A91A2" w:rsidR="004557B4" w:rsidRPr="00DE3647" w:rsidRDefault="004557B4" w:rsidP="006170C7">
            <w:pPr>
              <w:rPr>
                <w:color w:val="000000" w:themeColor="text1"/>
                <w:sz w:val="28"/>
                <w:szCs w:val="28"/>
              </w:rPr>
            </w:pPr>
          </w:p>
        </w:tc>
        <w:tc>
          <w:tcPr>
            <w:tcW w:w="8650" w:type="dxa"/>
            <w:gridSpan w:val="4"/>
            <w:vAlign w:val="center"/>
            <w:hideMark/>
          </w:tcPr>
          <w:p w14:paraId="223C4D29" w14:textId="77777777" w:rsidR="004557B4" w:rsidRPr="00DE3647" w:rsidRDefault="004557B4" w:rsidP="006170C7">
            <w:pPr>
              <w:jc w:val="both"/>
              <w:rPr>
                <w:color w:val="000000" w:themeColor="text1"/>
                <w:sz w:val="28"/>
                <w:szCs w:val="28"/>
              </w:rPr>
            </w:pPr>
            <w:r w:rsidRPr="00DE3647">
              <w:rPr>
                <w:color w:val="000000" w:themeColor="text1"/>
                <w:sz w:val="28"/>
                <w:szCs w:val="28"/>
              </w:rPr>
              <w:t>LĨNH VỰC AN TOÀN, VỆ SINH LAO ĐỘNG</w:t>
            </w:r>
          </w:p>
        </w:tc>
        <w:tc>
          <w:tcPr>
            <w:tcW w:w="2083" w:type="dxa"/>
            <w:gridSpan w:val="2"/>
          </w:tcPr>
          <w:p w14:paraId="6051C292" w14:textId="77777777" w:rsidR="004557B4" w:rsidRPr="00DE3647" w:rsidRDefault="004557B4" w:rsidP="006170C7">
            <w:pPr>
              <w:jc w:val="both"/>
              <w:rPr>
                <w:color w:val="000000"/>
                <w:sz w:val="28"/>
                <w:szCs w:val="28"/>
              </w:rPr>
            </w:pPr>
          </w:p>
        </w:tc>
        <w:tc>
          <w:tcPr>
            <w:tcW w:w="3158" w:type="dxa"/>
            <w:vAlign w:val="center"/>
            <w:hideMark/>
          </w:tcPr>
          <w:p w14:paraId="7E68DBB5" w14:textId="1C4363A0" w:rsidR="004557B4" w:rsidRPr="00DE3647" w:rsidRDefault="004557B4" w:rsidP="006170C7">
            <w:pPr>
              <w:jc w:val="both"/>
              <w:rPr>
                <w:color w:val="000000"/>
                <w:sz w:val="28"/>
                <w:szCs w:val="28"/>
              </w:rPr>
            </w:pPr>
            <w:r w:rsidRPr="00DE3647">
              <w:rPr>
                <w:color w:val="000000"/>
                <w:sz w:val="28"/>
                <w:szCs w:val="28"/>
              </w:rPr>
              <w:t> </w:t>
            </w:r>
          </w:p>
        </w:tc>
      </w:tr>
      <w:tr w:rsidR="004557B4" w:rsidRPr="00DE3647" w14:paraId="3CDB8EDA" w14:textId="77777777" w:rsidTr="00C25421">
        <w:trPr>
          <w:trHeight w:val="1090"/>
        </w:trPr>
        <w:tc>
          <w:tcPr>
            <w:tcW w:w="852" w:type="dxa"/>
            <w:vAlign w:val="center"/>
          </w:tcPr>
          <w:p w14:paraId="7E3BC66F" w14:textId="0761A96E"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6388F54" w14:textId="77777777" w:rsidR="004557B4" w:rsidRPr="00DE3647" w:rsidRDefault="004557B4" w:rsidP="006170C7">
            <w:pPr>
              <w:jc w:val="both"/>
              <w:rPr>
                <w:color w:val="000000"/>
                <w:sz w:val="28"/>
                <w:szCs w:val="28"/>
              </w:rPr>
            </w:pPr>
            <w:r w:rsidRPr="00DE3647">
              <w:rPr>
                <w:color w:val="000000"/>
                <w:sz w:val="28"/>
                <w:szCs w:val="28"/>
              </w:rPr>
              <w:t>Khai báo với Sở Nội vụ địa phương khi đưa vào sử dụng các loại máy, thiết bị, vật tư có yêu cầu nghiêm ngặt về an toàn lao động</w:t>
            </w:r>
          </w:p>
        </w:tc>
        <w:tc>
          <w:tcPr>
            <w:tcW w:w="916" w:type="dxa"/>
            <w:vAlign w:val="center"/>
            <w:hideMark/>
          </w:tcPr>
          <w:p w14:paraId="52DF5ED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E46F37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2F7ECE2" w14:textId="77777777" w:rsidR="004557B4" w:rsidRPr="00DE3647" w:rsidRDefault="004557B4" w:rsidP="006170C7">
            <w:pPr>
              <w:jc w:val="center"/>
              <w:rPr>
                <w:color w:val="000000"/>
                <w:sz w:val="28"/>
                <w:szCs w:val="28"/>
              </w:rPr>
            </w:pPr>
            <w:r w:rsidRPr="00DE3647">
              <w:rPr>
                <w:color w:val="000000"/>
                <w:sz w:val="28"/>
                <w:szCs w:val="28"/>
              </w:rPr>
              <w:t>2.000134.H50</w:t>
            </w:r>
          </w:p>
        </w:tc>
        <w:tc>
          <w:tcPr>
            <w:tcW w:w="3171" w:type="dxa"/>
            <w:gridSpan w:val="2"/>
          </w:tcPr>
          <w:p w14:paraId="5B5FF00D" w14:textId="77777777" w:rsidR="004557B4" w:rsidRPr="00DE3647" w:rsidRDefault="004557B4" w:rsidP="006170C7">
            <w:pPr>
              <w:rPr>
                <w:sz w:val="28"/>
                <w:szCs w:val="28"/>
              </w:rPr>
            </w:pPr>
          </w:p>
        </w:tc>
      </w:tr>
      <w:tr w:rsidR="004557B4" w:rsidRPr="00DE3647" w14:paraId="2B46318B" w14:textId="77777777" w:rsidTr="00C25421">
        <w:trPr>
          <w:trHeight w:val="2812"/>
        </w:trPr>
        <w:tc>
          <w:tcPr>
            <w:tcW w:w="852" w:type="dxa"/>
            <w:vAlign w:val="center"/>
          </w:tcPr>
          <w:p w14:paraId="4E0415DD" w14:textId="48AD8F91"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0DC7A2DE" w14:textId="77777777" w:rsidR="004557B4" w:rsidRPr="00DE3647" w:rsidRDefault="004557B4" w:rsidP="006170C7">
            <w:pPr>
              <w:jc w:val="both"/>
              <w:rPr>
                <w:color w:val="000000"/>
                <w:sz w:val="28"/>
                <w:szCs w:val="28"/>
              </w:rPr>
            </w:pPr>
            <w:r w:rsidRPr="00DE3647">
              <w:rPr>
                <w:color w:val="000000"/>
                <w:sz w:val="28"/>
                <w:szCs w:val="28"/>
              </w:rPr>
              <w:t xml:space="preserve">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w:t>
            </w:r>
            <w:r w:rsidRPr="00DE3647">
              <w:rPr>
                <w:color w:val="000000"/>
                <w:sz w:val="28"/>
                <w:szCs w:val="28"/>
              </w:rPr>
              <w:lastRenderedPageBreak/>
              <w:t>Trung ương Quyết định thành lập)</w:t>
            </w:r>
          </w:p>
        </w:tc>
        <w:tc>
          <w:tcPr>
            <w:tcW w:w="916" w:type="dxa"/>
            <w:vAlign w:val="center"/>
            <w:hideMark/>
          </w:tcPr>
          <w:p w14:paraId="3EBFE17C" w14:textId="77777777" w:rsidR="004557B4" w:rsidRPr="00DE3647" w:rsidRDefault="004557B4" w:rsidP="006170C7">
            <w:pPr>
              <w:jc w:val="center"/>
              <w:rPr>
                <w:color w:val="000000" w:themeColor="text1"/>
                <w:sz w:val="28"/>
                <w:szCs w:val="28"/>
              </w:rPr>
            </w:pPr>
            <w:r w:rsidRPr="00DE3647">
              <w:rPr>
                <w:color w:val="000000" w:themeColor="text1"/>
                <w:sz w:val="28"/>
                <w:szCs w:val="28"/>
              </w:rPr>
              <w:lastRenderedPageBreak/>
              <w:t>x</w:t>
            </w:r>
          </w:p>
        </w:tc>
        <w:tc>
          <w:tcPr>
            <w:tcW w:w="884" w:type="dxa"/>
            <w:vAlign w:val="center"/>
            <w:hideMark/>
          </w:tcPr>
          <w:p w14:paraId="623A2CC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CD4F395" w14:textId="77777777" w:rsidR="004557B4" w:rsidRPr="00DE3647" w:rsidRDefault="004557B4" w:rsidP="006170C7">
            <w:pPr>
              <w:jc w:val="center"/>
              <w:rPr>
                <w:color w:val="000000"/>
                <w:sz w:val="28"/>
                <w:szCs w:val="28"/>
              </w:rPr>
            </w:pPr>
            <w:r w:rsidRPr="00DE3647">
              <w:rPr>
                <w:color w:val="000000"/>
                <w:sz w:val="28"/>
                <w:szCs w:val="28"/>
              </w:rPr>
              <w:t>1.005449.H50</w:t>
            </w:r>
          </w:p>
        </w:tc>
        <w:tc>
          <w:tcPr>
            <w:tcW w:w="3171" w:type="dxa"/>
            <w:gridSpan w:val="2"/>
          </w:tcPr>
          <w:p w14:paraId="47C62A06" w14:textId="77777777" w:rsidR="004557B4" w:rsidRPr="00DE3647" w:rsidRDefault="004557B4" w:rsidP="006170C7">
            <w:pPr>
              <w:rPr>
                <w:sz w:val="28"/>
                <w:szCs w:val="28"/>
              </w:rPr>
            </w:pPr>
          </w:p>
        </w:tc>
      </w:tr>
      <w:tr w:rsidR="004557B4" w:rsidRPr="00DE3647" w14:paraId="558F842F" w14:textId="77777777" w:rsidTr="00C25421">
        <w:trPr>
          <w:trHeight w:val="3293"/>
        </w:trPr>
        <w:tc>
          <w:tcPr>
            <w:tcW w:w="852" w:type="dxa"/>
            <w:vAlign w:val="center"/>
          </w:tcPr>
          <w:p w14:paraId="3EE77052" w14:textId="456986C4"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4FCCD6ED" w14:textId="77777777" w:rsidR="004557B4" w:rsidRPr="00DE3647" w:rsidRDefault="004557B4" w:rsidP="006170C7">
            <w:pPr>
              <w:jc w:val="both"/>
              <w:rPr>
                <w:color w:val="000000"/>
                <w:sz w:val="28"/>
                <w:szCs w:val="28"/>
              </w:rPr>
            </w:pPr>
            <w:r w:rsidRPr="00DE3647">
              <w:rPr>
                <w:color w:val="000000"/>
                <w:sz w:val="28"/>
                <w:szCs w:val="28"/>
              </w:rP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916" w:type="dxa"/>
            <w:vAlign w:val="center"/>
            <w:hideMark/>
          </w:tcPr>
          <w:p w14:paraId="005E137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41DC67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553EEAA" w14:textId="77777777" w:rsidR="004557B4" w:rsidRPr="00DE3647" w:rsidRDefault="004557B4" w:rsidP="006170C7">
            <w:pPr>
              <w:jc w:val="center"/>
              <w:rPr>
                <w:color w:val="000000"/>
                <w:sz w:val="28"/>
                <w:szCs w:val="28"/>
              </w:rPr>
            </w:pPr>
            <w:r w:rsidRPr="00DE3647">
              <w:rPr>
                <w:color w:val="000000"/>
                <w:sz w:val="28"/>
                <w:szCs w:val="28"/>
              </w:rPr>
              <w:t>1.005450.H50</w:t>
            </w:r>
          </w:p>
        </w:tc>
        <w:tc>
          <w:tcPr>
            <w:tcW w:w="3171" w:type="dxa"/>
            <w:gridSpan w:val="2"/>
          </w:tcPr>
          <w:p w14:paraId="75F77911" w14:textId="77777777" w:rsidR="004557B4" w:rsidRPr="00DE3647" w:rsidRDefault="004557B4" w:rsidP="006170C7">
            <w:pPr>
              <w:rPr>
                <w:sz w:val="28"/>
                <w:szCs w:val="28"/>
              </w:rPr>
            </w:pPr>
          </w:p>
        </w:tc>
      </w:tr>
      <w:tr w:rsidR="004557B4" w:rsidRPr="00DE3647" w14:paraId="0C496219" w14:textId="77777777" w:rsidTr="00C25421">
        <w:trPr>
          <w:trHeight w:val="1628"/>
        </w:trPr>
        <w:tc>
          <w:tcPr>
            <w:tcW w:w="852" w:type="dxa"/>
            <w:vAlign w:val="center"/>
          </w:tcPr>
          <w:p w14:paraId="7DCED4A4" w14:textId="7C63E5EA"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02C0820E" w14:textId="77777777" w:rsidR="004557B4" w:rsidRPr="00DE3647" w:rsidRDefault="004557B4" w:rsidP="006170C7">
            <w:pPr>
              <w:jc w:val="both"/>
              <w:rPr>
                <w:color w:val="000000"/>
                <w:sz w:val="28"/>
                <w:szCs w:val="28"/>
              </w:rPr>
            </w:pPr>
            <w:r w:rsidRPr="00DE3647">
              <w:rPr>
                <w:color w:val="000000"/>
                <w:sz w:val="28"/>
                <w:szCs w:val="28"/>
              </w:rP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tc>
        <w:tc>
          <w:tcPr>
            <w:tcW w:w="916" w:type="dxa"/>
            <w:vAlign w:val="center"/>
            <w:hideMark/>
          </w:tcPr>
          <w:p w14:paraId="2E4A0AE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9914C7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630189A" w14:textId="77777777" w:rsidR="004557B4" w:rsidRPr="00DE3647" w:rsidRDefault="004557B4" w:rsidP="006170C7">
            <w:pPr>
              <w:jc w:val="center"/>
              <w:rPr>
                <w:color w:val="000000"/>
                <w:sz w:val="28"/>
                <w:szCs w:val="28"/>
              </w:rPr>
            </w:pPr>
            <w:r w:rsidRPr="00DE3647">
              <w:rPr>
                <w:color w:val="000000"/>
                <w:sz w:val="28"/>
                <w:szCs w:val="28"/>
              </w:rPr>
              <w:t>2.002341.H50</w:t>
            </w:r>
          </w:p>
        </w:tc>
        <w:tc>
          <w:tcPr>
            <w:tcW w:w="3171" w:type="dxa"/>
            <w:gridSpan w:val="2"/>
          </w:tcPr>
          <w:p w14:paraId="54F64868" w14:textId="77777777" w:rsidR="004557B4" w:rsidRPr="00DE3647" w:rsidRDefault="004557B4" w:rsidP="006170C7">
            <w:pPr>
              <w:rPr>
                <w:sz w:val="28"/>
                <w:szCs w:val="28"/>
              </w:rPr>
            </w:pPr>
          </w:p>
        </w:tc>
      </w:tr>
      <w:tr w:rsidR="004557B4" w:rsidRPr="00DE3647" w14:paraId="166C4742" w14:textId="77777777" w:rsidTr="00C25421">
        <w:trPr>
          <w:trHeight w:val="1267"/>
        </w:trPr>
        <w:tc>
          <w:tcPr>
            <w:tcW w:w="852" w:type="dxa"/>
            <w:vAlign w:val="center"/>
          </w:tcPr>
          <w:p w14:paraId="76451F23" w14:textId="1F78449C"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4C87B8C" w14:textId="77777777" w:rsidR="004557B4" w:rsidRPr="00DE3647" w:rsidRDefault="004557B4" w:rsidP="006170C7">
            <w:pPr>
              <w:rPr>
                <w:color w:val="000000"/>
                <w:sz w:val="28"/>
                <w:szCs w:val="28"/>
              </w:rPr>
            </w:pPr>
            <w:r w:rsidRPr="00DE3647">
              <w:rPr>
                <w:color w:val="000000"/>
                <w:sz w:val="28"/>
                <w:szCs w:val="28"/>
              </w:rPr>
              <w:t>Hỗ trợ chi phí khám, chữa bệnh nghề nghiệp cho người lao động phát hiện bị bệnh nghề nghiệp khi đã nghỉ hưu hoặc không còn làm việc trong các nghề, công việc có nguy cơ bị bệnh nghề nghiệp</w:t>
            </w:r>
          </w:p>
        </w:tc>
        <w:tc>
          <w:tcPr>
            <w:tcW w:w="916" w:type="dxa"/>
            <w:vAlign w:val="center"/>
            <w:hideMark/>
          </w:tcPr>
          <w:p w14:paraId="2A38913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726A46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07E8FBE" w14:textId="77777777" w:rsidR="004557B4" w:rsidRPr="00DE3647" w:rsidRDefault="004557B4" w:rsidP="006170C7">
            <w:pPr>
              <w:jc w:val="center"/>
              <w:rPr>
                <w:color w:val="000000"/>
                <w:sz w:val="28"/>
                <w:szCs w:val="28"/>
              </w:rPr>
            </w:pPr>
            <w:r w:rsidRPr="00DE3647">
              <w:rPr>
                <w:color w:val="000000"/>
                <w:sz w:val="28"/>
                <w:szCs w:val="28"/>
              </w:rPr>
              <w:t>2.002343.H50</w:t>
            </w:r>
          </w:p>
        </w:tc>
        <w:tc>
          <w:tcPr>
            <w:tcW w:w="3171" w:type="dxa"/>
            <w:gridSpan w:val="2"/>
          </w:tcPr>
          <w:p w14:paraId="6F090E74" w14:textId="77777777" w:rsidR="004557B4" w:rsidRPr="00DE3647" w:rsidRDefault="004557B4" w:rsidP="006170C7">
            <w:pPr>
              <w:rPr>
                <w:sz w:val="28"/>
                <w:szCs w:val="28"/>
              </w:rPr>
            </w:pPr>
          </w:p>
        </w:tc>
      </w:tr>
      <w:tr w:rsidR="004557B4" w:rsidRPr="00DE3647" w14:paraId="43B2C5B9" w14:textId="77777777" w:rsidTr="00C25421">
        <w:trPr>
          <w:trHeight w:val="370"/>
        </w:trPr>
        <w:tc>
          <w:tcPr>
            <w:tcW w:w="852" w:type="dxa"/>
            <w:vAlign w:val="center"/>
          </w:tcPr>
          <w:p w14:paraId="52F66C61" w14:textId="63ECDF39"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2A8ACAD" w14:textId="77777777" w:rsidR="004557B4" w:rsidRPr="00DE3647" w:rsidRDefault="004557B4" w:rsidP="006170C7">
            <w:pPr>
              <w:rPr>
                <w:color w:val="000000"/>
                <w:sz w:val="28"/>
                <w:szCs w:val="28"/>
              </w:rPr>
            </w:pPr>
            <w:r w:rsidRPr="00DE3647">
              <w:rPr>
                <w:color w:val="000000"/>
                <w:sz w:val="28"/>
                <w:szCs w:val="28"/>
              </w:rPr>
              <w:t>Hỗ trợ kinh phí huấn luyện an toàn, vệ sinh lao động</w:t>
            </w:r>
          </w:p>
        </w:tc>
        <w:tc>
          <w:tcPr>
            <w:tcW w:w="916" w:type="dxa"/>
            <w:vAlign w:val="center"/>
            <w:hideMark/>
          </w:tcPr>
          <w:p w14:paraId="2BF54C8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C84BAA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AFA08BE" w14:textId="77777777" w:rsidR="004557B4" w:rsidRPr="00DE3647" w:rsidRDefault="004557B4" w:rsidP="006170C7">
            <w:pPr>
              <w:jc w:val="center"/>
              <w:rPr>
                <w:color w:val="000000"/>
                <w:sz w:val="28"/>
                <w:szCs w:val="28"/>
              </w:rPr>
            </w:pPr>
            <w:r w:rsidRPr="00DE3647">
              <w:rPr>
                <w:color w:val="000000"/>
                <w:sz w:val="28"/>
                <w:szCs w:val="28"/>
              </w:rPr>
              <w:t>2.000111.H50</w:t>
            </w:r>
          </w:p>
        </w:tc>
        <w:tc>
          <w:tcPr>
            <w:tcW w:w="3171" w:type="dxa"/>
            <w:gridSpan w:val="2"/>
          </w:tcPr>
          <w:p w14:paraId="4774F5E4" w14:textId="77777777" w:rsidR="004557B4" w:rsidRPr="00DE3647" w:rsidRDefault="004557B4" w:rsidP="006170C7">
            <w:pPr>
              <w:rPr>
                <w:sz w:val="28"/>
                <w:szCs w:val="28"/>
              </w:rPr>
            </w:pPr>
          </w:p>
        </w:tc>
      </w:tr>
      <w:tr w:rsidR="004557B4" w:rsidRPr="00DE3647" w14:paraId="3D79C339" w14:textId="77777777" w:rsidTr="00C25421">
        <w:trPr>
          <w:trHeight w:val="370"/>
        </w:trPr>
        <w:tc>
          <w:tcPr>
            <w:tcW w:w="852" w:type="dxa"/>
            <w:vAlign w:val="center"/>
          </w:tcPr>
          <w:p w14:paraId="3C582EB0" w14:textId="113C83A6" w:rsidR="004557B4" w:rsidRPr="00DE3647" w:rsidRDefault="004557B4" w:rsidP="006170C7">
            <w:pPr>
              <w:rPr>
                <w:color w:val="000000" w:themeColor="text1"/>
                <w:sz w:val="28"/>
                <w:szCs w:val="28"/>
              </w:rPr>
            </w:pPr>
          </w:p>
        </w:tc>
        <w:tc>
          <w:tcPr>
            <w:tcW w:w="6828" w:type="dxa"/>
            <w:vAlign w:val="center"/>
            <w:hideMark/>
          </w:tcPr>
          <w:p w14:paraId="1E03DFAB" w14:textId="77777777" w:rsidR="004557B4" w:rsidRPr="00DE3647" w:rsidRDefault="004557B4" w:rsidP="006170C7">
            <w:pPr>
              <w:rPr>
                <w:color w:val="000000"/>
                <w:sz w:val="28"/>
                <w:szCs w:val="28"/>
              </w:rPr>
            </w:pPr>
            <w:r w:rsidRPr="00DE3647">
              <w:rPr>
                <w:color w:val="000000"/>
                <w:sz w:val="28"/>
                <w:szCs w:val="28"/>
              </w:rPr>
              <w:t>LĨNH VỰC NGƯỜI CÓ CÔNG</w:t>
            </w:r>
          </w:p>
        </w:tc>
        <w:tc>
          <w:tcPr>
            <w:tcW w:w="916" w:type="dxa"/>
            <w:vAlign w:val="center"/>
            <w:hideMark/>
          </w:tcPr>
          <w:p w14:paraId="15A872C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A47CCA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F8206E5"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33CD6B33" w14:textId="77777777" w:rsidR="004557B4" w:rsidRPr="00DE3647" w:rsidRDefault="004557B4" w:rsidP="006170C7">
            <w:pPr>
              <w:rPr>
                <w:sz w:val="28"/>
                <w:szCs w:val="28"/>
              </w:rPr>
            </w:pPr>
          </w:p>
        </w:tc>
      </w:tr>
      <w:tr w:rsidR="004557B4" w:rsidRPr="00DE3647" w14:paraId="3883A5CE" w14:textId="77777777" w:rsidTr="00C25421">
        <w:trPr>
          <w:trHeight w:val="370"/>
        </w:trPr>
        <w:tc>
          <w:tcPr>
            <w:tcW w:w="852" w:type="dxa"/>
            <w:vAlign w:val="center"/>
          </w:tcPr>
          <w:p w14:paraId="03432B5E" w14:textId="59932708"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42E35777" w14:textId="77777777" w:rsidR="004557B4" w:rsidRPr="00DE3647" w:rsidRDefault="004557B4" w:rsidP="006170C7">
            <w:pPr>
              <w:jc w:val="both"/>
              <w:rPr>
                <w:color w:val="000000"/>
                <w:sz w:val="28"/>
                <w:szCs w:val="28"/>
              </w:rPr>
            </w:pPr>
            <w:r w:rsidRPr="00DE3647">
              <w:rPr>
                <w:color w:val="000000"/>
                <w:sz w:val="28"/>
                <w:szCs w:val="28"/>
              </w:rPr>
              <w:t>Giải quyết chế độ trợ cấp ưu đãi đối với thân nhân liệt sĩ</w:t>
            </w:r>
          </w:p>
        </w:tc>
        <w:tc>
          <w:tcPr>
            <w:tcW w:w="916" w:type="dxa"/>
            <w:vAlign w:val="center"/>
            <w:hideMark/>
          </w:tcPr>
          <w:p w14:paraId="269F516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903308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A6A0097" w14:textId="77777777" w:rsidR="004557B4" w:rsidRPr="00DE3647" w:rsidRDefault="004557B4" w:rsidP="006170C7">
            <w:pPr>
              <w:jc w:val="center"/>
              <w:rPr>
                <w:color w:val="000000"/>
                <w:sz w:val="28"/>
                <w:szCs w:val="28"/>
              </w:rPr>
            </w:pPr>
            <w:r w:rsidRPr="00DE3647">
              <w:rPr>
                <w:color w:val="000000"/>
                <w:sz w:val="28"/>
                <w:szCs w:val="28"/>
              </w:rPr>
              <w:t>1.010801.H50</w:t>
            </w:r>
          </w:p>
        </w:tc>
        <w:tc>
          <w:tcPr>
            <w:tcW w:w="3171" w:type="dxa"/>
            <w:gridSpan w:val="2"/>
          </w:tcPr>
          <w:p w14:paraId="256072A2" w14:textId="77777777" w:rsidR="004557B4" w:rsidRPr="00DE3647" w:rsidRDefault="004557B4" w:rsidP="006170C7">
            <w:pPr>
              <w:rPr>
                <w:sz w:val="28"/>
                <w:szCs w:val="28"/>
              </w:rPr>
            </w:pPr>
          </w:p>
        </w:tc>
      </w:tr>
      <w:tr w:rsidR="004557B4" w:rsidRPr="00DE3647" w14:paraId="2E481BEE" w14:textId="77777777" w:rsidTr="00C25421">
        <w:trPr>
          <w:trHeight w:val="544"/>
        </w:trPr>
        <w:tc>
          <w:tcPr>
            <w:tcW w:w="852" w:type="dxa"/>
            <w:vAlign w:val="center"/>
          </w:tcPr>
          <w:p w14:paraId="2D7CA2C8" w14:textId="7D4D52CA"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217DAF6B" w14:textId="77777777" w:rsidR="004557B4" w:rsidRPr="00DE3647" w:rsidRDefault="004557B4" w:rsidP="006170C7">
            <w:pPr>
              <w:jc w:val="both"/>
              <w:rPr>
                <w:color w:val="000000"/>
                <w:sz w:val="28"/>
                <w:szCs w:val="28"/>
              </w:rPr>
            </w:pPr>
            <w:r w:rsidRPr="00DE3647">
              <w:rPr>
                <w:color w:val="000000"/>
                <w:sz w:val="28"/>
                <w:szCs w:val="28"/>
              </w:rPr>
              <w:t>Giải quyết chế độ ưu đãi đối với vợ hoặc chồng liệt sĩ lấy chồng hoặc vợ khác</w:t>
            </w:r>
          </w:p>
        </w:tc>
        <w:tc>
          <w:tcPr>
            <w:tcW w:w="916" w:type="dxa"/>
            <w:vAlign w:val="center"/>
            <w:hideMark/>
          </w:tcPr>
          <w:p w14:paraId="6DBF70C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455E15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DB209FD" w14:textId="77777777" w:rsidR="004557B4" w:rsidRPr="00DE3647" w:rsidRDefault="004557B4" w:rsidP="006170C7">
            <w:pPr>
              <w:jc w:val="center"/>
              <w:rPr>
                <w:color w:val="000000"/>
                <w:sz w:val="28"/>
                <w:szCs w:val="28"/>
              </w:rPr>
            </w:pPr>
            <w:r w:rsidRPr="00DE3647">
              <w:rPr>
                <w:color w:val="000000"/>
                <w:sz w:val="28"/>
                <w:szCs w:val="28"/>
              </w:rPr>
              <w:t>1.010802.H50</w:t>
            </w:r>
          </w:p>
        </w:tc>
        <w:tc>
          <w:tcPr>
            <w:tcW w:w="3171" w:type="dxa"/>
            <w:gridSpan w:val="2"/>
          </w:tcPr>
          <w:p w14:paraId="125C1B9A" w14:textId="77777777" w:rsidR="004557B4" w:rsidRPr="00DE3647" w:rsidRDefault="004557B4" w:rsidP="006170C7">
            <w:pPr>
              <w:rPr>
                <w:sz w:val="28"/>
                <w:szCs w:val="28"/>
              </w:rPr>
            </w:pPr>
          </w:p>
        </w:tc>
      </w:tr>
      <w:tr w:rsidR="004557B4" w:rsidRPr="00DE3647" w14:paraId="05F481B8" w14:textId="77777777" w:rsidTr="00C25421">
        <w:trPr>
          <w:trHeight w:val="389"/>
        </w:trPr>
        <w:tc>
          <w:tcPr>
            <w:tcW w:w="852" w:type="dxa"/>
            <w:vAlign w:val="center"/>
          </w:tcPr>
          <w:p w14:paraId="1F6456AD" w14:textId="1A6E1D60"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675DDCD3" w14:textId="77777777" w:rsidR="004557B4" w:rsidRPr="00DE3647" w:rsidRDefault="004557B4" w:rsidP="006170C7">
            <w:pPr>
              <w:jc w:val="both"/>
              <w:rPr>
                <w:color w:val="000000"/>
                <w:sz w:val="28"/>
                <w:szCs w:val="28"/>
              </w:rPr>
            </w:pPr>
            <w:r w:rsidRPr="00DE3647">
              <w:rPr>
                <w:color w:val="000000"/>
                <w:sz w:val="28"/>
                <w:szCs w:val="28"/>
              </w:rPr>
              <w:t>Giải quyết chế độ trợ cấp thờ cúng liệt sĩ</w:t>
            </w:r>
          </w:p>
        </w:tc>
        <w:tc>
          <w:tcPr>
            <w:tcW w:w="916" w:type="dxa"/>
            <w:vAlign w:val="center"/>
            <w:hideMark/>
          </w:tcPr>
          <w:p w14:paraId="16ED6A6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D181D3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126272B" w14:textId="77777777" w:rsidR="004557B4" w:rsidRPr="00DE3647" w:rsidRDefault="00000000" w:rsidP="006170C7">
            <w:pPr>
              <w:jc w:val="center"/>
              <w:rPr>
                <w:color w:val="000000"/>
                <w:sz w:val="28"/>
                <w:szCs w:val="28"/>
              </w:rPr>
            </w:pPr>
            <w:hyperlink r:id="rId9" w:history="1">
              <w:r w:rsidR="004557B4" w:rsidRPr="00DE3647">
                <w:rPr>
                  <w:color w:val="000000"/>
                  <w:sz w:val="28"/>
                  <w:szCs w:val="28"/>
                </w:rPr>
                <w:t>1.010803.H50</w:t>
              </w:r>
            </w:hyperlink>
          </w:p>
        </w:tc>
        <w:tc>
          <w:tcPr>
            <w:tcW w:w="3171" w:type="dxa"/>
            <w:gridSpan w:val="2"/>
          </w:tcPr>
          <w:p w14:paraId="556DD2B4" w14:textId="77777777" w:rsidR="004557B4" w:rsidRPr="00DE3647" w:rsidRDefault="004557B4" w:rsidP="006170C7">
            <w:pPr>
              <w:rPr>
                <w:sz w:val="28"/>
                <w:szCs w:val="28"/>
              </w:rPr>
            </w:pPr>
          </w:p>
        </w:tc>
      </w:tr>
      <w:tr w:rsidR="004557B4" w:rsidRPr="00DE3647" w14:paraId="4A1D2BEF" w14:textId="77777777" w:rsidTr="00C25421">
        <w:trPr>
          <w:trHeight w:val="973"/>
        </w:trPr>
        <w:tc>
          <w:tcPr>
            <w:tcW w:w="852" w:type="dxa"/>
            <w:vAlign w:val="center"/>
          </w:tcPr>
          <w:p w14:paraId="10212B6A" w14:textId="0D69A772"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638B447E" w14:textId="77777777" w:rsidR="004557B4" w:rsidRPr="00DE3647" w:rsidRDefault="004557B4" w:rsidP="006170C7">
            <w:pPr>
              <w:jc w:val="both"/>
              <w:rPr>
                <w:color w:val="000000"/>
                <w:sz w:val="28"/>
                <w:szCs w:val="28"/>
              </w:rPr>
            </w:pPr>
            <w:r w:rsidRPr="00DE3647">
              <w:rPr>
                <w:color w:val="000000"/>
                <w:sz w:val="28"/>
                <w:szCs w:val="28"/>
              </w:rPr>
              <w:t>Giải quyết chế độ ưu đãi đối với trường hợp tặng hoặc truy tặng danh hiệu vinh dự nhà nước “Bà mẹ Việt Nam anh hùng”</w:t>
            </w:r>
          </w:p>
        </w:tc>
        <w:tc>
          <w:tcPr>
            <w:tcW w:w="916" w:type="dxa"/>
            <w:vAlign w:val="center"/>
            <w:hideMark/>
          </w:tcPr>
          <w:p w14:paraId="70CF7E7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332D21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FB2FE7F" w14:textId="77777777" w:rsidR="004557B4" w:rsidRPr="00DE3647" w:rsidRDefault="004557B4" w:rsidP="006170C7">
            <w:pPr>
              <w:jc w:val="center"/>
              <w:rPr>
                <w:color w:val="000000"/>
                <w:sz w:val="28"/>
                <w:szCs w:val="28"/>
              </w:rPr>
            </w:pPr>
            <w:r w:rsidRPr="00DE3647">
              <w:rPr>
                <w:color w:val="000000"/>
                <w:sz w:val="28"/>
                <w:szCs w:val="28"/>
              </w:rPr>
              <w:t>1.010804.H50</w:t>
            </w:r>
          </w:p>
        </w:tc>
        <w:tc>
          <w:tcPr>
            <w:tcW w:w="3171" w:type="dxa"/>
            <w:gridSpan w:val="2"/>
          </w:tcPr>
          <w:p w14:paraId="3A7BCB91" w14:textId="77777777" w:rsidR="004557B4" w:rsidRPr="00DE3647" w:rsidRDefault="004557B4" w:rsidP="006170C7">
            <w:pPr>
              <w:rPr>
                <w:sz w:val="28"/>
                <w:szCs w:val="28"/>
              </w:rPr>
            </w:pPr>
          </w:p>
        </w:tc>
      </w:tr>
      <w:tr w:rsidR="004557B4" w:rsidRPr="00DE3647" w14:paraId="7D6E0D6A" w14:textId="77777777" w:rsidTr="00C25421">
        <w:trPr>
          <w:trHeight w:val="988"/>
        </w:trPr>
        <w:tc>
          <w:tcPr>
            <w:tcW w:w="852" w:type="dxa"/>
            <w:vAlign w:val="center"/>
          </w:tcPr>
          <w:p w14:paraId="5C2B54D4" w14:textId="29498367"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056228A1" w14:textId="77777777" w:rsidR="004557B4" w:rsidRPr="00DE3647" w:rsidRDefault="004557B4" w:rsidP="006170C7">
            <w:pPr>
              <w:jc w:val="both"/>
              <w:rPr>
                <w:color w:val="000000"/>
                <w:sz w:val="28"/>
                <w:szCs w:val="28"/>
              </w:rPr>
            </w:pPr>
            <w:r w:rsidRPr="00DE3647">
              <w:rPr>
                <w:color w:val="000000"/>
                <w:sz w:val="28"/>
                <w:szCs w:val="28"/>
              </w:rPr>
              <w:t>Giải quyết chế độ ưu đãi đối với Anh hùng lực lượng vũ trang nhân dân, Anh hùng lao động trong thời kỳ kháng chiến hiện không công tác trong quân đội, công an</w:t>
            </w:r>
          </w:p>
        </w:tc>
        <w:tc>
          <w:tcPr>
            <w:tcW w:w="916" w:type="dxa"/>
            <w:vAlign w:val="center"/>
            <w:hideMark/>
          </w:tcPr>
          <w:p w14:paraId="21BD534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730736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8C8217E" w14:textId="77777777" w:rsidR="004557B4" w:rsidRPr="00DE3647" w:rsidRDefault="004557B4" w:rsidP="006170C7">
            <w:pPr>
              <w:jc w:val="center"/>
              <w:rPr>
                <w:color w:val="000000"/>
                <w:sz w:val="28"/>
                <w:szCs w:val="28"/>
              </w:rPr>
            </w:pPr>
            <w:r w:rsidRPr="00DE3647">
              <w:rPr>
                <w:color w:val="000000"/>
                <w:sz w:val="28"/>
                <w:szCs w:val="28"/>
              </w:rPr>
              <w:t>1.010805.H50</w:t>
            </w:r>
          </w:p>
        </w:tc>
        <w:tc>
          <w:tcPr>
            <w:tcW w:w="3171" w:type="dxa"/>
            <w:gridSpan w:val="2"/>
          </w:tcPr>
          <w:p w14:paraId="5D97422D" w14:textId="77777777" w:rsidR="004557B4" w:rsidRPr="00DE3647" w:rsidRDefault="004557B4" w:rsidP="006170C7">
            <w:pPr>
              <w:rPr>
                <w:sz w:val="28"/>
                <w:szCs w:val="28"/>
              </w:rPr>
            </w:pPr>
          </w:p>
        </w:tc>
      </w:tr>
      <w:tr w:rsidR="004557B4" w:rsidRPr="00DE3647" w14:paraId="348F6112" w14:textId="77777777" w:rsidTr="00C25421">
        <w:trPr>
          <w:trHeight w:val="703"/>
        </w:trPr>
        <w:tc>
          <w:tcPr>
            <w:tcW w:w="852" w:type="dxa"/>
            <w:vAlign w:val="center"/>
          </w:tcPr>
          <w:p w14:paraId="0205956C" w14:textId="0442C8BC"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2B41F1BB" w14:textId="77777777" w:rsidR="004557B4" w:rsidRPr="00DE3647" w:rsidRDefault="004557B4" w:rsidP="006170C7">
            <w:pPr>
              <w:jc w:val="both"/>
              <w:rPr>
                <w:color w:val="000000"/>
                <w:sz w:val="28"/>
                <w:szCs w:val="28"/>
              </w:rPr>
            </w:pPr>
            <w:r w:rsidRPr="00DE3647">
              <w:rPr>
                <w:color w:val="000000"/>
                <w:sz w:val="28"/>
                <w:szCs w:val="28"/>
              </w:rPr>
              <w:t>Công nhận thương binh, người hưởng chính sách như thương binh</w:t>
            </w:r>
          </w:p>
        </w:tc>
        <w:tc>
          <w:tcPr>
            <w:tcW w:w="916" w:type="dxa"/>
            <w:vAlign w:val="center"/>
            <w:hideMark/>
          </w:tcPr>
          <w:p w14:paraId="1BE34DD5"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A2DA60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446C5CA" w14:textId="77777777" w:rsidR="004557B4" w:rsidRPr="00DE3647" w:rsidRDefault="004557B4" w:rsidP="006170C7">
            <w:pPr>
              <w:jc w:val="center"/>
              <w:rPr>
                <w:color w:val="000000"/>
                <w:sz w:val="28"/>
                <w:szCs w:val="28"/>
              </w:rPr>
            </w:pPr>
            <w:r w:rsidRPr="00DE3647">
              <w:rPr>
                <w:color w:val="000000"/>
                <w:sz w:val="28"/>
                <w:szCs w:val="28"/>
              </w:rPr>
              <w:t>1.010806.H50</w:t>
            </w:r>
          </w:p>
        </w:tc>
        <w:tc>
          <w:tcPr>
            <w:tcW w:w="3171" w:type="dxa"/>
            <w:gridSpan w:val="2"/>
          </w:tcPr>
          <w:p w14:paraId="40D73ABF" w14:textId="77777777" w:rsidR="004557B4" w:rsidRPr="00DE3647" w:rsidRDefault="004557B4" w:rsidP="006170C7">
            <w:pPr>
              <w:rPr>
                <w:sz w:val="28"/>
                <w:szCs w:val="28"/>
              </w:rPr>
            </w:pPr>
          </w:p>
        </w:tc>
      </w:tr>
      <w:tr w:rsidR="004557B4" w:rsidRPr="00DE3647" w14:paraId="5D55E466" w14:textId="77777777" w:rsidTr="00C25421">
        <w:trPr>
          <w:trHeight w:val="558"/>
        </w:trPr>
        <w:tc>
          <w:tcPr>
            <w:tcW w:w="852" w:type="dxa"/>
            <w:vAlign w:val="center"/>
          </w:tcPr>
          <w:p w14:paraId="7B8BD01E" w14:textId="111B7E43"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3DBC1445" w14:textId="77777777" w:rsidR="004557B4" w:rsidRPr="00DE3647" w:rsidRDefault="004557B4" w:rsidP="006170C7">
            <w:pPr>
              <w:rPr>
                <w:color w:val="000000"/>
                <w:sz w:val="28"/>
                <w:szCs w:val="28"/>
              </w:rPr>
            </w:pPr>
            <w:r w:rsidRPr="00DE3647">
              <w:rPr>
                <w:color w:val="000000"/>
                <w:sz w:val="28"/>
                <w:szCs w:val="28"/>
              </w:rPr>
              <w:t>Giải quyết hưởng thêm một chế độ trợ cấp đối với thương binh đồng thời là bệnh binh</w:t>
            </w:r>
          </w:p>
        </w:tc>
        <w:tc>
          <w:tcPr>
            <w:tcW w:w="916" w:type="dxa"/>
            <w:vAlign w:val="center"/>
            <w:hideMark/>
          </w:tcPr>
          <w:p w14:paraId="7362813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50324BF"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4A57541" w14:textId="77777777" w:rsidR="004557B4" w:rsidRPr="00DE3647" w:rsidRDefault="004557B4" w:rsidP="006170C7">
            <w:pPr>
              <w:jc w:val="center"/>
              <w:rPr>
                <w:color w:val="000000"/>
                <w:sz w:val="28"/>
                <w:szCs w:val="28"/>
              </w:rPr>
            </w:pPr>
            <w:r w:rsidRPr="00DE3647">
              <w:rPr>
                <w:color w:val="000000"/>
                <w:sz w:val="28"/>
                <w:szCs w:val="28"/>
              </w:rPr>
              <w:t>1.010808.H50</w:t>
            </w:r>
          </w:p>
        </w:tc>
        <w:tc>
          <w:tcPr>
            <w:tcW w:w="3171" w:type="dxa"/>
            <w:gridSpan w:val="2"/>
          </w:tcPr>
          <w:p w14:paraId="34641355" w14:textId="77777777" w:rsidR="004557B4" w:rsidRPr="00DE3647" w:rsidRDefault="004557B4" w:rsidP="006170C7">
            <w:pPr>
              <w:rPr>
                <w:sz w:val="28"/>
                <w:szCs w:val="28"/>
              </w:rPr>
            </w:pPr>
          </w:p>
        </w:tc>
      </w:tr>
      <w:tr w:rsidR="004557B4" w:rsidRPr="00DE3647" w14:paraId="47EC2C29" w14:textId="77777777" w:rsidTr="00C25421">
        <w:trPr>
          <w:trHeight w:val="752"/>
        </w:trPr>
        <w:tc>
          <w:tcPr>
            <w:tcW w:w="852" w:type="dxa"/>
            <w:vAlign w:val="center"/>
          </w:tcPr>
          <w:p w14:paraId="43280CD9" w14:textId="66C77906"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7281BAF8" w14:textId="77777777" w:rsidR="004557B4" w:rsidRPr="00DE3647" w:rsidRDefault="004557B4" w:rsidP="006170C7">
            <w:pPr>
              <w:rPr>
                <w:color w:val="000000"/>
                <w:sz w:val="28"/>
                <w:szCs w:val="28"/>
              </w:rPr>
            </w:pPr>
            <w:r w:rsidRPr="00DE3647">
              <w:rPr>
                <w:color w:val="000000"/>
                <w:sz w:val="28"/>
                <w:szCs w:val="28"/>
              </w:rPr>
              <w:t>Giải quyết chế độ đối với thương binh đang hưởng chế độ mất sức lao động</w:t>
            </w:r>
          </w:p>
        </w:tc>
        <w:tc>
          <w:tcPr>
            <w:tcW w:w="916" w:type="dxa"/>
            <w:vAlign w:val="center"/>
            <w:hideMark/>
          </w:tcPr>
          <w:p w14:paraId="75EEA9A3"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FEEC1A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65874196" w14:textId="77777777" w:rsidR="004557B4" w:rsidRPr="00DE3647" w:rsidRDefault="004557B4" w:rsidP="006170C7">
            <w:pPr>
              <w:jc w:val="center"/>
              <w:rPr>
                <w:color w:val="000000"/>
                <w:sz w:val="28"/>
                <w:szCs w:val="28"/>
              </w:rPr>
            </w:pPr>
            <w:r w:rsidRPr="00DE3647">
              <w:rPr>
                <w:color w:val="000000"/>
                <w:sz w:val="28"/>
                <w:szCs w:val="28"/>
              </w:rPr>
              <w:t>1.010809.H50</w:t>
            </w:r>
          </w:p>
        </w:tc>
        <w:tc>
          <w:tcPr>
            <w:tcW w:w="3171" w:type="dxa"/>
            <w:gridSpan w:val="2"/>
          </w:tcPr>
          <w:p w14:paraId="6F01A827" w14:textId="77777777" w:rsidR="004557B4" w:rsidRPr="00DE3647" w:rsidRDefault="004557B4" w:rsidP="006170C7">
            <w:pPr>
              <w:rPr>
                <w:sz w:val="28"/>
                <w:szCs w:val="28"/>
              </w:rPr>
            </w:pPr>
          </w:p>
        </w:tc>
      </w:tr>
      <w:tr w:rsidR="004557B4" w:rsidRPr="00DE3647" w14:paraId="3161B53B" w14:textId="77777777" w:rsidTr="00C25421">
        <w:trPr>
          <w:trHeight w:val="1544"/>
        </w:trPr>
        <w:tc>
          <w:tcPr>
            <w:tcW w:w="852" w:type="dxa"/>
            <w:vAlign w:val="center"/>
          </w:tcPr>
          <w:p w14:paraId="4A67029A" w14:textId="0D7ACD39"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6CDBA263" w14:textId="77777777" w:rsidR="004557B4" w:rsidRPr="00DE3647" w:rsidRDefault="004557B4" w:rsidP="006170C7">
            <w:pPr>
              <w:jc w:val="both"/>
              <w:rPr>
                <w:color w:val="000000"/>
                <w:sz w:val="28"/>
                <w:szCs w:val="28"/>
              </w:rPr>
            </w:pPr>
            <w:r w:rsidRPr="00DE3647">
              <w:rPr>
                <w:color w:val="000000"/>
                <w:sz w:val="28"/>
                <w:szCs w:val="28"/>
              </w:rP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916" w:type="dxa"/>
            <w:vAlign w:val="center"/>
            <w:hideMark/>
          </w:tcPr>
          <w:p w14:paraId="40F1A50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153E6B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AC6BBAB" w14:textId="77777777" w:rsidR="004557B4" w:rsidRPr="00DE3647" w:rsidRDefault="004557B4" w:rsidP="006170C7">
            <w:pPr>
              <w:jc w:val="center"/>
              <w:rPr>
                <w:color w:val="000000"/>
                <w:sz w:val="28"/>
                <w:szCs w:val="28"/>
              </w:rPr>
            </w:pPr>
            <w:r w:rsidRPr="00DE3647">
              <w:rPr>
                <w:color w:val="000000"/>
                <w:sz w:val="28"/>
                <w:szCs w:val="28"/>
              </w:rPr>
              <w:t>1.010811.H50</w:t>
            </w:r>
          </w:p>
        </w:tc>
        <w:tc>
          <w:tcPr>
            <w:tcW w:w="3171" w:type="dxa"/>
            <w:gridSpan w:val="2"/>
          </w:tcPr>
          <w:p w14:paraId="7704E67F" w14:textId="77777777" w:rsidR="004557B4" w:rsidRPr="00DE3647" w:rsidRDefault="004557B4" w:rsidP="006170C7">
            <w:pPr>
              <w:rPr>
                <w:sz w:val="28"/>
                <w:szCs w:val="28"/>
              </w:rPr>
            </w:pPr>
          </w:p>
        </w:tc>
      </w:tr>
      <w:tr w:rsidR="004557B4" w:rsidRPr="00DE3647" w14:paraId="1C4360AE" w14:textId="77777777" w:rsidTr="00C25421">
        <w:trPr>
          <w:trHeight w:val="544"/>
        </w:trPr>
        <w:tc>
          <w:tcPr>
            <w:tcW w:w="852" w:type="dxa"/>
            <w:vAlign w:val="center"/>
          </w:tcPr>
          <w:p w14:paraId="0C725E7F" w14:textId="3B1FC8B7"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1A9FDB3F" w14:textId="77777777" w:rsidR="004557B4" w:rsidRPr="00DE3647" w:rsidRDefault="004557B4" w:rsidP="006170C7">
            <w:pPr>
              <w:jc w:val="both"/>
              <w:rPr>
                <w:color w:val="000000"/>
                <w:sz w:val="28"/>
                <w:szCs w:val="28"/>
              </w:rPr>
            </w:pPr>
            <w:r w:rsidRPr="00DE3647">
              <w:rPr>
                <w:color w:val="000000"/>
                <w:sz w:val="28"/>
                <w:szCs w:val="28"/>
              </w:rPr>
              <w:t>Công nhận và giải quyết chế độ ưu đãi người hoạt động kháng chiến bị nhiễm chất độc hóa học</w:t>
            </w:r>
          </w:p>
        </w:tc>
        <w:tc>
          <w:tcPr>
            <w:tcW w:w="916" w:type="dxa"/>
            <w:vAlign w:val="center"/>
            <w:hideMark/>
          </w:tcPr>
          <w:p w14:paraId="01AAC0B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EAF7171" w14:textId="77777777" w:rsidR="004557B4" w:rsidRPr="00DE3647" w:rsidRDefault="004557B4" w:rsidP="006170C7">
            <w:pPr>
              <w:jc w:val="center"/>
              <w:rPr>
                <w:color w:val="9C0006"/>
                <w:sz w:val="28"/>
                <w:szCs w:val="28"/>
              </w:rPr>
            </w:pPr>
            <w:r w:rsidRPr="00DE3647">
              <w:rPr>
                <w:color w:val="9C0006"/>
                <w:sz w:val="28"/>
                <w:szCs w:val="28"/>
              </w:rPr>
              <w:t>x</w:t>
            </w:r>
          </w:p>
        </w:tc>
        <w:tc>
          <w:tcPr>
            <w:tcW w:w="2092" w:type="dxa"/>
            <w:gridSpan w:val="2"/>
            <w:vAlign w:val="center"/>
            <w:hideMark/>
          </w:tcPr>
          <w:p w14:paraId="7B9FAA6E" w14:textId="77777777" w:rsidR="004557B4" w:rsidRPr="00DE3647" w:rsidRDefault="004557B4" w:rsidP="006170C7">
            <w:pPr>
              <w:jc w:val="center"/>
              <w:rPr>
                <w:color w:val="000000"/>
                <w:sz w:val="28"/>
                <w:szCs w:val="28"/>
              </w:rPr>
            </w:pPr>
            <w:r w:rsidRPr="00DE3647">
              <w:rPr>
                <w:color w:val="000000"/>
                <w:sz w:val="28"/>
                <w:szCs w:val="28"/>
              </w:rPr>
              <w:t>1.010816.H50</w:t>
            </w:r>
          </w:p>
        </w:tc>
        <w:tc>
          <w:tcPr>
            <w:tcW w:w="3171" w:type="dxa"/>
            <w:gridSpan w:val="2"/>
          </w:tcPr>
          <w:p w14:paraId="5FFE0BA9" w14:textId="77777777" w:rsidR="004557B4" w:rsidRPr="00DE3647" w:rsidRDefault="004557B4" w:rsidP="006170C7">
            <w:pPr>
              <w:rPr>
                <w:sz w:val="28"/>
                <w:szCs w:val="28"/>
              </w:rPr>
            </w:pPr>
          </w:p>
        </w:tc>
      </w:tr>
      <w:tr w:rsidR="004557B4" w:rsidRPr="00DE3647" w14:paraId="16712220" w14:textId="77777777" w:rsidTr="00C25421">
        <w:trPr>
          <w:trHeight w:val="830"/>
        </w:trPr>
        <w:tc>
          <w:tcPr>
            <w:tcW w:w="852" w:type="dxa"/>
            <w:vAlign w:val="center"/>
          </w:tcPr>
          <w:p w14:paraId="5FE0AFC0" w14:textId="4D63F97C"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49C34FF6" w14:textId="77777777" w:rsidR="004557B4" w:rsidRPr="00DE3647" w:rsidRDefault="004557B4" w:rsidP="006170C7">
            <w:pPr>
              <w:jc w:val="both"/>
              <w:rPr>
                <w:color w:val="000000"/>
                <w:sz w:val="28"/>
                <w:szCs w:val="28"/>
              </w:rPr>
            </w:pPr>
            <w:r w:rsidRPr="00DE3647">
              <w:rPr>
                <w:color w:val="000000"/>
                <w:sz w:val="28"/>
                <w:szCs w:val="28"/>
              </w:rPr>
              <w:t>Công nhận và giải quyết chế độ con đẻ của người hoạt động kháng chiến bị nhiễm chất độc hóa học</w:t>
            </w:r>
          </w:p>
        </w:tc>
        <w:tc>
          <w:tcPr>
            <w:tcW w:w="916" w:type="dxa"/>
            <w:vAlign w:val="center"/>
            <w:hideMark/>
          </w:tcPr>
          <w:p w14:paraId="64DF69D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9EBE59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9D30009" w14:textId="77777777" w:rsidR="004557B4" w:rsidRPr="00DE3647" w:rsidRDefault="004557B4" w:rsidP="006170C7">
            <w:pPr>
              <w:jc w:val="center"/>
              <w:rPr>
                <w:color w:val="000000"/>
                <w:sz w:val="28"/>
                <w:szCs w:val="28"/>
              </w:rPr>
            </w:pPr>
            <w:r w:rsidRPr="00DE3647">
              <w:rPr>
                <w:color w:val="000000"/>
                <w:sz w:val="28"/>
                <w:szCs w:val="28"/>
              </w:rPr>
              <w:t>1.010817.H50</w:t>
            </w:r>
          </w:p>
        </w:tc>
        <w:tc>
          <w:tcPr>
            <w:tcW w:w="3171" w:type="dxa"/>
            <w:gridSpan w:val="2"/>
          </w:tcPr>
          <w:p w14:paraId="4714CA7E" w14:textId="77777777" w:rsidR="004557B4" w:rsidRPr="00DE3647" w:rsidRDefault="004557B4" w:rsidP="006170C7">
            <w:pPr>
              <w:rPr>
                <w:sz w:val="28"/>
                <w:szCs w:val="28"/>
              </w:rPr>
            </w:pPr>
          </w:p>
        </w:tc>
      </w:tr>
      <w:tr w:rsidR="004557B4" w:rsidRPr="00DE3647" w14:paraId="5889F56C" w14:textId="77777777" w:rsidTr="00C25421">
        <w:trPr>
          <w:trHeight w:val="967"/>
        </w:trPr>
        <w:tc>
          <w:tcPr>
            <w:tcW w:w="852" w:type="dxa"/>
            <w:vAlign w:val="center"/>
          </w:tcPr>
          <w:p w14:paraId="0D36E58B" w14:textId="0F66DE32"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0E10B6A7" w14:textId="77777777" w:rsidR="004557B4" w:rsidRPr="00DE3647" w:rsidRDefault="004557B4" w:rsidP="006170C7">
            <w:pPr>
              <w:jc w:val="both"/>
              <w:rPr>
                <w:color w:val="000000"/>
                <w:sz w:val="28"/>
                <w:szCs w:val="28"/>
              </w:rPr>
            </w:pPr>
            <w:r w:rsidRPr="00DE3647">
              <w:rPr>
                <w:color w:val="000000"/>
                <w:sz w:val="28"/>
                <w:szCs w:val="28"/>
              </w:rPr>
              <w:t>Công nhận và giải quyết chế độ người hoạt động cách mạng, kháng chiến, bảo vệ tổ quốc, làm nghĩa vụ quốc tế bị địch bắt tù, đày</w:t>
            </w:r>
          </w:p>
        </w:tc>
        <w:tc>
          <w:tcPr>
            <w:tcW w:w="916" w:type="dxa"/>
            <w:vAlign w:val="center"/>
            <w:hideMark/>
          </w:tcPr>
          <w:p w14:paraId="323BDE2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DC5CAC5"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6800AA2D" w14:textId="77777777" w:rsidR="004557B4" w:rsidRPr="00DE3647" w:rsidRDefault="004557B4" w:rsidP="006170C7">
            <w:pPr>
              <w:jc w:val="center"/>
              <w:rPr>
                <w:color w:val="000000"/>
                <w:sz w:val="28"/>
                <w:szCs w:val="28"/>
              </w:rPr>
            </w:pPr>
            <w:r w:rsidRPr="00DE3647">
              <w:rPr>
                <w:color w:val="000000"/>
                <w:sz w:val="28"/>
                <w:szCs w:val="28"/>
              </w:rPr>
              <w:t>1.010818.H50</w:t>
            </w:r>
          </w:p>
        </w:tc>
        <w:tc>
          <w:tcPr>
            <w:tcW w:w="3171" w:type="dxa"/>
            <w:gridSpan w:val="2"/>
          </w:tcPr>
          <w:p w14:paraId="078EDC7B" w14:textId="77777777" w:rsidR="004557B4" w:rsidRPr="00DE3647" w:rsidRDefault="004557B4" w:rsidP="006170C7">
            <w:pPr>
              <w:rPr>
                <w:sz w:val="28"/>
                <w:szCs w:val="28"/>
              </w:rPr>
            </w:pPr>
          </w:p>
        </w:tc>
      </w:tr>
      <w:tr w:rsidR="004557B4" w:rsidRPr="00DE3647" w14:paraId="0101F971" w14:textId="77777777" w:rsidTr="00C25421">
        <w:trPr>
          <w:trHeight w:val="698"/>
        </w:trPr>
        <w:tc>
          <w:tcPr>
            <w:tcW w:w="852" w:type="dxa"/>
            <w:vAlign w:val="center"/>
          </w:tcPr>
          <w:p w14:paraId="3F9923D9" w14:textId="7866D6F6"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71012015" w14:textId="77777777" w:rsidR="004557B4" w:rsidRPr="00DE3647" w:rsidRDefault="004557B4" w:rsidP="006170C7">
            <w:pPr>
              <w:jc w:val="both"/>
              <w:rPr>
                <w:color w:val="000000"/>
                <w:sz w:val="28"/>
                <w:szCs w:val="28"/>
              </w:rPr>
            </w:pPr>
            <w:r w:rsidRPr="00DE3647">
              <w:rPr>
                <w:color w:val="000000"/>
                <w:sz w:val="28"/>
                <w:szCs w:val="28"/>
              </w:rPr>
              <w:t>Giải quyết chế độ người hoạt động kháng chiến giải phóng dân tộc, bảo vệ tổ quốc và làm nghĩa vụ quốc tế</w:t>
            </w:r>
          </w:p>
        </w:tc>
        <w:tc>
          <w:tcPr>
            <w:tcW w:w="916" w:type="dxa"/>
            <w:vAlign w:val="center"/>
            <w:hideMark/>
          </w:tcPr>
          <w:p w14:paraId="5338C72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43E0BC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1B577404" w14:textId="77777777" w:rsidR="004557B4" w:rsidRPr="00DE3647" w:rsidRDefault="004557B4" w:rsidP="006170C7">
            <w:pPr>
              <w:jc w:val="center"/>
              <w:rPr>
                <w:color w:val="000000"/>
                <w:sz w:val="28"/>
                <w:szCs w:val="28"/>
              </w:rPr>
            </w:pPr>
            <w:r w:rsidRPr="00DE3647">
              <w:rPr>
                <w:color w:val="000000"/>
                <w:sz w:val="28"/>
                <w:szCs w:val="28"/>
              </w:rPr>
              <w:t>1.010819.H50</w:t>
            </w:r>
          </w:p>
        </w:tc>
        <w:tc>
          <w:tcPr>
            <w:tcW w:w="3171" w:type="dxa"/>
            <w:gridSpan w:val="2"/>
          </w:tcPr>
          <w:p w14:paraId="214F9DB2" w14:textId="77777777" w:rsidR="004557B4" w:rsidRPr="00DE3647" w:rsidRDefault="004557B4" w:rsidP="006170C7">
            <w:pPr>
              <w:rPr>
                <w:sz w:val="28"/>
                <w:szCs w:val="28"/>
              </w:rPr>
            </w:pPr>
          </w:p>
        </w:tc>
      </w:tr>
      <w:tr w:rsidR="004557B4" w:rsidRPr="00DE3647" w14:paraId="30499C33" w14:textId="77777777" w:rsidTr="00C25421">
        <w:trPr>
          <w:trHeight w:val="424"/>
        </w:trPr>
        <w:tc>
          <w:tcPr>
            <w:tcW w:w="852" w:type="dxa"/>
            <w:vAlign w:val="center"/>
          </w:tcPr>
          <w:p w14:paraId="43CB12E2" w14:textId="1C51A16B"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60A02FBC" w14:textId="77777777" w:rsidR="004557B4" w:rsidRPr="00DE3647" w:rsidRDefault="004557B4" w:rsidP="006170C7">
            <w:pPr>
              <w:jc w:val="both"/>
              <w:rPr>
                <w:color w:val="000000"/>
                <w:sz w:val="28"/>
                <w:szCs w:val="28"/>
              </w:rPr>
            </w:pPr>
            <w:r w:rsidRPr="00DE3647">
              <w:rPr>
                <w:color w:val="000000"/>
                <w:sz w:val="28"/>
                <w:szCs w:val="28"/>
              </w:rPr>
              <w:t>Giải quyết chế độ người có công giúp đỡ cách mạng</w:t>
            </w:r>
          </w:p>
        </w:tc>
        <w:tc>
          <w:tcPr>
            <w:tcW w:w="916" w:type="dxa"/>
            <w:vAlign w:val="center"/>
            <w:hideMark/>
          </w:tcPr>
          <w:p w14:paraId="7C54171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10788E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591AF561" w14:textId="77777777" w:rsidR="004557B4" w:rsidRPr="00DE3647" w:rsidRDefault="004557B4" w:rsidP="006170C7">
            <w:pPr>
              <w:jc w:val="center"/>
              <w:rPr>
                <w:color w:val="000000"/>
                <w:sz w:val="28"/>
                <w:szCs w:val="28"/>
              </w:rPr>
            </w:pPr>
            <w:r w:rsidRPr="00DE3647">
              <w:rPr>
                <w:color w:val="000000"/>
                <w:sz w:val="28"/>
                <w:szCs w:val="28"/>
              </w:rPr>
              <w:t>1.010820.H50</w:t>
            </w:r>
          </w:p>
        </w:tc>
        <w:tc>
          <w:tcPr>
            <w:tcW w:w="3171" w:type="dxa"/>
            <w:gridSpan w:val="2"/>
          </w:tcPr>
          <w:p w14:paraId="65B191B8" w14:textId="77777777" w:rsidR="004557B4" w:rsidRPr="00DE3647" w:rsidRDefault="004557B4" w:rsidP="006170C7">
            <w:pPr>
              <w:rPr>
                <w:sz w:val="28"/>
                <w:szCs w:val="28"/>
              </w:rPr>
            </w:pPr>
          </w:p>
        </w:tc>
      </w:tr>
      <w:tr w:rsidR="004557B4" w:rsidRPr="00DE3647" w14:paraId="1065CB21" w14:textId="77777777" w:rsidTr="00C25421">
        <w:trPr>
          <w:trHeight w:val="558"/>
        </w:trPr>
        <w:tc>
          <w:tcPr>
            <w:tcW w:w="852" w:type="dxa"/>
            <w:vAlign w:val="center"/>
          </w:tcPr>
          <w:p w14:paraId="12FA3037" w14:textId="02AA37B4"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23185FBC" w14:textId="6CFB5F49" w:rsidR="004557B4" w:rsidRPr="00DE3647" w:rsidRDefault="004557B4" w:rsidP="006170C7">
            <w:pPr>
              <w:jc w:val="both"/>
              <w:rPr>
                <w:color w:val="000000"/>
                <w:sz w:val="28"/>
                <w:szCs w:val="28"/>
              </w:rPr>
            </w:pPr>
            <w:r w:rsidRPr="00DE3647">
              <w:rPr>
                <w:color w:val="000000"/>
                <w:sz w:val="28"/>
                <w:szCs w:val="28"/>
              </w:rPr>
              <w:t>Giải quyết chế độ hỗ trợ để theo học đến trình độ đại học tại  cơ sở giáo dục thuộc hệ thống giáo dục quốc dân</w:t>
            </w:r>
          </w:p>
        </w:tc>
        <w:tc>
          <w:tcPr>
            <w:tcW w:w="916" w:type="dxa"/>
            <w:vAlign w:val="center"/>
            <w:hideMark/>
          </w:tcPr>
          <w:p w14:paraId="791D7A2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AE3EF40"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155E5660" w14:textId="77777777" w:rsidR="004557B4" w:rsidRPr="00DE3647" w:rsidRDefault="004557B4" w:rsidP="006170C7">
            <w:pPr>
              <w:jc w:val="center"/>
              <w:rPr>
                <w:color w:val="000000"/>
                <w:sz w:val="28"/>
                <w:szCs w:val="28"/>
              </w:rPr>
            </w:pPr>
            <w:r w:rsidRPr="00DE3647">
              <w:rPr>
                <w:color w:val="000000"/>
                <w:sz w:val="28"/>
                <w:szCs w:val="28"/>
              </w:rPr>
              <w:t>1.010821.H50</w:t>
            </w:r>
          </w:p>
        </w:tc>
        <w:tc>
          <w:tcPr>
            <w:tcW w:w="3171" w:type="dxa"/>
            <w:gridSpan w:val="2"/>
          </w:tcPr>
          <w:p w14:paraId="18C63B34" w14:textId="77777777" w:rsidR="004557B4" w:rsidRPr="00DE3647" w:rsidRDefault="004557B4" w:rsidP="006170C7">
            <w:pPr>
              <w:rPr>
                <w:sz w:val="28"/>
                <w:szCs w:val="28"/>
              </w:rPr>
            </w:pPr>
          </w:p>
        </w:tc>
      </w:tr>
      <w:tr w:rsidR="004557B4" w:rsidRPr="00DE3647" w14:paraId="78AC05B3" w14:textId="77777777" w:rsidTr="00C25421">
        <w:trPr>
          <w:trHeight w:val="1035"/>
        </w:trPr>
        <w:tc>
          <w:tcPr>
            <w:tcW w:w="852" w:type="dxa"/>
            <w:vAlign w:val="center"/>
          </w:tcPr>
          <w:p w14:paraId="2C2E636B" w14:textId="57279FD9"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0AA8BCB7" w14:textId="77777777" w:rsidR="004557B4" w:rsidRPr="00DE3647" w:rsidRDefault="004557B4" w:rsidP="006170C7">
            <w:pPr>
              <w:jc w:val="both"/>
              <w:rPr>
                <w:color w:val="000000"/>
                <w:sz w:val="28"/>
                <w:szCs w:val="28"/>
              </w:rPr>
            </w:pPr>
            <w:r w:rsidRPr="00DE3647">
              <w:rPr>
                <w:color w:val="000000"/>
                <w:sz w:val="28"/>
                <w:szCs w:val="28"/>
              </w:rPr>
              <w:t>Giải quyết phụ cấp đặc biệt hằng tháng đối với thương binh có tỷ lệ tổn thương cơ thể từ 81% trở lên, bệnh binh có tỷ lệ tổn thương cơ thể từ 81% trở lên</w:t>
            </w:r>
          </w:p>
        </w:tc>
        <w:tc>
          <w:tcPr>
            <w:tcW w:w="916" w:type="dxa"/>
            <w:vAlign w:val="center"/>
            <w:hideMark/>
          </w:tcPr>
          <w:p w14:paraId="065C7ED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57AC71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72346DAE" w14:textId="77777777" w:rsidR="004557B4" w:rsidRPr="00DE3647" w:rsidRDefault="004557B4" w:rsidP="006170C7">
            <w:pPr>
              <w:jc w:val="center"/>
              <w:rPr>
                <w:color w:val="000000"/>
                <w:sz w:val="28"/>
                <w:szCs w:val="28"/>
              </w:rPr>
            </w:pPr>
            <w:r w:rsidRPr="00DE3647">
              <w:rPr>
                <w:color w:val="000000"/>
                <w:sz w:val="28"/>
                <w:szCs w:val="28"/>
              </w:rPr>
              <w:t>1.010822.H50</w:t>
            </w:r>
          </w:p>
        </w:tc>
        <w:tc>
          <w:tcPr>
            <w:tcW w:w="3171" w:type="dxa"/>
            <w:gridSpan w:val="2"/>
          </w:tcPr>
          <w:p w14:paraId="530BABED" w14:textId="77777777" w:rsidR="004557B4" w:rsidRPr="00DE3647" w:rsidRDefault="004557B4" w:rsidP="006170C7">
            <w:pPr>
              <w:rPr>
                <w:sz w:val="28"/>
                <w:szCs w:val="28"/>
              </w:rPr>
            </w:pPr>
          </w:p>
        </w:tc>
      </w:tr>
      <w:tr w:rsidR="004557B4" w:rsidRPr="00DE3647" w14:paraId="0C8C698D" w14:textId="77777777" w:rsidTr="00C25421">
        <w:trPr>
          <w:trHeight w:val="328"/>
        </w:trPr>
        <w:tc>
          <w:tcPr>
            <w:tcW w:w="852" w:type="dxa"/>
            <w:vAlign w:val="center"/>
          </w:tcPr>
          <w:p w14:paraId="7A63AF3E" w14:textId="262C2F2A"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D46CA3E" w14:textId="77777777" w:rsidR="004557B4" w:rsidRPr="00DE3647" w:rsidRDefault="004557B4" w:rsidP="006170C7">
            <w:pPr>
              <w:jc w:val="both"/>
              <w:rPr>
                <w:color w:val="000000"/>
                <w:sz w:val="28"/>
                <w:szCs w:val="28"/>
              </w:rPr>
            </w:pPr>
            <w:r w:rsidRPr="00DE3647">
              <w:rPr>
                <w:color w:val="000000"/>
                <w:sz w:val="28"/>
                <w:szCs w:val="28"/>
              </w:rPr>
              <w:t>Hưởng lại chế độ ưu đãi</w:t>
            </w:r>
          </w:p>
        </w:tc>
        <w:tc>
          <w:tcPr>
            <w:tcW w:w="916" w:type="dxa"/>
            <w:vAlign w:val="center"/>
            <w:hideMark/>
          </w:tcPr>
          <w:p w14:paraId="7FC99BF0"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4704A3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2DBD58F" w14:textId="77777777" w:rsidR="004557B4" w:rsidRPr="00DE3647" w:rsidRDefault="004557B4" w:rsidP="006170C7">
            <w:pPr>
              <w:jc w:val="center"/>
              <w:rPr>
                <w:color w:val="000000"/>
                <w:sz w:val="28"/>
                <w:szCs w:val="28"/>
              </w:rPr>
            </w:pPr>
            <w:r w:rsidRPr="00DE3647">
              <w:rPr>
                <w:color w:val="000000"/>
                <w:sz w:val="28"/>
                <w:szCs w:val="28"/>
              </w:rPr>
              <w:t>1.010823.H50</w:t>
            </w:r>
          </w:p>
        </w:tc>
        <w:tc>
          <w:tcPr>
            <w:tcW w:w="3171" w:type="dxa"/>
            <w:gridSpan w:val="2"/>
          </w:tcPr>
          <w:p w14:paraId="1046715F" w14:textId="77777777" w:rsidR="004557B4" w:rsidRPr="00DE3647" w:rsidRDefault="004557B4" w:rsidP="006170C7">
            <w:pPr>
              <w:rPr>
                <w:sz w:val="28"/>
                <w:szCs w:val="28"/>
              </w:rPr>
            </w:pPr>
          </w:p>
        </w:tc>
      </w:tr>
      <w:tr w:rsidR="004557B4" w:rsidRPr="00DE3647" w14:paraId="1CB47E2A" w14:textId="77777777" w:rsidTr="00C25421">
        <w:trPr>
          <w:trHeight w:val="349"/>
        </w:trPr>
        <w:tc>
          <w:tcPr>
            <w:tcW w:w="852" w:type="dxa"/>
            <w:vAlign w:val="center"/>
          </w:tcPr>
          <w:p w14:paraId="01B9F475" w14:textId="081A14E2"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55E3E2C0" w14:textId="77777777" w:rsidR="004557B4" w:rsidRPr="00DE3647" w:rsidRDefault="004557B4" w:rsidP="006170C7">
            <w:pPr>
              <w:jc w:val="both"/>
              <w:rPr>
                <w:color w:val="000000"/>
                <w:sz w:val="28"/>
                <w:szCs w:val="28"/>
              </w:rPr>
            </w:pPr>
            <w:r w:rsidRPr="00DE3647">
              <w:rPr>
                <w:color w:val="000000"/>
                <w:sz w:val="28"/>
                <w:szCs w:val="28"/>
              </w:rPr>
              <w:t>Bổ sung tình hình thân nhân trong hồ sơ liệt sĩ</w:t>
            </w:r>
          </w:p>
        </w:tc>
        <w:tc>
          <w:tcPr>
            <w:tcW w:w="916" w:type="dxa"/>
            <w:vAlign w:val="center"/>
            <w:hideMark/>
          </w:tcPr>
          <w:p w14:paraId="227ECD1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58E1CE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7F7C34D" w14:textId="77777777" w:rsidR="004557B4" w:rsidRPr="00DE3647" w:rsidRDefault="004557B4" w:rsidP="006170C7">
            <w:pPr>
              <w:jc w:val="center"/>
              <w:rPr>
                <w:color w:val="000000"/>
                <w:sz w:val="28"/>
                <w:szCs w:val="28"/>
              </w:rPr>
            </w:pPr>
            <w:r w:rsidRPr="00DE3647">
              <w:rPr>
                <w:color w:val="000000"/>
                <w:sz w:val="28"/>
                <w:szCs w:val="28"/>
              </w:rPr>
              <w:t>1.010825.H50</w:t>
            </w:r>
          </w:p>
        </w:tc>
        <w:tc>
          <w:tcPr>
            <w:tcW w:w="3171" w:type="dxa"/>
            <w:gridSpan w:val="2"/>
          </w:tcPr>
          <w:p w14:paraId="0BB2B8C5" w14:textId="77777777" w:rsidR="004557B4" w:rsidRPr="00DE3647" w:rsidRDefault="004557B4" w:rsidP="006170C7">
            <w:pPr>
              <w:rPr>
                <w:sz w:val="28"/>
                <w:szCs w:val="28"/>
              </w:rPr>
            </w:pPr>
          </w:p>
        </w:tc>
      </w:tr>
      <w:tr w:rsidR="004557B4" w:rsidRPr="00DE3647" w14:paraId="0091BE8E" w14:textId="77777777" w:rsidTr="00C25421">
        <w:trPr>
          <w:trHeight w:val="426"/>
        </w:trPr>
        <w:tc>
          <w:tcPr>
            <w:tcW w:w="852" w:type="dxa"/>
            <w:vAlign w:val="center"/>
          </w:tcPr>
          <w:p w14:paraId="5358E3C1" w14:textId="6B9FE589"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14263C6E" w14:textId="77777777" w:rsidR="004557B4" w:rsidRPr="00DE3647" w:rsidRDefault="004557B4" w:rsidP="006170C7">
            <w:pPr>
              <w:jc w:val="both"/>
              <w:rPr>
                <w:color w:val="000000"/>
                <w:sz w:val="28"/>
                <w:szCs w:val="28"/>
              </w:rPr>
            </w:pPr>
            <w:r w:rsidRPr="00DE3647">
              <w:rPr>
                <w:color w:val="000000"/>
                <w:sz w:val="28"/>
                <w:szCs w:val="28"/>
              </w:rPr>
              <w:t>Sửa đổi, bổ sung thông tin cá nhân trong hồ sơ người có công</w:t>
            </w:r>
          </w:p>
        </w:tc>
        <w:tc>
          <w:tcPr>
            <w:tcW w:w="916" w:type="dxa"/>
            <w:vAlign w:val="center"/>
            <w:hideMark/>
          </w:tcPr>
          <w:p w14:paraId="19E90F3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CF9A73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090DAF3" w14:textId="77777777" w:rsidR="004557B4" w:rsidRPr="00DE3647" w:rsidRDefault="004557B4" w:rsidP="006170C7">
            <w:pPr>
              <w:jc w:val="center"/>
              <w:rPr>
                <w:color w:val="000000"/>
                <w:sz w:val="28"/>
                <w:szCs w:val="28"/>
              </w:rPr>
            </w:pPr>
            <w:r w:rsidRPr="00DE3647">
              <w:rPr>
                <w:color w:val="000000"/>
                <w:sz w:val="28"/>
                <w:szCs w:val="28"/>
              </w:rPr>
              <w:t>1.010826.H50</w:t>
            </w:r>
          </w:p>
        </w:tc>
        <w:tc>
          <w:tcPr>
            <w:tcW w:w="3171" w:type="dxa"/>
            <w:gridSpan w:val="2"/>
          </w:tcPr>
          <w:p w14:paraId="2692A9D8" w14:textId="77777777" w:rsidR="004557B4" w:rsidRPr="00DE3647" w:rsidRDefault="004557B4" w:rsidP="006170C7">
            <w:pPr>
              <w:rPr>
                <w:sz w:val="28"/>
                <w:szCs w:val="28"/>
              </w:rPr>
            </w:pPr>
          </w:p>
        </w:tc>
      </w:tr>
      <w:tr w:rsidR="004557B4" w:rsidRPr="00DE3647" w14:paraId="11669047" w14:textId="77777777" w:rsidTr="00C25421">
        <w:trPr>
          <w:trHeight w:val="545"/>
        </w:trPr>
        <w:tc>
          <w:tcPr>
            <w:tcW w:w="852" w:type="dxa"/>
            <w:vAlign w:val="center"/>
          </w:tcPr>
          <w:p w14:paraId="7247FAFD" w14:textId="7035A4E3"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4E74BEF6" w14:textId="77777777" w:rsidR="004557B4" w:rsidRPr="00DE3647" w:rsidRDefault="004557B4" w:rsidP="006170C7">
            <w:pPr>
              <w:jc w:val="both"/>
              <w:rPr>
                <w:color w:val="000000"/>
                <w:sz w:val="28"/>
                <w:szCs w:val="28"/>
              </w:rPr>
            </w:pPr>
            <w:r w:rsidRPr="00DE3647">
              <w:rPr>
                <w:color w:val="000000"/>
                <w:sz w:val="28"/>
                <w:szCs w:val="28"/>
              </w:rPr>
              <w:t>Di chuyển hồ sơ khi người hưởng trợ cấp ưu đãi thay đổi nơi thường trú</w:t>
            </w:r>
          </w:p>
        </w:tc>
        <w:tc>
          <w:tcPr>
            <w:tcW w:w="916" w:type="dxa"/>
            <w:vAlign w:val="center"/>
            <w:hideMark/>
          </w:tcPr>
          <w:p w14:paraId="6FCEBCE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931EC7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B489513" w14:textId="77777777" w:rsidR="004557B4" w:rsidRPr="00DE3647" w:rsidRDefault="004557B4" w:rsidP="006170C7">
            <w:pPr>
              <w:jc w:val="center"/>
              <w:rPr>
                <w:color w:val="000000"/>
                <w:sz w:val="28"/>
                <w:szCs w:val="28"/>
              </w:rPr>
            </w:pPr>
            <w:r w:rsidRPr="00DE3647">
              <w:rPr>
                <w:color w:val="000000"/>
                <w:sz w:val="28"/>
                <w:szCs w:val="28"/>
              </w:rPr>
              <w:t>1.010827.H50</w:t>
            </w:r>
          </w:p>
        </w:tc>
        <w:tc>
          <w:tcPr>
            <w:tcW w:w="3171" w:type="dxa"/>
            <w:gridSpan w:val="2"/>
          </w:tcPr>
          <w:p w14:paraId="53A5A0B4" w14:textId="77777777" w:rsidR="004557B4" w:rsidRPr="00DE3647" w:rsidRDefault="004557B4" w:rsidP="006170C7">
            <w:pPr>
              <w:rPr>
                <w:sz w:val="28"/>
                <w:szCs w:val="28"/>
              </w:rPr>
            </w:pPr>
          </w:p>
        </w:tc>
      </w:tr>
      <w:tr w:rsidR="004557B4" w:rsidRPr="00DE3647" w14:paraId="15AF1EB2" w14:textId="77777777" w:rsidTr="00C25421">
        <w:trPr>
          <w:trHeight w:val="470"/>
        </w:trPr>
        <w:tc>
          <w:tcPr>
            <w:tcW w:w="852" w:type="dxa"/>
            <w:vAlign w:val="center"/>
          </w:tcPr>
          <w:p w14:paraId="26B99FDA" w14:textId="55039CDD"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3A36408B" w14:textId="77777777" w:rsidR="004557B4" w:rsidRPr="00DE3647" w:rsidRDefault="004557B4" w:rsidP="006170C7">
            <w:pPr>
              <w:jc w:val="both"/>
              <w:rPr>
                <w:color w:val="000000"/>
                <w:sz w:val="28"/>
                <w:szCs w:val="28"/>
              </w:rPr>
            </w:pPr>
            <w:r w:rsidRPr="00DE3647">
              <w:rPr>
                <w:color w:val="000000"/>
                <w:sz w:val="28"/>
                <w:szCs w:val="28"/>
              </w:rPr>
              <w:t>Cấp trích lục hoặc sao hồ sơ người có công với cách mạng</w:t>
            </w:r>
          </w:p>
        </w:tc>
        <w:tc>
          <w:tcPr>
            <w:tcW w:w="916" w:type="dxa"/>
            <w:vAlign w:val="center"/>
            <w:hideMark/>
          </w:tcPr>
          <w:p w14:paraId="4E56DFE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5D763D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31F577F" w14:textId="77777777" w:rsidR="004557B4" w:rsidRPr="00DE3647" w:rsidRDefault="004557B4" w:rsidP="006170C7">
            <w:pPr>
              <w:jc w:val="center"/>
              <w:rPr>
                <w:color w:val="000000"/>
                <w:sz w:val="28"/>
                <w:szCs w:val="28"/>
              </w:rPr>
            </w:pPr>
            <w:r w:rsidRPr="00DE3647">
              <w:rPr>
                <w:color w:val="000000"/>
                <w:sz w:val="28"/>
                <w:szCs w:val="28"/>
              </w:rPr>
              <w:t>1.010828.H50</w:t>
            </w:r>
          </w:p>
        </w:tc>
        <w:tc>
          <w:tcPr>
            <w:tcW w:w="3171" w:type="dxa"/>
            <w:gridSpan w:val="2"/>
          </w:tcPr>
          <w:p w14:paraId="37CA5BEE" w14:textId="77777777" w:rsidR="004557B4" w:rsidRPr="00DE3647" w:rsidRDefault="004557B4" w:rsidP="006170C7">
            <w:pPr>
              <w:rPr>
                <w:sz w:val="28"/>
                <w:szCs w:val="28"/>
              </w:rPr>
            </w:pPr>
          </w:p>
        </w:tc>
      </w:tr>
      <w:tr w:rsidR="004557B4" w:rsidRPr="00DE3647" w14:paraId="0BA29670" w14:textId="77777777" w:rsidTr="00C25421">
        <w:trPr>
          <w:trHeight w:val="370"/>
        </w:trPr>
        <w:tc>
          <w:tcPr>
            <w:tcW w:w="852" w:type="dxa"/>
            <w:vAlign w:val="center"/>
          </w:tcPr>
          <w:p w14:paraId="4D46403C" w14:textId="77777777" w:rsidR="004557B4" w:rsidRPr="00DE3647" w:rsidRDefault="004557B4" w:rsidP="006170C7">
            <w:pPr>
              <w:rPr>
                <w:color w:val="000000" w:themeColor="text1"/>
                <w:sz w:val="28"/>
                <w:szCs w:val="28"/>
              </w:rPr>
            </w:pPr>
          </w:p>
        </w:tc>
        <w:tc>
          <w:tcPr>
            <w:tcW w:w="6828" w:type="dxa"/>
            <w:vAlign w:val="center"/>
          </w:tcPr>
          <w:p w14:paraId="1B1B0A3A" w14:textId="07E9E1CF" w:rsidR="004557B4" w:rsidRPr="00DE3647" w:rsidRDefault="004557B4" w:rsidP="006170C7">
            <w:pPr>
              <w:jc w:val="both"/>
              <w:rPr>
                <w:color w:val="000000"/>
                <w:sz w:val="28"/>
                <w:szCs w:val="28"/>
              </w:rPr>
            </w:pPr>
            <w:r w:rsidRPr="00DE3647">
              <w:rPr>
                <w:color w:val="000000" w:themeColor="text1"/>
                <w:sz w:val="28"/>
                <w:szCs w:val="28"/>
              </w:rPr>
              <w:t>LĨNH VỰC CÔNG TÁC THANH NIÊN</w:t>
            </w:r>
          </w:p>
        </w:tc>
        <w:tc>
          <w:tcPr>
            <w:tcW w:w="916" w:type="dxa"/>
            <w:vAlign w:val="center"/>
          </w:tcPr>
          <w:p w14:paraId="77641108" w14:textId="77777777" w:rsidR="004557B4" w:rsidRPr="00DE3647" w:rsidRDefault="004557B4" w:rsidP="006170C7">
            <w:pPr>
              <w:jc w:val="center"/>
              <w:rPr>
                <w:color w:val="000000" w:themeColor="text1"/>
                <w:sz w:val="28"/>
                <w:szCs w:val="28"/>
              </w:rPr>
            </w:pPr>
          </w:p>
        </w:tc>
        <w:tc>
          <w:tcPr>
            <w:tcW w:w="884" w:type="dxa"/>
            <w:vAlign w:val="center"/>
          </w:tcPr>
          <w:p w14:paraId="54EE686D" w14:textId="77777777" w:rsidR="004557B4" w:rsidRPr="00DE3647" w:rsidRDefault="004557B4" w:rsidP="006170C7">
            <w:pPr>
              <w:jc w:val="center"/>
              <w:rPr>
                <w:color w:val="000000"/>
                <w:sz w:val="28"/>
                <w:szCs w:val="28"/>
              </w:rPr>
            </w:pPr>
          </w:p>
        </w:tc>
        <w:tc>
          <w:tcPr>
            <w:tcW w:w="2092" w:type="dxa"/>
            <w:gridSpan w:val="2"/>
            <w:vAlign w:val="center"/>
          </w:tcPr>
          <w:p w14:paraId="5928F5A3" w14:textId="77777777" w:rsidR="004557B4" w:rsidRPr="00DE3647" w:rsidRDefault="004557B4" w:rsidP="006170C7">
            <w:pPr>
              <w:jc w:val="center"/>
              <w:rPr>
                <w:color w:val="000000"/>
                <w:sz w:val="28"/>
                <w:szCs w:val="28"/>
              </w:rPr>
            </w:pPr>
          </w:p>
        </w:tc>
        <w:tc>
          <w:tcPr>
            <w:tcW w:w="3171" w:type="dxa"/>
            <w:gridSpan w:val="2"/>
          </w:tcPr>
          <w:p w14:paraId="13645877" w14:textId="77777777" w:rsidR="004557B4" w:rsidRPr="00DE3647" w:rsidRDefault="004557B4" w:rsidP="006170C7">
            <w:pPr>
              <w:rPr>
                <w:sz w:val="28"/>
                <w:szCs w:val="28"/>
              </w:rPr>
            </w:pPr>
          </w:p>
        </w:tc>
      </w:tr>
      <w:tr w:rsidR="004557B4" w:rsidRPr="00DE3647" w14:paraId="4AE869EF" w14:textId="77777777" w:rsidTr="00C25421">
        <w:trPr>
          <w:trHeight w:val="370"/>
        </w:trPr>
        <w:tc>
          <w:tcPr>
            <w:tcW w:w="852" w:type="dxa"/>
            <w:vAlign w:val="center"/>
          </w:tcPr>
          <w:p w14:paraId="71E653BD" w14:textId="1B5CB3E3"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2C276D33" w14:textId="77777777" w:rsidR="004557B4" w:rsidRPr="00DE3647" w:rsidRDefault="004557B4" w:rsidP="006170C7">
            <w:pPr>
              <w:jc w:val="both"/>
              <w:rPr>
                <w:color w:val="000000"/>
                <w:sz w:val="28"/>
                <w:szCs w:val="28"/>
              </w:rPr>
            </w:pPr>
            <w:r w:rsidRPr="00DE3647">
              <w:rPr>
                <w:color w:val="000000"/>
                <w:sz w:val="28"/>
                <w:szCs w:val="28"/>
              </w:rPr>
              <w:t>Thủ tục thành lập tổ chức thanh niên xung phong ở cấp tỉnh</w:t>
            </w:r>
          </w:p>
        </w:tc>
        <w:tc>
          <w:tcPr>
            <w:tcW w:w="916" w:type="dxa"/>
            <w:vAlign w:val="center"/>
            <w:hideMark/>
          </w:tcPr>
          <w:p w14:paraId="7F951AF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6383C9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67A2696" w14:textId="77777777" w:rsidR="004557B4" w:rsidRPr="00DE3647" w:rsidRDefault="004557B4" w:rsidP="006170C7">
            <w:pPr>
              <w:jc w:val="center"/>
              <w:rPr>
                <w:color w:val="000000"/>
                <w:sz w:val="28"/>
                <w:szCs w:val="28"/>
              </w:rPr>
            </w:pPr>
            <w:r w:rsidRPr="00DE3647">
              <w:rPr>
                <w:color w:val="000000"/>
                <w:sz w:val="28"/>
                <w:szCs w:val="28"/>
              </w:rPr>
              <w:t>2.001717.H50</w:t>
            </w:r>
          </w:p>
        </w:tc>
        <w:tc>
          <w:tcPr>
            <w:tcW w:w="3171" w:type="dxa"/>
            <w:gridSpan w:val="2"/>
          </w:tcPr>
          <w:p w14:paraId="48F13C08" w14:textId="77777777" w:rsidR="004557B4" w:rsidRPr="00DE3647" w:rsidRDefault="004557B4" w:rsidP="006170C7">
            <w:pPr>
              <w:rPr>
                <w:sz w:val="28"/>
                <w:szCs w:val="28"/>
              </w:rPr>
            </w:pPr>
          </w:p>
        </w:tc>
      </w:tr>
      <w:tr w:rsidR="004557B4" w:rsidRPr="00DE3647" w14:paraId="1A8A8644" w14:textId="77777777" w:rsidTr="00C25421">
        <w:trPr>
          <w:trHeight w:val="370"/>
        </w:trPr>
        <w:tc>
          <w:tcPr>
            <w:tcW w:w="852" w:type="dxa"/>
            <w:vAlign w:val="center"/>
          </w:tcPr>
          <w:p w14:paraId="5134CAF1" w14:textId="4E6DC42F"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715A6693" w14:textId="77777777" w:rsidR="004557B4" w:rsidRPr="00DE3647" w:rsidRDefault="004557B4" w:rsidP="006170C7">
            <w:pPr>
              <w:jc w:val="both"/>
              <w:rPr>
                <w:color w:val="000000"/>
                <w:sz w:val="28"/>
                <w:szCs w:val="28"/>
              </w:rPr>
            </w:pPr>
            <w:r w:rsidRPr="00DE3647">
              <w:rPr>
                <w:color w:val="000000"/>
                <w:sz w:val="28"/>
                <w:szCs w:val="28"/>
              </w:rPr>
              <w:t>Thủ tục giải thể tổ chức thanh niên xung phong ở cấp tỉnh</w:t>
            </w:r>
          </w:p>
        </w:tc>
        <w:tc>
          <w:tcPr>
            <w:tcW w:w="916" w:type="dxa"/>
            <w:vAlign w:val="center"/>
            <w:hideMark/>
          </w:tcPr>
          <w:p w14:paraId="341E0C3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FC85D4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4AFFDFB" w14:textId="77777777" w:rsidR="004557B4" w:rsidRPr="00DE3647" w:rsidRDefault="004557B4" w:rsidP="006170C7">
            <w:pPr>
              <w:jc w:val="center"/>
              <w:rPr>
                <w:color w:val="000000"/>
                <w:sz w:val="28"/>
                <w:szCs w:val="28"/>
              </w:rPr>
            </w:pPr>
            <w:r w:rsidRPr="00DE3647">
              <w:rPr>
                <w:color w:val="000000"/>
                <w:sz w:val="28"/>
                <w:szCs w:val="28"/>
              </w:rPr>
              <w:t>1.003999.H50</w:t>
            </w:r>
          </w:p>
        </w:tc>
        <w:tc>
          <w:tcPr>
            <w:tcW w:w="3171" w:type="dxa"/>
            <w:gridSpan w:val="2"/>
          </w:tcPr>
          <w:p w14:paraId="269AB640" w14:textId="77777777" w:rsidR="004557B4" w:rsidRPr="00DE3647" w:rsidRDefault="004557B4" w:rsidP="006170C7">
            <w:pPr>
              <w:rPr>
                <w:sz w:val="28"/>
                <w:szCs w:val="28"/>
              </w:rPr>
            </w:pPr>
          </w:p>
        </w:tc>
      </w:tr>
      <w:tr w:rsidR="004557B4" w:rsidRPr="00DE3647" w14:paraId="54179CE7" w14:textId="77777777" w:rsidTr="00C25421">
        <w:trPr>
          <w:trHeight w:val="370"/>
        </w:trPr>
        <w:tc>
          <w:tcPr>
            <w:tcW w:w="852" w:type="dxa"/>
            <w:vAlign w:val="center"/>
          </w:tcPr>
          <w:p w14:paraId="4F4DA0B7" w14:textId="640C2C2B" w:rsidR="004557B4" w:rsidRPr="00DE3647" w:rsidRDefault="004557B4" w:rsidP="006170C7">
            <w:pPr>
              <w:pStyle w:val="ListParagraph"/>
              <w:numPr>
                <w:ilvl w:val="0"/>
                <w:numId w:val="30"/>
              </w:numPr>
              <w:ind w:left="454"/>
              <w:rPr>
                <w:color w:val="000000" w:themeColor="text1"/>
                <w:sz w:val="28"/>
                <w:szCs w:val="28"/>
              </w:rPr>
            </w:pPr>
          </w:p>
        </w:tc>
        <w:tc>
          <w:tcPr>
            <w:tcW w:w="6828" w:type="dxa"/>
            <w:vAlign w:val="center"/>
            <w:hideMark/>
          </w:tcPr>
          <w:p w14:paraId="701B674A" w14:textId="77777777" w:rsidR="004557B4" w:rsidRPr="00DE3647" w:rsidRDefault="004557B4" w:rsidP="006170C7">
            <w:pPr>
              <w:jc w:val="both"/>
              <w:rPr>
                <w:color w:val="000000"/>
                <w:sz w:val="28"/>
                <w:szCs w:val="28"/>
              </w:rPr>
            </w:pPr>
            <w:r w:rsidRPr="00DE3647">
              <w:rPr>
                <w:color w:val="000000"/>
                <w:sz w:val="28"/>
                <w:szCs w:val="28"/>
              </w:rPr>
              <w:t>Thủ tục xác nhận phiên hiệu thanh niên xung phong ở cấp tỉnh</w:t>
            </w:r>
          </w:p>
        </w:tc>
        <w:tc>
          <w:tcPr>
            <w:tcW w:w="916" w:type="dxa"/>
            <w:vAlign w:val="center"/>
            <w:hideMark/>
          </w:tcPr>
          <w:p w14:paraId="665687C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0A3CDE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71F3DB5" w14:textId="77777777" w:rsidR="004557B4" w:rsidRPr="00DE3647" w:rsidRDefault="004557B4" w:rsidP="006170C7">
            <w:pPr>
              <w:jc w:val="center"/>
              <w:rPr>
                <w:color w:val="000000"/>
                <w:sz w:val="28"/>
                <w:szCs w:val="28"/>
              </w:rPr>
            </w:pPr>
            <w:r w:rsidRPr="00DE3647">
              <w:rPr>
                <w:color w:val="000000"/>
                <w:sz w:val="28"/>
                <w:szCs w:val="28"/>
              </w:rPr>
              <w:t>2.001683.H50</w:t>
            </w:r>
          </w:p>
        </w:tc>
        <w:tc>
          <w:tcPr>
            <w:tcW w:w="3171" w:type="dxa"/>
            <w:gridSpan w:val="2"/>
          </w:tcPr>
          <w:p w14:paraId="1883BAA7" w14:textId="77777777" w:rsidR="004557B4" w:rsidRPr="00DE3647" w:rsidRDefault="004557B4" w:rsidP="006170C7">
            <w:pPr>
              <w:rPr>
                <w:sz w:val="28"/>
                <w:szCs w:val="28"/>
              </w:rPr>
            </w:pPr>
          </w:p>
        </w:tc>
      </w:tr>
      <w:tr w:rsidR="004557B4" w:rsidRPr="00DE3647" w14:paraId="3DC85FA6" w14:textId="77777777" w:rsidTr="00C25421">
        <w:trPr>
          <w:trHeight w:val="360"/>
        </w:trPr>
        <w:tc>
          <w:tcPr>
            <w:tcW w:w="852" w:type="dxa"/>
            <w:vAlign w:val="center"/>
            <w:hideMark/>
          </w:tcPr>
          <w:p w14:paraId="28EB3FA2" w14:textId="77777777" w:rsidR="004557B4" w:rsidRPr="00DE3647" w:rsidRDefault="004557B4" w:rsidP="006170C7">
            <w:pPr>
              <w:jc w:val="center"/>
              <w:rPr>
                <w:b/>
                <w:bCs/>
                <w:color w:val="000000"/>
                <w:sz w:val="28"/>
                <w:szCs w:val="28"/>
              </w:rPr>
            </w:pPr>
            <w:r w:rsidRPr="00DE3647">
              <w:rPr>
                <w:b/>
                <w:bCs/>
                <w:color w:val="000000"/>
                <w:sz w:val="28"/>
                <w:szCs w:val="28"/>
              </w:rPr>
              <w:t>III</w:t>
            </w:r>
          </w:p>
        </w:tc>
        <w:tc>
          <w:tcPr>
            <w:tcW w:w="6828" w:type="dxa"/>
            <w:vAlign w:val="center"/>
            <w:hideMark/>
          </w:tcPr>
          <w:p w14:paraId="63F4EB0A" w14:textId="77777777" w:rsidR="004557B4" w:rsidRPr="00DE3647" w:rsidRDefault="004557B4" w:rsidP="006170C7">
            <w:pPr>
              <w:jc w:val="both"/>
              <w:rPr>
                <w:b/>
                <w:bCs/>
                <w:color w:val="000000"/>
                <w:sz w:val="28"/>
                <w:szCs w:val="28"/>
              </w:rPr>
            </w:pPr>
            <w:r w:rsidRPr="00DE3647">
              <w:rPr>
                <w:b/>
                <w:bCs/>
                <w:color w:val="000000"/>
                <w:sz w:val="28"/>
                <w:szCs w:val="28"/>
              </w:rPr>
              <w:t>SỞ TƯ PHÁP (44)</w:t>
            </w:r>
          </w:p>
        </w:tc>
        <w:tc>
          <w:tcPr>
            <w:tcW w:w="916" w:type="dxa"/>
            <w:vAlign w:val="center"/>
            <w:hideMark/>
          </w:tcPr>
          <w:p w14:paraId="45E9B985" w14:textId="2BB0D544" w:rsidR="004557B4" w:rsidRPr="00DE3647" w:rsidRDefault="004557B4" w:rsidP="006170C7">
            <w:pPr>
              <w:jc w:val="center"/>
              <w:rPr>
                <w:b/>
                <w:bCs/>
                <w:color w:val="000000" w:themeColor="text1"/>
                <w:sz w:val="28"/>
                <w:szCs w:val="28"/>
              </w:rPr>
            </w:pPr>
            <w:r w:rsidRPr="00DE3647">
              <w:rPr>
                <w:b/>
                <w:bCs/>
                <w:color w:val="000000" w:themeColor="text1"/>
                <w:sz w:val="28"/>
                <w:szCs w:val="28"/>
              </w:rPr>
              <w:t> 40</w:t>
            </w:r>
          </w:p>
        </w:tc>
        <w:tc>
          <w:tcPr>
            <w:tcW w:w="884" w:type="dxa"/>
            <w:vAlign w:val="center"/>
            <w:hideMark/>
          </w:tcPr>
          <w:p w14:paraId="327F09D2" w14:textId="51F930F3" w:rsidR="004557B4" w:rsidRPr="00DE3647" w:rsidRDefault="004557B4" w:rsidP="006170C7">
            <w:pPr>
              <w:jc w:val="center"/>
              <w:rPr>
                <w:b/>
                <w:bCs/>
                <w:color w:val="000000"/>
                <w:sz w:val="28"/>
                <w:szCs w:val="28"/>
              </w:rPr>
            </w:pPr>
            <w:r w:rsidRPr="00DE3647">
              <w:rPr>
                <w:b/>
                <w:bCs/>
                <w:color w:val="000000"/>
                <w:sz w:val="28"/>
                <w:szCs w:val="28"/>
              </w:rPr>
              <w:t>04</w:t>
            </w:r>
          </w:p>
        </w:tc>
        <w:tc>
          <w:tcPr>
            <w:tcW w:w="2092" w:type="dxa"/>
            <w:gridSpan w:val="2"/>
            <w:vAlign w:val="center"/>
            <w:hideMark/>
          </w:tcPr>
          <w:p w14:paraId="4EA88359"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3171" w:type="dxa"/>
            <w:gridSpan w:val="2"/>
          </w:tcPr>
          <w:p w14:paraId="571C395F" w14:textId="77777777" w:rsidR="004557B4" w:rsidRPr="00DE3647" w:rsidRDefault="004557B4" w:rsidP="006170C7">
            <w:pPr>
              <w:rPr>
                <w:sz w:val="28"/>
                <w:szCs w:val="28"/>
              </w:rPr>
            </w:pPr>
          </w:p>
        </w:tc>
      </w:tr>
      <w:tr w:rsidR="004557B4" w:rsidRPr="00DE3647" w14:paraId="2530BE41" w14:textId="77777777" w:rsidTr="00C25421">
        <w:trPr>
          <w:trHeight w:val="370"/>
        </w:trPr>
        <w:tc>
          <w:tcPr>
            <w:tcW w:w="852" w:type="dxa"/>
            <w:vAlign w:val="center"/>
          </w:tcPr>
          <w:p w14:paraId="6D0C81D6" w14:textId="77777777" w:rsidR="004557B4" w:rsidRPr="00DE3647" w:rsidRDefault="004557B4" w:rsidP="006170C7">
            <w:pPr>
              <w:jc w:val="center"/>
              <w:rPr>
                <w:color w:val="9C0006"/>
                <w:sz w:val="28"/>
                <w:szCs w:val="28"/>
              </w:rPr>
            </w:pPr>
          </w:p>
        </w:tc>
        <w:tc>
          <w:tcPr>
            <w:tcW w:w="6828" w:type="dxa"/>
            <w:vAlign w:val="center"/>
          </w:tcPr>
          <w:p w14:paraId="13DDD1F3" w14:textId="64E650EC" w:rsidR="004557B4" w:rsidRPr="00DE3647" w:rsidRDefault="004557B4" w:rsidP="006170C7">
            <w:pPr>
              <w:jc w:val="both"/>
              <w:rPr>
                <w:color w:val="000000"/>
                <w:sz w:val="28"/>
                <w:szCs w:val="28"/>
              </w:rPr>
            </w:pPr>
            <w:r w:rsidRPr="00DE3647">
              <w:rPr>
                <w:color w:val="000000" w:themeColor="text1"/>
                <w:sz w:val="28"/>
                <w:szCs w:val="28"/>
              </w:rPr>
              <w:t>LĨNH VỰC TRỌNG TÀI THƯƠNG MẠI</w:t>
            </w:r>
          </w:p>
        </w:tc>
        <w:tc>
          <w:tcPr>
            <w:tcW w:w="916" w:type="dxa"/>
            <w:vAlign w:val="center"/>
          </w:tcPr>
          <w:p w14:paraId="3FCC1DA3" w14:textId="77777777" w:rsidR="004557B4" w:rsidRPr="00DE3647" w:rsidRDefault="004557B4" w:rsidP="006170C7">
            <w:pPr>
              <w:jc w:val="center"/>
              <w:rPr>
                <w:color w:val="000000" w:themeColor="text1"/>
                <w:sz w:val="28"/>
                <w:szCs w:val="28"/>
              </w:rPr>
            </w:pPr>
          </w:p>
        </w:tc>
        <w:tc>
          <w:tcPr>
            <w:tcW w:w="884" w:type="dxa"/>
            <w:vAlign w:val="center"/>
          </w:tcPr>
          <w:p w14:paraId="1499BF33" w14:textId="77777777" w:rsidR="004557B4" w:rsidRPr="00DE3647" w:rsidRDefault="004557B4" w:rsidP="006170C7">
            <w:pPr>
              <w:jc w:val="both"/>
              <w:rPr>
                <w:color w:val="000000"/>
                <w:sz w:val="28"/>
                <w:szCs w:val="28"/>
              </w:rPr>
            </w:pPr>
          </w:p>
        </w:tc>
        <w:tc>
          <w:tcPr>
            <w:tcW w:w="2092" w:type="dxa"/>
            <w:gridSpan w:val="2"/>
            <w:vAlign w:val="center"/>
          </w:tcPr>
          <w:p w14:paraId="6948B7DB" w14:textId="77777777" w:rsidR="004557B4" w:rsidRPr="00DE3647" w:rsidRDefault="004557B4" w:rsidP="006170C7">
            <w:pPr>
              <w:jc w:val="both"/>
              <w:rPr>
                <w:color w:val="000000"/>
                <w:sz w:val="28"/>
                <w:szCs w:val="28"/>
              </w:rPr>
            </w:pPr>
          </w:p>
        </w:tc>
        <w:tc>
          <w:tcPr>
            <w:tcW w:w="3171" w:type="dxa"/>
            <w:gridSpan w:val="2"/>
          </w:tcPr>
          <w:p w14:paraId="25C22C78" w14:textId="77777777" w:rsidR="004557B4" w:rsidRPr="00DE3647" w:rsidRDefault="004557B4" w:rsidP="006170C7">
            <w:pPr>
              <w:rPr>
                <w:sz w:val="28"/>
                <w:szCs w:val="28"/>
              </w:rPr>
            </w:pPr>
          </w:p>
        </w:tc>
      </w:tr>
      <w:tr w:rsidR="004557B4" w:rsidRPr="00DE3647" w14:paraId="2442660D" w14:textId="77777777" w:rsidTr="00C25421">
        <w:trPr>
          <w:trHeight w:val="370"/>
        </w:trPr>
        <w:tc>
          <w:tcPr>
            <w:tcW w:w="852" w:type="dxa"/>
            <w:vAlign w:val="center"/>
          </w:tcPr>
          <w:p w14:paraId="0F448D6D" w14:textId="5C5200F3"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3F2442C" w14:textId="77777777" w:rsidR="004557B4" w:rsidRPr="00DE3647" w:rsidRDefault="004557B4" w:rsidP="006170C7">
            <w:pPr>
              <w:jc w:val="both"/>
              <w:rPr>
                <w:color w:val="000000"/>
                <w:sz w:val="28"/>
                <w:szCs w:val="28"/>
              </w:rPr>
            </w:pPr>
            <w:r w:rsidRPr="00DE3647">
              <w:rPr>
                <w:color w:val="000000"/>
                <w:sz w:val="28"/>
                <w:szCs w:val="28"/>
              </w:rPr>
              <w:t xml:space="preserve">Thành lập, đăng ký hoạt động Trung tâm trọng tài </w:t>
            </w:r>
          </w:p>
        </w:tc>
        <w:tc>
          <w:tcPr>
            <w:tcW w:w="916" w:type="dxa"/>
            <w:vAlign w:val="center"/>
            <w:hideMark/>
          </w:tcPr>
          <w:p w14:paraId="102E20F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4B309BB"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738923A5" w14:textId="77777777" w:rsidR="004557B4" w:rsidRPr="00DE3647" w:rsidRDefault="004557B4" w:rsidP="006170C7">
            <w:pPr>
              <w:jc w:val="center"/>
              <w:rPr>
                <w:color w:val="000000"/>
                <w:sz w:val="28"/>
                <w:szCs w:val="28"/>
              </w:rPr>
            </w:pPr>
            <w:r w:rsidRPr="00DE3647">
              <w:rPr>
                <w:color w:val="000000"/>
                <w:sz w:val="28"/>
                <w:szCs w:val="28"/>
              </w:rPr>
              <w:t>2.000822.H50</w:t>
            </w:r>
          </w:p>
        </w:tc>
        <w:tc>
          <w:tcPr>
            <w:tcW w:w="3171" w:type="dxa"/>
            <w:gridSpan w:val="2"/>
          </w:tcPr>
          <w:p w14:paraId="1B58D931" w14:textId="77777777" w:rsidR="004557B4" w:rsidRPr="00DE3647" w:rsidRDefault="004557B4" w:rsidP="006170C7">
            <w:pPr>
              <w:rPr>
                <w:sz w:val="28"/>
                <w:szCs w:val="28"/>
              </w:rPr>
            </w:pPr>
          </w:p>
        </w:tc>
      </w:tr>
      <w:tr w:rsidR="004557B4" w:rsidRPr="00DE3647" w14:paraId="74A2C399" w14:textId="77777777" w:rsidTr="00C25421">
        <w:trPr>
          <w:trHeight w:val="627"/>
        </w:trPr>
        <w:tc>
          <w:tcPr>
            <w:tcW w:w="852" w:type="dxa"/>
            <w:vAlign w:val="center"/>
          </w:tcPr>
          <w:p w14:paraId="2251D060" w14:textId="50FB4F5B"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37B3A993" w14:textId="77777777" w:rsidR="004557B4" w:rsidRPr="00DE3647" w:rsidRDefault="004557B4" w:rsidP="006170C7">
            <w:pPr>
              <w:jc w:val="both"/>
              <w:rPr>
                <w:color w:val="000000"/>
                <w:sz w:val="28"/>
                <w:szCs w:val="28"/>
              </w:rPr>
            </w:pPr>
            <w:r w:rsidRPr="00DE3647">
              <w:rPr>
                <w:color w:val="000000"/>
                <w:sz w:val="28"/>
                <w:szCs w:val="28"/>
              </w:rPr>
              <w:t xml:space="preserve">Thay đổi nội dung Giấy phép thành lập của Trung tâm Trọng tài </w:t>
            </w:r>
          </w:p>
        </w:tc>
        <w:tc>
          <w:tcPr>
            <w:tcW w:w="916" w:type="dxa"/>
            <w:vAlign w:val="center"/>
            <w:hideMark/>
          </w:tcPr>
          <w:p w14:paraId="027D36C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8AC64D7"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28A54415" w14:textId="77777777" w:rsidR="004557B4" w:rsidRPr="00DE3647" w:rsidRDefault="004557B4" w:rsidP="006170C7">
            <w:pPr>
              <w:jc w:val="center"/>
              <w:rPr>
                <w:color w:val="000000"/>
                <w:sz w:val="28"/>
                <w:szCs w:val="28"/>
              </w:rPr>
            </w:pPr>
            <w:r w:rsidRPr="00DE3647">
              <w:rPr>
                <w:color w:val="000000"/>
                <w:sz w:val="28"/>
                <w:szCs w:val="28"/>
              </w:rPr>
              <w:t>2.000819.H50</w:t>
            </w:r>
          </w:p>
        </w:tc>
        <w:tc>
          <w:tcPr>
            <w:tcW w:w="3171" w:type="dxa"/>
            <w:gridSpan w:val="2"/>
          </w:tcPr>
          <w:p w14:paraId="623B1E00" w14:textId="77777777" w:rsidR="004557B4" w:rsidRPr="00DE3647" w:rsidRDefault="004557B4" w:rsidP="006170C7">
            <w:pPr>
              <w:rPr>
                <w:sz w:val="28"/>
                <w:szCs w:val="28"/>
              </w:rPr>
            </w:pPr>
          </w:p>
        </w:tc>
      </w:tr>
      <w:tr w:rsidR="004557B4" w:rsidRPr="00DE3647" w14:paraId="6278983A" w14:textId="77777777" w:rsidTr="00C25421">
        <w:trPr>
          <w:trHeight w:val="730"/>
        </w:trPr>
        <w:tc>
          <w:tcPr>
            <w:tcW w:w="852" w:type="dxa"/>
            <w:vAlign w:val="center"/>
          </w:tcPr>
          <w:p w14:paraId="2336AA1D" w14:textId="5420312C"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328D2CF" w14:textId="77777777" w:rsidR="004557B4" w:rsidRPr="00DE3647" w:rsidRDefault="004557B4" w:rsidP="006170C7">
            <w:pPr>
              <w:jc w:val="both"/>
              <w:rPr>
                <w:color w:val="000000"/>
                <w:sz w:val="28"/>
                <w:szCs w:val="28"/>
              </w:rPr>
            </w:pPr>
            <w:r w:rsidRPr="00DE3647">
              <w:rPr>
                <w:color w:val="000000"/>
                <w:sz w:val="28"/>
                <w:szCs w:val="28"/>
              </w:rPr>
              <w:t xml:space="preserve">Chấm dứt hoạt động Trung tâm trọng tài theo Điều lệ của Trung tâm trọng tài </w:t>
            </w:r>
          </w:p>
        </w:tc>
        <w:tc>
          <w:tcPr>
            <w:tcW w:w="916" w:type="dxa"/>
            <w:vAlign w:val="center"/>
            <w:hideMark/>
          </w:tcPr>
          <w:p w14:paraId="502C127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5CDFD3C"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A78BDA4" w14:textId="77777777" w:rsidR="004557B4" w:rsidRPr="00DE3647" w:rsidRDefault="004557B4" w:rsidP="006170C7">
            <w:pPr>
              <w:jc w:val="center"/>
              <w:rPr>
                <w:color w:val="000000"/>
                <w:sz w:val="28"/>
                <w:szCs w:val="28"/>
              </w:rPr>
            </w:pPr>
            <w:r w:rsidRPr="00DE3647">
              <w:rPr>
                <w:color w:val="000000"/>
                <w:sz w:val="28"/>
                <w:szCs w:val="28"/>
              </w:rPr>
              <w:t>1.008885.H50</w:t>
            </w:r>
          </w:p>
        </w:tc>
        <w:tc>
          <w:tcPr>
            <w:tcW w:w="3171" w:type="dxa"/>
            <w:gridSpan w:val="2"/>
          </w:tcPr>
          <w:p w14:paraId="7F11679A" w14:textId="77777777" w:rsidR="004557B4" w:rsidRPr="00DE3647" w:rsidRDefault="004557B4" w:rsidP="006170C7">
            <w:pPr>
              <w:rPr>
                <w:sz w:val="28"/>
                <w:szCs w:val="28"/>
              </w:rPr>
            </w:pPr>
          </w:p>
        </w:tc>
      </w:tr>
      <w:tr w:rsidR="004557B4" w:rsidRPr="00DE3647" w14:paraId="6F5E393F" w14:textId="77777777" w:rsidTr="00C25421">
        <w:trPr>
          <w:trHeight w:val="661"/>
        </w:trPr>
        <w:tc>
          <w:tcPr>
            <w:tcW w:w="852" w:type="dxa"/>
            <w:vAlign w:val="center"/>
          </w:tcPr>
          <w:p w14:paraId="4774CEAC" w14:textId="720B3A06"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67298203" w14:textId="77777777" w:rsidR="004557B4" w:rsidRPr="00DE3647" w:rsidRDefault="004557B4" w:rsidP="006170C7">
            <w:pPr>
              <w:jc w:val="both"/>
              <w:rPr>
                <w:color w:val="000000"/>
                <w:sz w:val="28"/>
                <w:szCs w:val="28"/>
              </w:rPr>
            </w:pPr>
            <w:r w:rsidRPr="00DE3647">
              <w:rPr>
                <w:color w:val="000000"/>
                <w:sz w:val="28"/>
                <w:szCs w:val="28"/>
              </w:rPr>
              <w:t>Cấp Giấy phép thành lập Chi nhánh, Văn phòng đại diện của Tổ chức trọng tài nước ngoài tại Việt Nam</w:t>
            </w:r>
          </w:p>
        </w:tc>
        <w:tc>
          <w:tcPr>
            <w:tcW w:w="916" w:type="dxa"/>
            <w:vAlign w:val="center"/>
            <w:hideMark/>
          </w:tcPr>
          <w:p w14:paraId="3E6D8BA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B9341FD"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2B5742DB" w14:textId="77777777" w:rsidR="004557B4" w:rsidRPr="00DE3647" w:rsidRDefault="004557B4" w:rsidP="006170C7">
            <w:pPr>
              <w:jc w:val="center"/>
              <w:rPr>
                <w:color w:val="000000"/>
                <w:sz w:val="28"/>
                <w:szCs w:val="28"/>
              </w:rPr>
            </w:pPr>
            <w:r w:rsidRPr="00DE3647">
              <w:rPr>
                <w:color w:val="000000"/>
                <w:sz w:val="28"/>
                <w:szCs w:val="28"/>
              </w:rPr>
              <w:t>1.008886.H50</w:t>
            </w:r>
          </w:p>
        </w:tc>
        <w:tc>
          <w:tcPr>
            <w:tcW w:w="3171" w:type="dxa"/>
            <w:gridSpan w:val="2"/>
          </w:tcPr>
          <w:p w14:paraId="47147AFC" w14:textId="77777777" w:rsidR="004557B4" w:rsidRPr="00DE3647" w:rsidRDefault="004557B4" w:rsidP="006170C7">
            <w:pPr>
              <w:rPr>
                <w:sz w:val="28"/>
                <w:szCs w:val="28"/>
              </w:rPr>
            </w:pPr>
          </w:p>
        </w:tc>
      </w:tr>
      <w:tr w:rsidR="004557B4" w:rsidRPr="00DE3647" w14:paraId="164D23A5" w14:textId="77777777" w:rsidTr="00C25421">
        <w:trPr>
          <w:trHeight w:val="730"/>
        </w:trPr>
        <w:tc>
          <w:tcPr>
            <w:tcW w:w="852" w:type="dxa"/>
            <w:vAlign w:val="center"/>
          </w:tcPr>
          <w:p w14:paraId="0CC71E73" w14:textId="33BDFE9A"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4DE7DF4B" w14:textId="77777777" w:rsidR="004557B4" w:rsidRPr="00DE3647" w:rsidRDefault="004557B4" w:rsidP="006170C7">
            <w:pPr>
              <w:jc w:val="both"/>
              <w:rPr>
                <w:color w:val="000000"/>
                <w:sz w:val="28"/>
                <w:szCs w:val="28"/>
              </w:rPr>
            </w:pPr>
            <w:r w:rsidRPr="00DE3647">
              <w:rPr>
                <w:color w:val="000000"/>
                <w:sz w:val="28"/>
                <w:szCs w:val="28"/>
              </w:rPr>
              <w:t>Thay đổi nội dung Giấy phép thành lập của Chi nhánh của Tổ chức trọng tài nước ngoài tại Việt Nam</w:t>
            </w:r>
          </w:p>
        </w:tc>
        <w:tc>
          <w:tcPr>
            <w:tcW w:w="916" w:type="dxa"/>
            <w:vAlign w:val="center"/>
            <w:hideMark/>
          </w:tcPr>
          <w:p w14:paraId="536E1EF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2A66742"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4D4290B" w14:textId="77777777" w:rsidR="004557B4" w:rsidRPr="00DE3647" w:rsidRDefault="004557B4" w:rsidP="006170C7">
            <w:pPr>
              <w:jc w:val="center"/>
              <w:rPr>
                <w:color w:val="000000"/>
                <w:sz w:val="28"/>
                <w:szCs w:val="28"/>
              </w:rPr>
            </w:pPr>
            <w:r w:rsidRPr="00DE3647">
              <w:rPr>
                <w:color w:val="000000"/>
                <w:sz w:val="28"/>
                <w:szCs w:val="28"/>
              </w:rPr>
              <w:t>1.001609.H50</w:t>
            </w:r>
          </w:p>
        </w:tc>
        <w:tc>
          <w:tcPr>
            <w:tcW w:w="3171" w:type="dxa"/>
            <w:gridSpan w:val="2"/>
          </w:tcPr>
          <w:p w14:paraId="73C45131" w14:textId="77777777" w:rsidR="004557B4" w:rsidRPr="00DE3647" w:rsidRDefault="004557B4" w:rsidP="006170C7">
            <w:pPr>
              <w:rPr>
                <w:sz w:val="28"/>
                <w:szCs w:val="28"/>
              </w:rPr>
            </w:pPr>
          </w:p>
        </w:tc>
      </w:tr>
      <w:tr w:rsidR="004557B4" w:rsidRPr="00DE3647" w14:paraId="5440C04D" w14:textId="77777777" w:rsidTr="00C25421">
        <w:trPr>
          <w:trHeight w:val="686"/>
        </w:trPr>
        <w:tc>
          <w:tcPr>
            <w:tcW w:w="852" w:type="dxa"/>
            <w:vAlign w:val="center"/>
          </w:tcPr>
          <w:p w14:paraId="285D404B" w14:textId="1ADD2EB1"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1C783E70" w14:textId="77777777" w:rsidR="004557B4" w:rsidRPr="00DE3647" w:rsidRDefault="004557B4" w:rsidP="006170C7">
            <w:pPr>
              <w:jc w:val="both"/>
              <w:rPr>
                <w:color w:val="000000"/>
                <w:sz w:val="28"/>
                <w:szCs w:val="28"/>
              </w:rPr>
            </w:pPr>
            <w:r w:rsidRPr="00DE3647">
              <w:rPr>
                <w:color w:val="000000"/>
                <w:sz w:val="28"/>
                <w:szCs w:val="28"/>
              </w:rPr>
              <w:t xml:space="preserve">Chấm dứt hoạt động Chi nhánh, Văn phòng đại diện của Tổ chức trọng tài nước ngoài tại Việt Nam trong trường hợp Chi nhánh, Văn phòng đại diện của Tổ chức trọng tài </w:t>
            </w:r>
            <w:r w:rsidRPr="00DE3647">
              <w:rPr>
                <w:color w:val="000000"/>
                <w:sz w:val="28"/>
                <w:szCs w:val="28"/>
              </w:rPr>
              <w:lastRenderedPageBreak/>
              <w:t>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tc>
        <w:tc>
          <w:tcPr>
            <w:tcW w:w="916" w:type="dxa"/>
            <w:vAlign w:val="center"/>
            <w:hideMark/>
          </w:tcPr>
          <w:p w14:paraId="4C000336" w14:textId="77777777" w:rsidR="004557B4" w:rsidRPr="00DE3647" w:rsidRDefault="004557B4" w:rsidP="006170C7">
            <w:pPr>
              <w:jc w:val="center"/>
              <w:rPr>
                <w:color w:val="000000" w:themeColor="text1"/>
                <w:sz w:val="28"/>
                <w:szCs w:val="28"/>
              </w:rPr>
            </w:pPr>
            <w:r w:rsidRPr="00DE3647">
              <w:rPr>
                <w:color w:val="000000" w:themeColor="text1"/>
                <w:sz w:val="28"/>
                <w:szCs w:val="28"/>
              </w:rPr>
              <w:lastRenderedPageBreak/>
              <w:t>x</w:t>
            </w:r>
          </w:p>
        </w:tc>
        <w:tc>
          <w:tcPr>
            <w:tcW w:w="884" w:type="dxa"/>
            <w:vAlign w:val="center"/>
            <w:hideMark/>
          </w:tcPr>
          <w:p w14:paraId="3788151F"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7A9F0C51" w14:textId="77777777" w:rsidR="004557B4" w:rsidRPr="00DE3647" w:rsidRDefault="004557B4" w:rsidP="006170C7">
            <w:pPr>
              <w:jc w:val="center"/>
              <w:rPr>
                <w:color w:val="000000"/>
                <w:sz w:val="28"/>
                <w:szCs w:val="28"/>
              </w:rPr>
            </w:pPr>
            <w:r w:rsidRPr="00DE3647">
              <w:rPr>
                <w:color w:val="000000"/>
                <w:sz w:val="28"/>
                <w:szCs w:val="28"/>
              </w:rPr>
              <w:t>1.008887.H50</w:t>
            </w:r>
          </w:p>
        </w:tc>
        <w:tc>
          <w:tcPr>
            <w:tcW w:w="3171" w:type="dxa"/>
            <w:gridSpan w:val="2"/>
          </w:tcPr>
          <w:p w14:paraId="3B4BFF48" w14:textId="77777777" w:rsidR="004557B4" w:rsidRPr="00DE3647" w:rsidRDefault="004557B4" w:rsidP="006170C7">
            <w:pPr>
              <w:rPr>
                <w:sz w:val="28"/>
                <w:szCs w:val="28"/>
              </w:rPr>
            </w:pPr>
          </w:p>
        </w:tc>
      </w:tr>
      <w:tr w:rsidR="004557B4" w:rsidRPr="00DE3647" w14:paraId="62F8AD73" w14:textId="77777777" w:rsidTr="00C25421">
        <w:trPr>
          <w:trHeight w:val="966"/>
        </w:trPr>
        <w:tc>
          <w:tcPr>
            <w:tcW w:w="852" w:type="dxa"/>
            <w:vAlign w:val="center"/>
          </w:tcPr>
          <w:p w14:paraId="531E3651" w14:textId="3255007D"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4916B44A" w14:textId="77777777" w:rsidR="004557B4" w:rsidRPr="00DE3647" w:rsidRDefault="004557B4" w:rsidP="006170C7">
            <w:pPr>
              <w:jc w:val="both"/>
              <w:rPr>
                <w:color w:val="000000"/>
                <w:sz w:val="28"/>
                <w:szCs w:val="28"/>
              </w:rPr>
            </w:pPr>
            <w:r w:rsidRPr="00DE3647">
              <w:rPr>
                <w:color w:val="000000"/>
                <w:sz w:val="28"/>
                <w:szCs w:val="28"/>
              </w:rPr>
              <w:t xml:space="preserve">Cấp lại Giấy phép thành lập của Trung tâm trọng tài, Chi nhánh, Văn phòng đại diện của Tổ chức trọng tài nước ngoài tại Việt Nam </w:t>
            </w:r>
          </w:p>
        </w:tc>
        <w:tc>
          <w:tcPr>
            <w:tcW w:w="916" w:type="dxa"/>
            <w:vAlign w:val="center"/>
            <w:hideMark/>
          </w:tcPr>
          <w:p w14:paraId="070F662F" w14:textId="7607705A" w:rsidR="004557B4" w:rsidRPr="00DE3647" w:rsidRDefault="004557B4" w:rsidP="006170C7">
            <w:pPr>
              <w:jc w:val="center"/>
              <w:rPr>
                <w:color w:val="000000" w:themeColor="text1"/>
                <w:sz w:val="28"/>
                <w:szCs w:val="28"/>
              </w:rPr>
            </w:pPr>
            <w:r w:rsidRPr="00DE3647">
              <w:rPr>
                <w:color w:val="000000" w:themeColor="text1"/>
                <w:sz w:val="28"/>
                <w:szCs w:val="28"/>
              </w:rPr>
              <w:t> x</w:t>
            </w:r>
          </w:p>
        </w:tc>
        <w:tc>
          <w:tcPr>
            <w:tcW w:w="884" w:type="dxa"/>
            <w:vAlign w:val="center"/>
            <w:hideMark/>
          </w:tcPr>
          <w:p w14:paraId="74CFD0BE"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638807A7" w14:textId="77777777" w:rsidR="004557B4" w:rsidRPr="00DE3647" w:rsidRDefault="004557B4" w:rsidP="006170C7">
            <w:pPr>
              <w:jc w:val="center"/>
              <w:rPr>
                <w:color w:val="000000"/>
                <w:sz w:val="28"/>
                <w:szCs w:val="28"/>
              </w:rPr>
            </w:pPr>
            <w:r w:rsidRPr="00DE3647">
              <w:rPr>
                <w:color w:val="000000"/>
                <w:sz w:val="28"/>
                <w:szCs w:val="28"/>
              </w:rPr>
              <w:t>1.008888.H50</w:t>
            </w:r>
          </w:p>
        </w:tc>
        <w:tc>
          <w:tcPr>
            <w:tcW w:w="3171" w:type="dxa"/>
            <w:gridSpan w:val="2"/>
          </w:tcPr>
          <w:p w14:paraId="5FF215EB" w14:textId="77777777" w:rsidR="004557B4" w:rsidRPr="00DE3647" w:rsidRDefault="004557B4" w:rsidP="006170C7">
            <w:pPr>
              <w:rPr>
                <w:sz w:val="28"/>
                <w:szCs w:val="28"/>
              </w:rPr>
            </w:pPr>
          </w:p>
        </w:tc>
      </w:tr>
      <w:tr w:rsidR="004557B4" w:rsidRPr="00DE3647" w14:paraId="09ECF393" w14:textId="77777777" w:rsidTr="00C25421">
        <w:trPr>
          <w:trHeight w:val="730"/>
        </w:trPr>
        <w:tc>
          <w:tcPr>
            <w:tcW w:w="852" w:type="dxa"/>
            <w:vAlign w:val="center"/>
          </w:tcPr>
          <w:p w14:paraId="6654B6FF" w14:textId="02007A21"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AFD3930" w14:textId="77777777" w:rsidR="004557B4" w:rsidRPr="00DE3647" w:rsidRDefault="004557B4" w:rsidP="006170C7">
            <w:pPr>
              <w:jc w:val="both"/>
              <w:rPr>
                <w:color w:val="000000"/>
                <w:sz w:val="28"/>
                <w:szCs w:val="28"/>
              </w:rPr>
            </w:pPr>
            <w:r w:rsidRPr="00DE3647">
              <w:rPr>
                <w:color w:val="000000"/>
                <w:sz w:val="28"/>
                <w:szCs w:val="28"/>
              </w:rPr>
              <w:t xml:space="preserve">Đăng ký hoạt động Trung tâm trọng tài khi thay đổi địa điểm đặt trụ sở sang tỉnh, thành phố trực thuộc trung ương khác </w:t>
            </w:r>
          </w:p>
        </w:tc>
        <w:tc>
          <w:tcPr>
            <w:tcW w:w="916" w:type="dxa"/>
            <w:vAlign w:val="center"/>
            <w:hideMark/>
          </w:tcPr>
          <w:p w14:paraId="3F87DD8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A494307"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479D40FA" w14:textId="77777777" w:rsidR="004557B4" w:rsidRPr="00DE3647" w:rsidRDefault="004557B4" w:rsidP="006170C7">
            <w:pPr>
              <w:jc w:val="center"/>
              <w:rPr>
                <w:color w:val="000000"/>
                <w:sz w:val="28"/>
                <w:szCs w:val="28"/>
              </w:rPr>
            </w:pPr>
            <w:r w:rsidRPr="00DE3647">
              <w:rPr>
                <w:color w:val="000000"/>
                <w:sz w:val="28"/>
                <w:szCs w:val="28"/>
              </w:rPr>
              <w:t>1.008889.H50</w:t>
            </w:r>
          </w:p>
        </w:tc>
        <w:tc>
          <w:tcPr>
            <w:tcW w:w="3171" w:type="dxa"/>
            <w:gridSpan w:val="2"/>
          </w:tcPr>
          <w:p w14:paraId="661B0C00" w14:textId="77777777" w:rsidR="004557B4" w:rsidRPr="00DE3647" w:rsidRDefault="004557B4" w:rsidP="006170C7">
            <w:pPr>
              <w:rPr>
                <w:sz w:val="28"/>
                <w:szCs w:val="28"/>
              </w:rPr>
            </w:pPr>
          </w:p>
        </w:tc>
      </w:tr>
      <w:tr w:rsidR="004557B4" w:rsidRPr="00DE3647" w14:paraId="355B7460" w14:textId="77777777" w:rsidTr="00C25421">
        <w:trPr>
          <w:trHeight w:val="1245"/>
        </w:trPr>
        <w:tc>
          <w:tcPr>
            <w:tcW w:w="852" w:type="dxa"/>
            <w:vAlign w:val="center"/>
          </w:tcPr>
          <w:p w14:paraId="62490852" w14:textId="6759F8BC"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26D11B4A" w14:textId="77777777" w:rsidR="004557B4" w:rsidRPr="00DE3647" w:rsidRDefault="004557B4" w:rsidP="006170C7">
            <w:pPr>
              <w:jc w:val="both"/>
              <w:rPr>
                <w:color w:val="000000"/>
                <w:sz w:val="28"/>
                <w:szCs w:val="28"/>
              </w:rPr>
            </w:pPr>
            <w:r w:rsidRPr="00DE3647">
              <w:rPr>
                <w:color w:val="000000"/>
                <w:sz w:val="28"/>
                <w:szCs w:val="28"/>
              </w:rPr>
              <w:t xml:space="preserve">Đăng ký hoạt động của Chi nhánh Trung tâm trọng tài; đăng ký hoạt động của Chi nhánh Trung tâm trọng tài khi thay đổi địa điểm đặt trụ sở sang tỉnh, thành phố trực thuộc trung ương khác </w:t>
            </w:r>
          </w:p>
        </w:tc>
        <w:tc>
          <w:tcPr>
            <w:tcW w:w="916" w:type="dxa"/>
            <w:vAlign w:val="center"/>
            <w:hideMark/>
          </w:tcPr>
          <w:p w14:paraId="3F10B62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F27FE6E"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C58B820" w14:textId="77777777" w:rsidR="004557B4" w:rsidRPr="00DE3647" w:rsidRDefault="004557B4" w:rsidP="006170C7">
            <w:pPr>
              <w:jc w:val="center"/>
              <w:rPr>
                <w:color w:val="000000"/>
                <w:sz w:val="28"/>
                <w:szCs w:val="28"/>
              </w:rPr>
            </w:pPr>
            <w:r w:rsidRPr="00DE3647">
              <w:rPr>
                <w:color w:val="000000"/>
                <w:sz w:val="28"/>
                <w:szCs w:val="28"/>
              </w:rPr>
              <w:t>1.008890.H50</w:t>
            </w:r>
          </w:p>
        </w:tc>
        <w:tc>
          <w:tcPr>
            <w:tcW w:w="3171" w:type="dxa"/>
            <w:gridSpan w:val="2"/>
          </w:tcPr>
          <w:p w14:paraId="6F84FAFF" w14:textId="77777777" w:rsidR="004557B4" w:rsidRPr="00DE3647" w:rsidRDefault="004557B4" w:rsidP="006170C7">
            <w:pPr>
              <w:rPr>
                <w:sz w:val="28"/>
                <w:szCs w:val="28"/>
              </w:rPr>
            </w:pPr>
          </w:p>
        </w:tc>
      </w:tr>
      <w:tr w:rsidR="004557B4" w:rsidRPr="00DE3647" w14:paraId="00A8417C" w14:textId="77777777" w:rsidTr="00C25421">
        <w:trPr>
          <w:trHeight w:val="932"/>
        </w:trPr>
        <w:tc>
          <w:tcPr>
            <w:tcW w:w="852" w:type="dxa"/>
            <w:vAlign w:val="center"/>
          </w:tcPr>
          <w:p w14:paraId="108C4525" w14:textId="01A83FB6"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70454DBE" w14:textId="77777777" w:rsidR="004557B4" w:rsidRPr="00DE3647" w:rsidRDefault="004557B4" w:rsidP="006170C7">
            <w:pPr>
              <w:jc w:val="both"/>
              <w:rPr>
                <w:color w:val="000000"/>
                <w:sz w:val="28"/>
                <w:szCs w:val="28"/>
              </w:rPr>
            </w:pPr>
            <w:r w:rsidRPr="00DE3647">
              <w:rPr>
                <w:color w:val="000000"/>
                <w:sz w:val="28"/>
                <w:szCs w:val="28"/>
              </w:rPr>
              <w:t xml:space="preserve">Thay đổi nội dung Giấy đăng ký hoạt động của Trung tâm trọng tài; thay đổi nội dung Giấy đăng ký hoạt động của Chi nhánh Tổ chức trọng tài nước ngoài tại Việt Nam </w:t>
            </w:r>
          </w:p>
        </w:tc>
        <w:tc>
          <w:tcPr>
            <w:tcW w:w="916" w:type="dxa"/>
            <w:vAlign w:val="center"/>
            <w:hideMark/>
          </w:tcPr>
          <w:p w14:paraId="2DC45FC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19BCCA1"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1062D2F" w14:textId="77777777" w:rsidR="004557B4" w:rsidRPr="00DE3647" w:rsidRDefault="004557B4" w:rsidP="006170C7">
            <w:pPr>
              <w:jc w:val="center"/>
              <w:rPr>
                <w:color w:val="000000"/>
                <w:sz w:val="28"/>
                <w:szCs w:val="28"/>
              </w:rPr>
            </w:pPr>
            <w:r w:rsidRPr="00DE3647">
              <w:rPr>
                <w:color w:val="000000"/>
                <w:sz w:val="28"/>
                <w:szCs w:val="28"/>
              </w:rPr>
              <w:t>1.008904.H50</w:t>
            </w:r>
          </w:p>
        </w:tc>
        <w:tc>
          <w:tcPr>
            <w:tcW w:w="3171" w:type="dxa"/>
            <w:gridSpan w:val="2"/>
          </w:tcPr>
          <w:p w14:paraId="5819799C" w14:textId="77777777" w:rsidR="004557B4" w:rsidRPr="00DE3647" w:rsidRDefault="004557B4" w:rsidP="006170C7">
            <w:pPr>
              <w:rPr>
                <w:sz w:val="28"/>
                <w:szCs w:val="28"/>
              </w:rPr>
            </w:pPr>
          </w:p>
        </w:tc>
      </w:tr>
      <w:tr w:rsidR="004557B4" w:rsidRPr="00DE3647" w14:paraId="413ADA0A" w14:textId="77777777" w:rsidTr="00C25421">
        <w:trPr>
          <w:trHeight w:val="1239"/>
        </w:trPr>
        <w:tc>
          <w:tcPr>
            <w:tcW w:w="852" w:type="dxa"/>
            <w:vAlign w:val="center"/>
          </w:tcPr>
          <w:p w14:paraId="51E4D915" w14:textId="2EA0D374"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368ECD2" w14:textId="77777777" w:rsidR="004557B4" w:rsidRPr="00DE3647" w:rsidRDefault="004557B4" w:rsidP="006170C7">
            <w:pPr>
              <w:jc w:val="both"/>
              <w:rPr>
                <w:color w:val="000000"/>
                <w:sz w:val="28"/>
                <w:szCs w:val="28"/>
              </w:rPr>
            </w:pPr>
            <w:r w:rsidRPr="00DE3647">
              <w:rPr>
                <w:color w:val="000000"/>
                <w:sz w:val="28"/>
                <w:szCs w:val="28"/>
              </w:rPr>
              <w:t xml:space="preserve">Thay đổi nội dung Giấy đăng ký hoạt động của Chi nhánh Trung tâm trọng tài khi thay đổi Trưởng chi nhánh, địa điểm đặt trụ sở của chi nhánh trong phạm vi tỉnh, thành phố trực thuộc trung ương </w:t>
            </w:r>
          </w:p>
        </w:tc>
        <w:tc>
          <w:tcPr>
            <w:tcW w:w="916" w:type="dxa"/>
            <w:vAlign w:val="center"/>
            <w:hideMark/>
          </w:tcPr>
          <w:p w14:paraId="7B5212B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6A431C6"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4163D31" w14:textId="77777777" w:rsidR="004557B4" w:rsidRPr="00DE3647" w:rsidRDefault="004557B4" w:rsidP="006170C7">
            <w:pPr>
              <w:jc w:val="center"/>
              <w:rPr>
                <w:color w:val="000000"/>
                <w:sz w:val="28"/>
                <w:szCs w:val="28"/>
              </w:rPr>
            </w:pPr>
            <w:r w:rsidRPr="00DE3647">
              <w:rPr>
                <w:color w:val="000000"/>
                <w:sz w:val="28"/>
                <w:szCs w:val="28"/>
              </w:rPr>
              <w:t>1.008905.H50</w:t>
            </w:r>
          </w:p>
        </w:tc>
        <w:tc>
          <w:tcPr>
            <w:tcW w:w="3171" w:type="dxa"/>
            <w:gridSpan w:val="2"/>
          </w:tcPr>
          <w:p w14:paraId="1CC3FD87" w14:textId="77777777" w:rsidR="004557B4" w:rsidRPr="00DE3647" w:rsidRDefault="004557B4" w:rsidP="006170C7">
            <w:pPr>
              <w:rPr>
                <w:sz w:val="28"/>
                <w:szCs w:val="28"/>
              </w:rPr>
            </w:pPr>
          </w:p>
        </w:tc>
      </w:tr>
      <w:tr w:rsidR="004557B4" w:rsidRPr="00DE3647" w14:paraId="061AADF4" w14:textId="77777777" w:rsidTr="00C25421">
        <w:trPr>
          <w:trHeight w:val="645"/>
        </w:trPr>
        <w:tc>
          <w:tcPr>
            <w:tcW w:w="852" w:type="dxa"/>
            <w:vAlign w:val="center"/>
          </w:tcPr>
          <w:p w14:paraId="09CB870E" w14:textId="6ADCD4AB"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6008DA42" w14:textId="77777777" w:rsidR="004557B4" w:rsidRPr="00DE3647" w:rsidRDefault="004557B4" w:rsidP="006170C7">
            <w:pPr>
              <w:jc w:val="both"/>
              <w:rPr>
                <w:color w:val="000000"/>
                <w:sz w:val="28"/>
                <w:szCs w:val="28"/>
              </w:rPr>
            </w:pPr>
            <w:r w:rsidRPr="00DE3647">
              <w:rPr>
                <w:color w:val="000000"/>
                <w:sz w:val="28"/>
                <w:szCs w:val="28"/>
              </w:rPr>
              <w:t xml:space="preserve">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w:t>
            </w:r>
            <w:r w:rsidRPr="00DE3647">
              <w:rPr>
                <w:color w:val="000000"/>
                <w:sz w:val="28"/>
                <w:szCs w:val="28"/>
              </w:rPr>
              <w:lastRenderedPageBreak/>
              <w:t>chuyển địa điểm trụ sở sang tỉnh thành phố trực thuộc trung ương khác</w:t>
            </w:r>
          </w:p>
        </w:tc>
        <w:tc>
          <w:tcPr>
            <w:tcW w:w="916" w:type="dxa"/>
            <w:vAlign w:val="center"/>
            <w:hideMark/>
          </w:tcPr>
          <w:p w14:paraId="4EA9FC54" w14:textId="77777777" w:rsidR="004557B4" w:rsidRPr="00DE3647" w:rsidRDefault="004557B4" w:rsidP="006170C7">
            <w:pPr>
              <w:jc w:val="center"/>
              <w:rPr>
                <w:color w:val="000000" w:themeColor="text1"/>
                <w:sz w:val="28"/>
                <w:szCs w:val="28"/>
              </w:rPr>
            </w:pPr>
            <w:r w:rsidRPr="00DE3647">
              <w:rPr>
                <w:color w:val="000000" w:themeColor="text1"/>
                <w:sz w:val="28"/>
                <w:szCs w:val="28"/>
              </w:rPr>
              <w:lastRenderedPageBreak/>
              <w:t>x</w:t>
            </w:r>
          </w:p>
        </w:tc>
        <w:tc>
          <w:tcPr>
            <w:tcW w:w="884" w:type="dxa"/>
            <w:vAlign w:val="center"/>
            <w:hideMark/>
          </w:tcPr>
          <w:p w14:paraId="6A4200FF"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12D38B7" w14:textId="77777777" w:rsidR="004557B4" w:rsidRPr="00DE3647" w:rsidRDefault="004557B4" w:rsidP="006170C7">
            <w:pPr>
              <w:jc w:val="center"/>
              <w:rPr>
                <w:color w:val="000000"/>
                <w:sz w:val="28"/>
                <w:szCs w:val="28"/>
              </w:rPr>
            </w:pPr>
            <w:r w:rsidRPr="00DE3647">
              <w:rPr>
                <w:color w:val="000000"/>
                <w:sz w:val="28"/>
                <w:szCs w:val="28"/>
              </w:rPr>
              <w:t>1.008906.H50</w:t>
            </w:r>
          </w:p>
        </w:tc>
        <w:tc>
          <w:tcPr>
            <w:tcW w:w="3171" w:type="dxa"/>
            <w:gridSpan w:val="2"/>
          </w:tcPr>
          <w:p w14:paraId="64F33107" w14:textId="77777777" w:rsidR="004557B4" w:rsidRPr="00DE3647" w:rsidRDefault="004557B4" w:rsidP="006170C7">
            <w:pPr>
              <w:rPr>
                <w:sz w:val="28"/>
                <w:szCs w:val="28"/>
              </w:rPr>
            </w:pPr>
          </w:p>
        </w:tc>
      </w:tr>
      <w:tr w:rsidR="004557B4" w:rsidRPr="00DE3647" w14:paraId="7362FD10" w14:textId="77777777" w:rsidTr="00C25421">
        <w:trPr>
          <w:trHeight w:val="1016"/>
        </w:trPr>
        <w:tc>
          <w:tcPr>
            <w:tcW w:w="852" w:type="dxa"/>
            <w:vAlign w:val="center"/>
          </w:tcPr>
          <w:p w14:paraId="48902655" w14:textId="34D78D0F"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D1B69A9" w14:textId="77777777" w:rsidR="004557B4" w:rsidRPr="00DE3647" w:rsidRDefault="004557B4" w:rsidP="006170C7">
            <w:pPr>
              <w:jc w:val="both"/>
              <w:rPr>
                <w:color w:val="000000"/>
                <w:sz w:val="28"/>
                <w:szCs w:val="28"/>
              </w:rPr>
            </w:pPr>
            <w:r w:rsidRPr="00DE3647">
              <w:rPr>
                <w:color w:val="000000"/>
                <w:sz w:val="28"/>
                <w:szCs w:val="28"/>
              </w:rPr>
              <w:t xml:space="preserve">Cấp lại Giấy đăng ký hoạt động của Trung tâm trọng tài, Chi nhánh Trung tâm trọng tài, Chi nhánh của Tổ chức trọng tài nước ngoài tại Việt Nam </w:t>
            </w:r>
          </w:p>
        </w:tc>
        <w:tc>
          <w:tcPr>
            <w:tcW w:w="916" w:type="dxa"/>
            <w:vAlign w:val="center"/>
            <w:hideMark/>
          </w:tcPr>
          <w:p w14:paraId="7FB16FF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521C620"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BBAA0A8" w14:textId="77777777" w:rsidR="004557B4" w:rsidRPr="00DE3647" w:rsidRDefault="004557B4" w:rsidP="006170C7">
            <w:pPr>
              <w:jc w:val="center"/>
              <w:rPr>
                <w:color w:val="000000"/>
                <w:sz w:val="28"/>
                <w:szCs w:val="28"/>
              </w:rPr>
            </w:pPr>
            <w:r w:rsidRPr="00DE3647">
              <w:rPr>
                <w:color w:val="000000"/>
                <w:sz w:val="28"/>
                <w:szCs w:val="28"/>
              </w:rPr>
              <w:t>1.001248.H50</w:t>
            </w:r>
          </w:p>
        </w:tc>
        <w:tc>
          <w:tcPr>
            <w:tcW w:w="3171" w:type="dxa"/>
            <w:gridSpan w:val="2"/>
          </w:tcPr>
          <w:p w14:paraId="608978CF" w14:textId="77777777" w:rsidR="004557B4" w:rsidRPr="00DE3647" w:rsidRDefault="004557B4" w:rsidP="006170C7">
            <w:pPr>
              <w:rPr>
                <w:sz w:val="28"/>
                <w:szCs w:val="28"/>
              </w:rPr>
            </w:pPr>
          </w:p>
        </w:tc>
      </w:tr>
      <w:tr w:rsidR="004557B4" w:rsidRPr="00DE3647" w14:paraId="0C294249" w14:textId="77777777" w:rsidTr="00C25421">
        <w:trPr>
          <w:trHeight w:val="370"/>
        </w:trPr>
        <w:tc>
          <w:tcPr>
            <w:tcW w:w="852" w:type="dxa"/>
            <w:vAlign w:val="center"/>
          </w:tcPr>
          <w:p w14:paraId="45CA24AD" w14:textId="77777777" w:rsidR="004557B4" w:rsidRPr="00DE3647" w:rsidRDefault="004557B4" w:rsidP="006170C7">
            <w:pPr>
              <w:ind w:right="340"/>
              <w:jc w:val="center"/>
              <w:rPr>
                <w:color w:val="000000" w:themeColor="text1"/>
                <w:sz w:val="28"/>
                <w:szCs w:val="28"/>
              </w:rPr>
            </w:pPr>
          </w:p>
        </w:tc>
        <w:tc>
          <w:tcPr>
            <w:tcW w:w="6828" w:type="dxa"/>
            <w:vAlign w:val="center"/>
          </w:tcPr>
          <w:p w14:paraId="76EDEB65" w14:textId="6362E8DB" w:rsidR="004557B4" w:rsidRPr="00DE3647" w:rsidRDefault="004557B4" w:rsidP="006170C7">
            <w:pPr>
              <w:jc w:val="both"/>
              <w:rPr>
                <w:color w:val="000000"/>
                <w:sz w:val="28"/>
                <w:szCs w:val="28"/>
              </w:rPr>
            </w:pPr>
            <w:r w:rsidRPr="00DE3647">
              <w:rPr>
                <w:color w:val="000000" w:themeColor="text1"/>
                <w:sz w:val="28"/>
                <w:szCs w:val="28"/>
              </w:rPr>
              <w:t>LĨNH VỰC HOÀ GIẢI THƯƠNG MẠI</w:t>
            </w:r>
          </w:p>
        </w:tc>
        <w:tc>
          <w:tcPr>
            <w:tcW w:w="916" w:type="dxa"/>
            <w:vAlign w:val="center"/>
          </w:tcPr>
          <w:p w14:paraId="206C66C6" w14:textId="77777777" w:rsidR="004557B4" w:rsidRPr="00DE3647" w:rsidRDefault="004557B4" w:rsidP="006170C7">
            <w:pPr>
              <w:jc w:val="center"/>
              <w:rPr>
                <w:color w:val="000000" w:themeColor="text1"/>
                <w:sz w:val="28"/>
                <w:szCs w:val="28"/>
              </w:rPr>
            </w:pPr>
          </w:p>
        </w:tc>
        <w:tc>
          <w:tcPr>
            <w:tcW w:w="884" w:type="dxa"/>
            <w:vAlign w:val="center"/>
          </w:tcPr>
          <w:p w14:paraId="79AF6EC0" w14:textId="77777777" w:rsidR="004557B4" w:rsidRPr="00DE3647" w:rsidRDefault="004557B4" w:rsidP="006170C7">
            <w:pPr>
              <w:jc w:val="both"/>
              <w:rPr>
                <w:color w:val="000000"/>
                <w:sz w:val="28"/>
                <w:szCs w:val="28"/>
              </w:rPr>
            </w:pPr>
          </w:p>
        </w:tc>
        <w:tc>
          <w:tcPr>
            <w:tcW w:w="2092" w:type="dxa"/>
            <w:gridSpan w:val="2"/>
            <w:vAlign w:val="center"/>
          </w:tcPr>
          <w:p w14:paraId="5A38BE20" w14:textId="77777777" w:rsidR="004557B4" w:rsidRPr="00DE3647" w:rsidRDefault="004557B4" w:rsidP="006170C7">
            <w:pPr>
              <w:jc w:val="center"/>
              <w:rPr>
                <w:color w:val="000000"/>
                <w:sz w:val="28"/>
                <w:szCs w:val="28"/>
              </w:rPr>
            </w:pPr>
          </w:p>
        </w:tc>
        <w:tc>
          <w:tcPr>
            <w:tcW w:w="3171" w:type="dxa"/>
            <w:gridSpan w:val="2"/>
          </w:tcPr>
          <w:p w14:paraId="4DE2AD90" w14:textId="77777777" w:rsidR="004557B4" w:rsidRPr="00DE3647" w:rsidRDefault="004557B4" w:rsidP="006170C7">
            <w:pPr>
              <w:rPr>
                <w:sz w:val="28"/>
                <w:szCs w:val="28"/>
              </w:rPr>
            </w:pPr>
          </w:p>
        </w:tc>
      </w:tr>
      <w:tr w:rsidR="004557B4" w:rsidRPr="00DE3647" w14:paraId="19D5FE25" w14:textId="77777777" w:rsidTr="00C25421">
        <w:trPr>
          <w:trHeight w:val="370"/>
        </w:trPr>
        <w:tc>
          <w:tcPr>
            <w:tcW w:w="852" w:type="dxa"/>
            <w:vAlign w:val="center"/>
          </w:tcPr>
          <w:p w14:paraId="280DC6A1" w14:textId="7FFFB9CB"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3389DB37" w14:textId="77777777" w:rsidR="004557B4" w:rsidRPr="00DE3647" w:rsidRDefault="004557B4" w:rsidP="006170C7">
            <w:pPr>
              <w:jc w:val="both"/>
              <w:rPr>
                <w:color w:val="000000"/>
                <w:sz w:val="28"/>
                <w:szCs w:val="28"/>
              </w:rPr>
            </w:pPr>
            <w:r w:rsidRPr="00DE3647">
              <w:rPr>
                <w:color w:val="000000"/>
                <w:sz w:val="28"/>
                <w:szCs w:val="28"/>
              </w:rPr>
              <w:t xml:space="preserve">Cấp Giấy phép thành lập Trung tâm hòa giải thương mại </w:t>
            </w:r>
          </w:p>
        </w:tc>
        <w:tc>
          <w:tcPr>
            <w:tcW w:w="916" w:type="dxa"/>
            <w:vAlign w:val="center"/>
            <w:hideMark/>
          </w:tcPr>
          <w:p w14:paraId="4AABA6D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62B97F6"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417191C2" w14:textId="77777777" w:rsidR="004557B4" w:rsidRPr="00DE3647" w:rsidRDefault="00000000" w:rsidP="006170C7">
            <w:pPr>
              <w:jc w:val="center"/>
              <w:rPr>
                <w:color w:val="000000"/>
                <w:sz w:val="28"/>
                <w:szCs w:val="28"/>
              </w:rPr>
            </w:pPr>
            <w:hyperlink r:id="rId10" w:history="1">
              <w:r w:rsidR="004557B4" w:rsidRPr="00DE3647">
                <w:rPr>
                  <w:color w:val="000000"/>
                  <w:sz w:val="28"/>
                  <w:szCs w:val="28"/>
                </w:rPr>
                <w:t>1.008907.H50</w:t>
              </w:r>
            </w:hyperlink>
          </w:p>
        </w:tc>
        <w:tc>
          <w:tcPr>
            <w:tcW w:w="3171" w:type="dxa"/>
            <w:gridSpan w:val="2"/>
          </w:tcPr>
          <w:p w14:paraId="4A2FE965" w14:textId="77777777" w:rsidR="004557B4" w:rsidRPr="00DE3647" w:rsidRDefault="004557B4" w:rsidP="006170C7">
            <w:pPr>
              <w:rPr>
                <w:sz w:val="28"/>
                <w:szCs w:val="28"/>
              </w:rPr>
            </w:pPr>
          </w:p>
        </w:tc>
      </w:tr>
      <w:tr w:rsidR="004557B4" w:rsidRPr="00DE3647" w14:paraId="6588CF97" w14:textId="77777777" w:rsidTr="00C25421">
        <w:trPr>
          <w:trHeight w:val="1090"/>
        </w:trPr>
        <w:tc>
          <w:tcPr>
            <w:tcW w:w="852" w:type="dxa"/>
            <w:vAlign w:val="center"/>
          </w:tcPr>
          <w:p w14:paraId="41839D6B" w14:textId="1087A11A"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713AF2C0" w14:textId="77777777" w:rsidR="004557B4" w:rsidRPr="00DE3647" w:rsidRDefault="004557B4" w:rsidP="006170C7">
            <w:pPr>
              <w:jc w:val="both"/>
              <w:rPr>
                <w:color w:val="000000"/>
                <w:sz w:val="28"/>
                <w:szCs w:val="28"/>
              </w:rPr>
            </w:pPr>
            <w:r w:rsidRPr="00DE3647">
              <w:rPr>
                <w:color w:val="000000"/>
                <w:sz w:val="28"/>
                <w:szCs w:val="28"/>
              </w:rPr>
              <w:t xml:space="preserve">Cấp lại Giấy phép thành lập Trung tâm hòa giải thương mại, Giấy phép thành lập chi nhánh, văn phòng đại diện của tổ chức hòa giải thương mại nước ngoài tại Việt Nam </w:t>
            </w:r>
          </w:p>
        </w:tc>
        <w:tc>
          <w:tcPr>
            <w:tcW w:w="916" w:type="dxa"/>
            <w:vAlign w:val="center"/>
            <w:hideMark/>
          </w:tcPr>
          <w:p w14:paraId="7D7FAAA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5C1DE7F"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981794B" w14:textId="77777777" w:rsidR="004557B4" w:rsidRPr="00DE3647" w:rsidRDefault="00000000" w:rsidP="006170C7">
            <w:pPr>
              <w:jc w:val="center"/>
              <w:rPr>
                <w:color w:val="000000"/>
                <w:sz w:val="28"/>
                <w:szCs w:val="28"/>
              </w:rPr>
            </w:pPr>
            <w:hyperlink r:id="rId11" w:history="1">
              <w:r w:rsidR="004557B4" w:rsidRPr="00DE3647">
                <w:rPr>
                  <w:color w:val="000000"/>
                  <w:sz w:val="28"/>
                  <w:szCs w:val="28"/>
                </w:rPr>
                <w:t>1.008908.H50</w:t>
              </w:r>
            </w:hyperlink>
          </w:p>
        </w:tc>
        <w:tc>
          <w:tcPr>
            <w:tcW w:w="3171" w:type="dxa"/>
            <w:gridSpan w:val="2"/>
          </w:tcPr>
          <w:p w14:paraId="11EF093A" w14:textId="77777777" w:rsidR="004557B4" w:rsidRPr="00DE3647" w:rsidRDefault="004557B4" w:rsidP="006170C7">
            <w:pPr>
              <w:rPr>
                <w:sz w:val="28"/>
                <w:szCs w:val="28"/>
              </w:rPr>
            </w:pPr>
          </w:p>
        </w:tc>
      </w:tr>
      <w:tr w:rsidR="004557B4" w:rsidRPr="00DE3647" w14:paraId="140F9CA5" w14:textId="77777777" w:rsidTr="00C25421">
        <w:trPr>
          <w:trHeight w:val="673"/>
        </w:trPr>
        <w:tc>
          <w:tcPr>
            <w:tcW w:w="852" w:type="dxa"/>
            <w:vAlign w:val="center"/>
          </w:tcPr>
          <w:p w14:paraId="4C90CBBE" w14:textId="3E3C1BC4"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69E50379" w14:textId="77777777" w:rsidR="004557B4" w:rsidRPr="00DE3647" w:rsidRDefault="004557B4" w:rsidP="006170C7">
            <w:pPr>
              <w:jc w:val="both"/>
              <w:rPr>
                <w:color w:val="000000"/>
                <w:sz w:val="28"/>
                <w:szCs w:val="28"/>
              </w:rPr>
            </w:pPr>
            <w:r w:rsidRPr="00DE3647">
              <w:rPr>
                <w:color w:val="000000"/>
                <w:sz w:val="28"/>
                <w:szCs w:val="28"/>
              </w:rPr>
              <w:t>Bổ sung hoạt động hòa giải thương mại cho Trung tâm trọng tài</w:t>
            </w:r>
          </w:p>
        </w:tc>
        <w:tc>
          <w:tcPr>
            <w:tcW w:w="916" w:type="dxa"/>
            <w:vAlign w:val="center"/>
            <w:hideMark/>
          </w:tcPr>
          <w:p w14:paraId="11C335C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8F35164"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798615FB" w14:textId="77777777" w:rsidR="004557B4" w:rsidRPr="00DE3647" w:rsidRDefault="00000000" w:rsidP="006170C7">
            <w:pPr>
              <w:jc w:val="center"/>
              <w:rPr>
                <w:color w:val="000000"/>
                <w:sz w:val="28"/>
                <w:szCs w:val="28"/>
              </w:rPr>
            </w:pPr>
            <w:hyperlink r:id="rId12" w:history="1">
              <w:r w:rsidR="004557B4" w:rsidRPr="00DE3647">
                <w:rPr>
                  <w:color w:val="000000"/>
                  <w:sz w:val="28"/>
                  <w:szCs w:val="28"/>
                </w:rPr>
                <w:t>1.008909.H50</w:t>
              </w:r>
            </w:hyperlink>
          </w:p>
        </w:tc>
        <w:tc>
          <w:tcPr>
            <w:tcW w:w="3171" w:type="dxa"/>
            <w:gridSpan w:val="2"/>
          </w:tcPr>
          <w:p w14:paraId="65C43E00" w14:textId="77777777" w:rsidR="004557B4" w:rsidRPr="00DE3647" w:rsidRDefault="004557B4" w:rsidP="006170C7">
            <w:pPr>
              <w:rPr>
                <w:sz w:val="28"/>
                <w:szCs w:val="28"/>
              </w:rPr>
            </w:pPr>
          </w:p>
        </w:tc>
      </w:tr>
      <w:tr w:rsidR="004557B4" w:rsidRPr="00DE3647" w14:paraId="66FCB2EC" w14:textId="77777777" w:rsidTr="00C25421">
        <w:trPr>
          <w:trHeight w:val="1278"/>
        </w:trPr>
        <w:tc>
          <w:tcPr>
            <w:tcW w:w="852" w:type="dxa"/>
            <w:vAlign w:val="center"/>
          </w:tcPr>
          <w:p w14:paraId="35F9190B" w14:textId="23020652"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30429031" w14:textId="77777777" w:rsidR="004557B4" w:rsidRPr="00DE3647" w:rsidRDefault="004557B4" w:rsidP="006170C7">
            <w:pPr>
              <w:jc w:val="both"/>
              <w:rPr>
                <w:color w:val="000000"/>
                <w:sz w:val="28"/>
                <w:szCs w:val="28"/>
              </w:rPr>
            </w:pPr>
            <w:r w:rsidRPr="00DE3647">
              <w:rPr>
                <w:color w:val="000000"/>
                <w:sz w:val="28"/>
                <w:szCs w:val="28"/>
              </w:rP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tc>
        <w:tc>
          <w:tcPr>
            <w:tcW w:w="916" w:type="dxa"/>
            <w:vAlign w:val="center"/>
            <w:hideMark/>
          </w:tcPr>
          <w:p w14:paraId="04A26F7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699C1AD"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3A7E736" w14:textId="77777777" w:rsidR="004557B4" w:rsidRPr="00DE3647" w:rsidRDefault="00000000" w:rsidP="006170C7">
            <w:pPr>
              <w:jc w:val="center"/>
              <w:rPr>
                <w:color w:val="000000"/>
                <w:sz w:val="28"/>
                <w:szCs w:val="28"/>
              </w:rPr>
            </w:pPr>
            <w:hyperlink r:id="rId13" w:history="1">
              <w:r w:rsidR="004557B4" w:rsidRPr="00DE3647">
                <w:rPr>
                  <w:color w:val="000000"/>
                  <w:sz w:val="28"/>
                  <w:szCs w:val="28"/>
                </w:rPr>
                <w:t>1.008910.H50</w:t>
              </w:r>
            </w:hyperlink>
          </w:p>
        </w:tc>
        <w:tc>
          <w:tcPr>
            <w:tcW w:w="3171" w:type="dxa"/>
            <w:gridSpan w:val="2"/>
          </w:tcPr>
          <w:p w14:paraId="665239F3" w14:textId="77777777" w:rsidR="004557B4" w:rsidRPr="00DE3647" w:rsidRDefault="004557B4" w:rsidP="006170C7">
            <w:pPr>
              <w:rPr>
                <w:sz w:val="28"/>
                <w:szCs w:val="28"/>
              </w:rPr>
            </w:pPr>
          </w:p>
        </w:tc>
      </w:tr>
      <w:tr w:rsidR="004557B4" w:rsidRPr="00DE3647" w14:paraId="68338BF5" w14:textId="77777777" w:rsidTr="00C25421">
        <w:trPr>
          <w:trHeight w:val="687"/>
        </w:trPr>
        <w:tc>
          <w:tcPr>
            <w:tcW w:w="852" w:type="dxa"/>
            <w:vAlign w:val="center"/>
          </w:tcPr>
          <w:p w14:paraId="0768E792" w14:textId="1FB942A5"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E888BBA" w14:textId="77777777" w:rsidR="004557B4" w:rsidRPr="00DE3647" w:rsidRDefault="004557B4" w:rsidP="006170C7">
            <w:pPr>
              <w:jc w:val="both"/>
              <w:rPr>
                <w:color w:val="000000"/>
                <w:sz w:val="28"/>
                <w:szCs w:val="28"/>
              </w:rPr>
            </w:pPr>
            <w:r w:rsidRPr="00DE3647">
              <w:rPr>
                <w:color w:val="000000"/>
                <w:sz w:val="28"/>
                <w:szCs w:val="28"/>
              </w:rPr>
              <w:t xml:space="preserve">Cấp Giấy phép thành lập chi nhánh/văn phòng đại diện của tổ chức hòa giải thương mại nước ngoài tại Việt Nam </w:t>
            </w:r>
          </w:p>
        </w:tc>
        <w:tc>
          <w:tcPr>
            <w:tcW w:w="916" w:type="dxa"/>
            <w:vAlign w:val="center"/>
            <w:hideMark/>
          </w:tcPr>
          <w:p w14:paraId="3765478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3768BB1"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5D9EA3B" w14:textId="77777777" w:rsidR="004557B4" w:rsidRPr="00DE3647" w:rsidRDefault="00000000" w:rsidP="006170C7">
            <w:pPr>
              <w:jc w:val="center"/>
              <w:rPr>
                <w:color w:val="000000"/>
                <w:sz w:val="28"/>
                <w:szCs w:val="28"/>
              </w:rPr>
            </w:pPr>
            <w:hyperlink r:id="rId14" w:history="1">
              <w:r w:rsidR="004557B4" w:rsidRPr="00DE3647">
                <w:rPr>
                  <w:color w:val="000000"/>
                  <w:sz w:val="28"/>
                  <w:szCs w:val="28"/>
                </w:rPr>
                <w:t>1.008911.H50</w:t>
              </w:r>
            </w:hyperlink>
          </w:p>
        </w:tc>
        <w:tc>
          <w:tcPr>
            <w:tcW w:w="3171" w:type="dxa"/>
            <w:gridSpan w:val="2"/>
          </w:tcPr>
          <w:p w14:paraId="6222327C" w14:textId="77777777" w:rsidR="004557B4" w:rsidRPr="00DE3647" w:rsidRDefault="004557B4" w:rsidP="006170C7">
            <w:pPr>
              <w:rPr>
                <w:sz w:val="28"/>
                <w:szCs w:val="28"/>
              </w:rPr>
            </w:pPr>
          </w:p>
        </w:tc>
      </w:tr>
      <w:tr w:rsidR="004557B4" w:rsidRPr="00DE3647" w14:paraId="0D348006" w14:textId="77777777" w:rsidTr="00C25421">
        <w:trPr>
          <w:trHeight w:val="555"/>
        </w:trPr>
        <w:tc>
          <w:tcPr>
            <w:tcW w:w="852" w:type="dxa"/>
            <w:vAlign w:val="center"/>
          </w:tcPr>
          <w:p w14:paraId="1C8D1551" w14:textId="213E7907"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6B7779B3" w14:textId="77777777" w:rsidR="004557B4" w:rsidRPr="00DE3647" w:rsidRDefault="004557B4" w:rsidP="006170C7">
            <w:pPr>
              <w:jc w:val="both"/>
              <w:rPr>
                <w:color w:val="000000"/>
                <w:sz w:val="28"/>
                <w:szCs w:val="28"/>
              </w:rPr>
            </w:pPr>
            <w:r w:rsidRPr="00DE3647">
              <w:rPr>
                <w:color w:val="000000"/>
                <w:sz w:val="28"/>
                <w:szCs w:val="28"/>
              </w:rPr>
              <w:t xml:space="preserve">Đăng ký hoạt động Trung tâm hòa giải thương mại sau khi được cấp Giấy phép thành lập </w:t>
            </w:r>
          </w:p>
        </w:tc>
        <w:tc>
          <w:tcPr>
            <w:tcW w:w="916" w:type="dxa"/>
            <w:vAlign w:val="center"/>
            <w:hideMark/>
          </w:tcPr>
          <w:p w14:paraId="6184A77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91A29C5"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BC14FB8" w14:textId="77777777" w:rsidR="004557B4" w:rsidRPr="00DE3647" w:rsidRDefault="00000000" w:rsidP="006170C7">
            <w:pPr>
              <w:jc w:val="center"/>
              <w:rPr>
                <w:color w:val="000000"/>
                <w:sz w:val="28"/>
                <w:szCs w:val="28"/>
              </w:rPr>
            </w:pPr>
            <w:hyperlink r:id="rId15" w:history="1">
              <w:r w:rsidR="004557B4" w:rsidRPr="00DE3647">
                <w:rPr>
                  <w:color w:val="000000"/>
                  <w:sz w:val="28"/>
                  <w:szCs w:val="28"/>
                </w:rPr>
                <w:t>1.008913.H50</w:t>
              </w:r>
            </w:hyperlink>
          </w:p>
        </w:tc>
        <w:tc>
          <w:tcPr>
            <w:tcW w:w="3171" w:type="dxa"/>
            <w:gridSpan w:val="2"/>
          </w:tcPr>
          <w:p w14:paraId="3CE72926" w14:textId="77777777" w:rsidR="004557B4" w:rsidRPr="00DE3647" w:rsidRDefault="004557B4" w:rsidP="006170C7">
            <w:pPr>
              <w:rPr>
                <w:sz w:val="28"/>
                <w:szCs w:val="28"/>
              </w:rPr>
            </w:pPr>
          </w:p>
        </w:tc>
      </w:tr>
      <w:tr w:rsidR="004557B4" w:rsidRPr="00DE3647" w14:paraId="7C7E7121" w14:textId="77777777" w:rsidTr="00C25421">
        <w:trPr>
          <w:trHeight w:val="370"/>
        </w:trPr>
        <w:tc>
          <w:tcPr>
            <w:tcW w:w="852" w:type="dxa"/>
            <w:vAlign w:val="center"/>
          </w:tcPr>
          <w:p w14:paraId="32202041" w14:textId="74B5C726"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15821F52" w14:textId="77777777" w:rsidR="004557B4" w:rsidRPr="00DE3647" w:rsidRDefault="004557B4" w:rsidP="006170C7">
            <w:pPr>
              <w:jc w:val="both"/>
              <w:rPr>
                <w:color w:val="000000"/>
                <w:sz w:val="28"/>
                <w:szCs w:val="28"/>
              </w:rPr>
            </w:pPr>
            <w:r w:rsidRPr="00DE3647">
              <w:rPr>
                <w:color w:val="000000"/>
                <w:sz w:val="28"/>
                <w:szCs w:val="28"/>
              </w:rPr>
              <w:t xml:space="preserve">Đăng ký làm hòa giải viên thương mại vụ việc </w:t>
            </w:r>
          </w:p>
        </w:tc>
        <w:tc>
          <w:tcPr>
            <w:tcW w:w="916" w:type="dxa"/>
            <w:vAlign w:val="center"/>
            <w:hideMark/>
          </w:tcPr>
          <w:p w14:paraId="3BF83C7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D3518E8"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90952C0" w14:textId="77777777" w:rsidR="004557B4" w:rsidRPr="00DE3647" w:rsidRDefault="00000000" w:rsidP="006170C7">
            <w:pPr>
              <w:jc w:val="center"/>
              <w:rPr>
                <w:color w:val="000000"/>
                <w:sz w:val="28"/>
                <w:szCs w:val="28"/>
              </w:rPr>
            </w:pPr>
            <w:hyperlink r:id="rId16" w:history="1">
              <w:r w:rsidR="004557B4" w:rsidRPr="00DE3647">
                <w:rPr>
                  <w:color w:val="000000"/>
                  <w:sz w:val="28"/>
                  <w:szCs w:val="28"/>
                </w:rPr>
                <w:t>1.009284.H50</w:t>
              </w:r>
            </w:hyperlink>
          </w:p>
        </w:tc>
        <w:tc>
          <w:tcPr>
            <w:tcW w:w="3171" w:type="dxa"/>
            <w:gridSpan w:val="2"/>
          </w:tcPr>
          <w:p w14:paraId="44CF2A06" w14:textId="77777777" w:rsidR="004557B4" w:rsidRPr="00DE3647" w:rsidRDefault="004557B4" w:rsidP="006170C7">
            <w:pPr>
              <w:rPr>
                <w:sz w:val="28"/>
                <w:szCs w:val="28"/>
              </w:rPr>
            </w:pPr>
          </w:p>
        </w:tc>
      </w:tr>
      <w:tr w:rsidR="004557B4" w:rsidRPr="00DE3647" w14:paraId="3F281B53" w14:textId="77777777" w:rsidTr="00C25421">
        <w:trPr>
          <w:trHeight w:val="730"/>
        </w:trPr>
        <w:tc>
          <w:tcPr>
            <w:tcW w:w="852" w:type="dxa"/>
            <w:vAlign w:val="center"/>
          </w:tcPr>
          <w:p w14:paraId="19C70915" w14:textId="7CA5F330"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3B43B7B" w14:textId="77777777" w:rsidR="004557B4" w:rsidRPr="00DE3647" w:rsidRDefault="004557B4" w:rsidP="006170C7">
            <w:pPr>
              <w:jc w:val="both"/>
              <w:rPr>
                <w:color w:val="000000"/>
                <w:sz w:val="28"/>
                <w:szCs w:val="28"/>
              </w:rPr>
            </w:pPr>
            <w:r w:rsidRPr="00DE3647">
              <w:rPr>
                <w:color w:val="000000"/>
                <w:sz w:val="28"/>
                <w:szCs w:val="28"/>
              </w:rPr>
              <w:t>Đăng ký hoạt động của Chi nhánh Trung tâm hòa giải thương mại</w:t>
            </w:r>
          </w:p>
        </w:tc>
        <w:tc>
          <w:tcPr>
            <w:tcW w:w="916" w:type="dxa"/>
            <w:vAlign w:val="center"/>
            <w:hideMark/>
          </w:tcPr>
          <w:p w14:paraId="345A90C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1714437"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4152B99D" w14:textId="77777777" w:rsidR="004557B4" w:rsidRPr="00DE3647" w:rsidRDefault="004557B4" w:rsidP="006170C7">
            <w:pPr>
              <w:jc w:val="center"/>
              <w:rPr>
                <w:color w:val="000000"/>
                <w:sz w:val="28"/>
                <w:szCs w:val="28"/>
              </w:rPr>
            </w:pPr>
            <w:r w:rsidRPr="00DE3647">
              <w:rPr>
                <w:color w:val="000000"/>
                <w:sz w:val="28"/>
                <w:szCs w:val="28"/>
              </w:rPr>
              <w:t>2.001716.H50</w:t>
            </w:r>
          </w:p>
        </w:tc>
        <w:tc>
          <w:tcPr>
            <w:tcW w:w="3171" w:type="dxa"/>
            <w:gridSpan w:val="2"/>
          </w:tcPr>
          <w:p w14:paraId="4A63F266" w14:textId="77777777" w:rsidR="004557B4" w:rsidRPr="00DE3647" w:rsidRDefault="004557B4" w:rsidP="006170C7">
            <w:pPr>
              <w:rPr>
                <w:sz w:val="28"/>
                <w:szCs w:val="28"/>
              </w:rPr>
            </w:pPr>
          </w:p>
        </w:tc>
      </w:tr>
      <w:tr w:rsidR="004557B4" w:rsidRPr="00DE3647" w14:paraId="179254DF" w14:textId="77777777" w:rsidTr="00C25421">
        <w:trPr>
          <w:trHeight w:val="1253"/>
        </w:trPr>
        <w:tc>
          <w:tcPr>
            <w:tcW w:w="852" w:type="dxa"/>
            <w:vAlign w:val="center"/>
          </w:tcPr>
          <w:p w14:paraId="00AD256F" w14:textId="056F7858"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D81C47B" w14:textId="77777777" w:rsidR="004557B4" w:rsidRPr="00DE3647" w:rsidRDefault="004557B4" w:rsidP="006170C7">
            <w:pPr>
              <w:jc w:val="both"/>
              <w:rPr>
                <w:color w:val="000000"/>
                <w:sz w:val="28"/>
                <w:szCs w:val="28"/>
              </w:rPr>
            </w:pPr>
            <w:r w:rsidRPr="00DE3647">
              <w:rPr>
                <w:color w:val="000000"/>
                <w:sz w:val="28"/>
                <w:szCs w:val="28"/>
              </w:rPr>
              <w:t xml:space="preserve">Cấp lại Giấy đăng ký hoạt động Trung tâm hòa giải thương mại, chi nhánh Trung tâm hòa giải thương mại, Giấy đăng ký hoạt động của chi nhánh tổ chức hòa giải thương mại nước ngoài tại Việt Nam </w:t>
            </w:r>
          </w:p>
        </w:tc>
        <w:tc>
          <w:tcPr>
            <w:tcW w:w="916" w:type="dxa"/>
            <w:vAlign w:val="center"/>
            <w:hideMark/>
          </w:tcPr>
          <w:p w14:paraId="465B5C2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9EB35B9"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F78CB6F" w14:textId="77777777" w:rsidR="004557B4" w:rsidRPr="00DE3647" w:rsidRDefault="00000000" w:rsidP="006170C7">
            <w:pPr>
              <w:jc w:val="center"/>
              <w:rPr>
                <w:color w:val="0563C1"/>
                <w:sz w:val="28"/>
                <w:szCs w:val="28"/>
                <w:u w:val="single"/>
              </w:rPr>
            </w:pPr>
            <w:hyperlink r:id="rId17" w:history="1">
              <w:r w:rsidR="004557B4" w:rsidRPr="00DE3647">
                <w:rPr>
                  <w:color w:val="000000"/>
                  <w:sz w:val="28"/>
                  <w:szCs w:val="28"/>
                </w:rPr>
                <w:t>1.008914.H50</w:t>
              </w:r>
            </w:hyperlink>
          </w:p>
        </w:tc>
        <w:tc>
          <w:tcPr>
            <w:tcW w:w="3171" w:type="dxa"/>
            <w:gridSpan w:val="2"/>
          </w:tcPr>
          <w:p w14:paraId="6270F508" w14:textId="77777777" w:rsidR="004557B4" w:rsidRPr="00DE3647" w:rsidRDefault="004557B4" w:rsidP="006170C7">
            <w:pPr>
              <w:rPr>
                <w:sz w:val="28"/>
                <w:szCs w:val="28"/>
              </w:rPr>
            </w:pPr>
          </w:p>
        </w:tc>
      </w:tr>
      <w:tr w:rsidR="004557B4" w:rsidRPr="00DE3647" w14:paraId="2FCC23DD" w14:textId="77777777" w:rsidTr="00C25421">
        <w:trPr>
          <w:trHeight w:val="945"/>
        </w:trPr>
        <w:tc>
          <w:tcPr>
            <w:tcW w:w="852" w:type="dxa"/>
            <w:vAlign w:val="center"/>
          </w:tcPr>
          <w:p w14:paraId="63CEB884" w14:textId="20687DD8"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C898110" w14:textId="25F5A9FD" w:rsidR="004557B4" w:rsidRPr="00DE3647" w:rsidRDefault="004557B4" w:rsidP="006170C7">
            <w:pPr>
              <w:jc w:val="both"/>
              <w:rPr>
                <w:color w:val="000000"/>
                <w:sz w:val="28"/>
                <w:szCs w:val="28"/>
              </w:rPr>
            </w:pPr>
            <w:r w:rsidRPr="00DE3647">
              <w:rPr>
                <w:color w:val="000000"/>
                <w:sz w:val="28"/>
                <w:szCs w:val="28"/>
              </w:rPr>
              <w:t>Chấm dứt hoạt động Trung tâm hòa giải thương mại trong trường hợp Trung tâm hòa giải thương mại tự chấm dứt hoạt động</w:t>
            </w:r>
          </w:p>
        </w:tc>
        <w:tc>
          <w:tcPr>
            <w:tcW w:w="916" w:type="dxa"/>
            <w:vAlign w:val="center"/>
            <w:hideMark/>
          </w:tcPr>
          <w:p w14:paraId="122905E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AD32BA8"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223E983C" w14:textId="77777777" w:rsidR="004557B4" w:rsidRPr="00DE3647" w:rsidRDefault="004557B4" w:rsidP="006170C7">
            <w:pPr>
              <w:jc w:val="center"/>
              <w:rPr>
                <w:color w:val="000000"/>
                <w:sz w:val="28"/>
                <w:szCs w:val="28"/>
              </w:rPr>
            </w:pPr>
            <w:r w:rsidRPr="00DE3647">
              <w:rPr>
                <w:color w:val="000000"/>
                <w:sz w:val="28"/>
                <w:szCs w:val="28"/>
              </w:rPr>
              <w:t>2.000515.H50</w:t>
            </w:r>
          </w:p>
        </w:tc>
        <w:tc>
          <w:tcPr>
            <w:tcW w:w="3171" w:type="dxa"/>
            <w:gridSpan w:val="2"/>
          </w:tcPr>
          <w:p w14:paraId="045FF33A" w14:textId="77777777" w:rsidR="004557B4" w:rsidRPr="00DE3647" w:rsidRDefault="004557B4" w:rsidP="006170C7">
            <w:pPr>
              <w:rPr>
                <w:sz w:val="28"/>
                <w:szCs w:val="28"/>
              </w:rPr>
            </w:pPr>
          </w:p>
        </w:tc>
      </w:tr>
      <w:tr w:rsidR="004557B4" w:rsidRPr="00DE3647" w14:paraId="3809C5EE" w14:textId="77777777" w:rsidTr="00C25421">
        <w:trPr>
          <w:trHeight w:val="730"/>
        </w:trPr>
        <w:tc>
          <w:tcPr>
            <w:tcW w:w="852" w:type="dxa"/>
            <w:vAlign w:val="center"/>
          </w:tcPr>
          <w:p w14:paraId="4588AC0D" w14:textId="63B091F2"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273D559A" w14:textId="77777777" w:rsidR="004557B4" w:rsidRPr="00DE3647" w:rsidRDefault="004557B4" w:rsidP="006170C7">
            <w:pPr>
              <w:jc w:val="both"/>
              <w:rPr>
                <w:color w:val="000000"/>
                <w:sz w:val="28"/>
                <w:szCs w:val="28"/>
              </w:rPr>
            </w:pPr>
            <w:r w:rsidRPr="00DE3647">
              <w:rPr>
                <w:color w:val="000000"/>
                <w:sz w:val="28"/>
                <w:szCs w:val="28"/>
              </w:rPr>
              <w:t xml:space="preserve">Đăng ký hoạt động của chi nhánh tổ chức hòa giải thương mại nước ngoài tại Việt Nam sau khi được cấp Giấy phép thành lập </w:t>
            </w:r>
          </w:p>
        </w:tc>
        <w:tc>
          <w:tcPr>
            <w:tcW w:w="916" w:type="dxa"/>
            <w:vAlign w:val="center"/>
            <w:hideMark/>
          </w:tcPr>
          <w:p w14:paraId="7709B77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AD0CEE9"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479EA9C5" w14:textId="77777777" w:rsidR="004557B4" w:rsidRPr="00DE3647" w:rsidRDefault="00000000" w:rsidP="006170C7">
            <w:pPr>
              <w:jc w:val="center"/>
              <w:rPr>
                <w:color w:val="000000"/>
                <w:sz w:val="28"/>
                <w:szCs w:val="28"/>
              </w:rPr>
            </w:pPr>
            <w:hyperlink r:id="rId18" w:history="1">
              <w:r w:rsidR="004557B4" w:rsidRPr="00DE3647">
                <w:rPr>
                  <w:color w:val="000000"/>
                  <w:sz w:val="28"/>
                  <w:szCs w:val="28"/>
                </w:rPr>
                <w:t>1.008915.H50</w:t>
              </w:r>
            </w:hyperlink>
          </w:p>
        </w:tc>
        <w:tc>
          <w:tcPr>
            <w:tcW w:w="3171" w:type="dxa"/>
            <w:gridSpan w:val="2"/>
          </w:tcPr>
          <w:p w14:paraId="34058E4E" w14:textId="77777777" w:rsidR="004557B4" w:rsidRPr="00DE3647" w:rsidRDefault="004557B4" w:rsidP="006170C7">
            <w:pPr>
              <w:rPr>
                <w:sz w:val="28"/>
                <w:szCs w:val="28"/>
              </w:rPr>
            </w:pPr>
          </w:p>
        </w:tc>
      </w:tr>
      <w:tr w:rsidR="004557B4" w:rsidRPr="00DE3647" w14:paraId="01C45436" w14:textId="77777777" w:rsidTr="00C25421">
        <w:trPr>
          <w:trHeight w:val="1514"/>
        </w:trPr>
        <w:tc>
          <w:tcPr>
            <w:tcW w:w="852" w:type="dxa"/>
            <w:vAlign w:val="center"/>
          </w:tcPr>
          <w:p w14:paraId="69FB0962" w14:textId="07DBDFE3"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EA3F135" w14:textId="77777777" w:rsidR="004557B4" w:rsidRPr="00DE3647" w:rsidRDefault="004557B4" w:rsidP="006170C7">
            <w:pPr>
              <w:jc w:val="both"/>
              <w:rPr>
                <w:color w:val="000000"/>
                <w:sz w:val="28"/>
                <w:szCs w:val="28"/>
              </w:rPr>
            </w:pPr>
            <w:r w:rsidRPr="00DE3647">
              <w:rPr>
                <w:color w:val="000000"/>
                <w:sz w:val="28"/>
                <w:szCs w:val="28"/>
              </w:rP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tc>
        <w:tc>
          <w:tcPr>
            <w:tcW w:w="916" w:type="dxa"/>
            <w:vAlign w:val="center"/>
            <w:hideMark/>
          </w:tcPr>
          <w:p w14:paraId="52695AB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EC9FDDE"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61CE9E5" w14:textId="77777777" w:rsidR="004557B4" w:rsidRPr="00DE3647" w:rsidRDefault="00000000" w:rsidP="006170C7">
            <w:pPr>
              <w:jc w:val="center"/>
              <w:rPr>
                <w:color w:val="000000"/>
                <w:sz w:val="28"/>
                <w:szCs w:val="28"/>
              </w:rPr>
            </w:pPr>
            <w:hyperlink r:id="rId19" w:history="1">
              <w:r w:rsidR="004557B4" w:rsidRPr="00DE3647">
                <w:rPr>
                  <w:color w:val="000000"/>
                  <w:sz w:val="28"/>
                  <w:szCs w:val="28"/>
                </w:rPr>
                <w:t>1.008916.H50</w:t>
              </w:r>
            </w:hyperlink>
          </w:p>
        </w:tc>
        <w:tc>
          <w:tcPr>
            <w:tcW w:w="3171" w:type="dxa"/>
            <w:gridSpan w:val="2"/>
          </w:tcPr>
          <w:p w14:paraId="7A02C328" w14:textId="77777777" w:rsidR="004557B4" w:rsidRPr="00DE3647" w:rsidRDefault="004557B4" w:rsidP="006170C7">
            <w:pPr>
              <w:rPr>
                <w:sz w:val="28"/>
                <w:szCs w:val="28"/>
              </w:rPr>
            </w:pPr>
          </w:p>
        </w:tc>
      </w:tr>
      <w:tr w:rsidR="004557B4" w:rsidRPr="00DE3647" w14:paraId="10C37B85" w14:textId="77777777" w:rsidTr="00C25421">
        <w:trPr>
          <w:trHeight w:val="2245"/>
        </w:trPr>
        <w:tc>
          <w:tcPr>
            <w:tcW w:w="852" w:type="dxa"/>
            <w:vAlign w:val="center"/>
          </w:tcPr>
          <w:p w14:paraId="63DF4919" w14:textId="1928BB51"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80427BE" w14:textId="77777777" w:rsidR="004557B4" w:rsidRPr="00DE3647" w:rsidRDefault="004557B4" w:rsidP="006170C7">
            <w:pPr>
              <w:jc w:val="both"/>
              <w:rPr>
                <w:color w:val="000000"/>
                <w:sz w:val="28"/>
                <w:szCs w:val="28"/>
              </w:rPr>
            </w:pPr>
            <w:r w:rsidRPr="00DE3647">
              <w:rPr>
                <w:color w:val="000000"/>
                <w:sz w:val="28"/>
                <w:szCs w:val="28"/>
              </w:rP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tc>
        <w:tc>
          <w:tcPr>
            <w:tcW w:w="916" w:type="dxa"/>
            <w:vAlign w:val="center"/>
            <w:hideMark/>
          </w:tcPr>
          <w:p w14:paraId="22755E7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BB5EF26"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5DA43834" w14:textId="77777777" w:rsidR="004557B4" w:rsidRPr="00DE3647" w:rsidRDefault="00000000" w:rsidP="006170C7">
            <w:pPr>
              <w:jc w:val="center"/>
              <w:rPr>
                <w:color w:val="000000"/>
                <w:sz w:val="28"/>
                <w:szCs w:val="28"/>
              </w:rPr>
            </w:pPr>
            <w:hyperlink r:id="rId20" w:history="1">
              <w:r w:rsidR="004557B4" w:rsidRPr="00DE3647">
                <w:rPr>
                  <w:color w:val="000000"/>
                  <w:sz w:val="28"/>
                  <w:szCs w:val="28"/>
                </w:rPr>
                <w:t>1.009283.H50</w:t>
              </w:r>
            </w:hyperlink>
          </w:p>
        </w:tc>
        <w:tc>
          <w:tcPr>
            <w:tcW w:w="3171" w:type="dxa"/>
            <w:gridSpan w:val="2"/>
          </w:tcPr>
          <w:p w14:paraId="153EA68C" w14:textId="77777777" w:rsidR="004557B4" w:rsidRPr="00DE3647" w:rsidRDefault="004557B4" w:rsidP="006170C7">
            <w:pPr>
              <w:rPr>
                <w:sz w:val="28"/>
                <w:szCs w:val="28"/>
              </w:rPr>
            </w:pPr>
          </w:p>
        </w:tc>
      </w:tr>
      <w:tr w:rsidR="004557B4" w:rsidRPr="00DE3647" w14:paraId="6E2F2CBD" w14:textId="77777777" w:rsidTr="00C25421">
        <w:trPr>
          <w:trHeight w:val="370"/>
        </w:trPr>
        <w:tc>
          <w:tcPr>
            <w:tcW w:w="852" w:type="dxa"/>
            <w:vAlign w:val="center"/>
          </w:tcPr>
          <w:p w14:paraId="057D4A0E" w14:textId="77777777" w:rsidR="004557B4" w:rsidRPr="00DE3647" w:rsidRDefault="004557B4" w:rsidP="006170C7">
            <w:pPr>
              <w:ind w:right="340"/>
              <w:jc w:val="center"/>
              <w:rPr>
                <w:color w:val="000000" w:themeColor="text1"/>
                <w:sz w:val="28"/>
                <w:szCs w:val="28"/>
              </w:rPr>
            </w:pPr>
          </w:p>
        </w:tc>
        <w:tc>
          <w:tcPr>
            <w:tcW w:w="6828" w:type="dxa"/>
            <w:vAlign w:val="center"/>
          </w:tcPr>
          <w:p w14:paraId="328EC172" w14:textId="78091D00" w:rsidR="004557B4" w:rsidRPr="00DE3647" w:rsidRDefault="004557B4" w:rsidP="006170C7">
            <w:pPr>
              <w:jc w:val="both"/>
              <w:rPr>
                <w:color w:val="000000"/>
                <w:sz w:val="28"/>
                <w:szCs w:val="28"/>
              </w:rPr>
            </w:pPr>
            <w:r w:rsidRPr="00DE3647">
              <w:rPr>
                <w:color w:val="000000" w:themeColor="text1"/>
                <w:sz w:val="28"/>
                <w:szCs w:val="28"/>
              </w:rPr>
              <w:t>LĨNH VỰC TƯ VẤN PHÁP LUẬT</w:t>
            </w:r>
          </w:p>
        </w:tc>
        <w:tc>
          <w:tcPr>
            <w:tcW w:w="916" w:type="dxa"/>
            <w:vAlign w:val="center"/>
          </w:tcPr>
          <w:p w14:paraId="299FFB65" w14:textId="77777777" w:rsidR="004557B4" w:rsidRPr="00DE3647" w:rsidRDefault="004557B4" w:rsidP="006170C7">
            <w:pPr>
              <w:jc w:val="center"/>
              <w:rPr>
                <w:color w:val="000000" w:themeColor="text1"/>
                <w:sz w:val="28"/>
                <w:szCs w:val="28"/>
              </w:rPr>
            </w:pPr>
          </w:p>
        </w:tc>
        <w:tc>
          <w:tcPr>
            <w:tcW w:w="884" w:type="dxa"/>
            <w:vAlign w:val="center"/>
          </w:tcPr>
          <w:p w14:paraId="797C2861" w14:textId="77777777" w:rsidR="004557B4" w:rsidRPr="00DE3647" w:rsidRDefault="004557B4" w:rsidP="006170C7">
            <w:pPr>
              <w:jc w:val="both"/>
              <w:rPr>
                <w:color w:val="000000"/>
                <w:sz w:val="28"/>
                <w:szCs w:val="28"/>
              </w:rPr>
            </w:pPr>
          </w:p>
        </w:tc>
        <w:tc>
          <w:tcPr>
            <w:tcW w:w="2092" w:type="dxa"/>
            <w:gridSpan w:val="2"/>
            <w:vAlign w:val="center"/>
          </w:tcPr>
          <w:p w14:paraId="2B261783" w14:textId="77777777" w:rsidR="004557B4" w:rsidRPr="00DE3647" w:rsidRDefault="004557B4" w:rsidP="006170C7">
            <w:pPr>
              <w:jc w:val="center"/>
              <w:rPr>
                <w:color w:val="000000"/>
                <w:sz w:val="28"/>
                <w:szCs w:val="28"/>
              </w:rPr>
            </w:pPr>
          </w:p>
        </w:tc>
        <w:tc>
          <w:tcPr>
            <w:tcW w:w="3171" w:type="dxa"/>
            <w:gridSpan w:val="2"/>
          </w:tcPr>
          <w:p w14:paraId="6F60C33F" w14:textId="77777777" w:rsidR="004557B4" w:rsidRPr="00DE3647" w:rsidRDefault="004557B4" w:rsidP="006170C7">
            <w:pPr>
              <w:rPr>
                <w:sz w:val="28"/>
                <w:szCs w:val="28"/>
              </w:rPr>
            </w:pPr>
          </w:p>
        </w:tc>
      </w:tr>
      <w:tr w:rsidR="004557B4" w:rsidRPr="00DE3647" w14:paraId="22381C7E" w14:textId="77777777" w:rsidTr="00C25421">
        <w:trPr>
          <w:trHeight w:val="370"/>
        </w:trPr>
        <w:tc>
          <w:tcPr>
            <w:tcW w:w="852" w:type="dxa"/>
            <w:vAlign w:val="center"/>
          </w:tcPr>
          <w:p w14:paraId="69A842DB" w14:textId="7F02528C"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7719AF49" w14:textId="77777777" w:rsidR="004557B4" w:rsidRPr="00DE3647" w:rsidRDefault="004557B4" w:rsidP="006170C7">
            <w:pPr>
              <w:jc w:val="both"/>
              <w:rPr>
                <w:color w:val="000000"/>
                <w:sz w:val="28"/>
                <w:szCs w:val="28"/>
              </w:rPr>
            </w:pPr>
            <w:r w:rsidRPr="00DE3647">
              <w:rPr>
                <w:color w:val="000000"/>
                <w:sz w:val="28"/>
                <w:szCs w:val="28"/>
              </w:rPr>
              <w:t>Đăng ký hoạt động của Trung tâm tư vấn pháp luật</w:t>
            </w:r>
          </w:p>
        </w:tc>
        <w:tc>
          <w:tcPr>
            <w:tcW w:w="916" w:type="dxa"/>
            <w:vAlign w:val="center"/>
            <w:hideMark/>
          </w:tcPr>
          <w:p w14:paraId="2F667AA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97C51AE"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156411A" w14:textId="77777777" w:rsidR="004557B4" w:rsidRPr="00DE3647" w:rsidRDefault="004557B4" w:rsidP="006170C7">
            <w:pPr>
              <w:jc w:val="center"/>
              <w:rPr>
                <w:color w:val="000000"/>
                <w:sz w:val="28"/>
                <w:szCs w:val="28"/>
              </w:rPr>
            </w:pPr>
            <w:r w:rsidRPr="00DE3647">
              <w:rPr>
                <w:color w:val="000000"/>
                <w:sz w:val="28"/>
                <w:szCs w:val="28"/>
              </w:rPr>
              <w:t>1.000627.H50</w:t>
            </w:r>
          </w:p>
        </w:tc>
        <w:tc>
          <w:tcPr>
            <w:tcW w:w="3171" w:type="dxa"/>
            <w:gridSpan w:val="2"/>
          </w:tcPr>
          <w:p w14:paraId="57F692D9" w14:textId="77777777" w:rsidR="004557B4" w:rsidRPr="00DE3647" w:rsidRDefault="004557B4" w:rsidP="006170C7">
            <w:pPr>
              <w:rPr>
                <w:sz w:val="28"/>
                <w:szCs w:val="28"/>
              </w:rPr>
            </w:pPr>
          </w:p>
        </w:tc>
      </w:tr>
      <w:tr w:rsidR="004557B4" w:rsidRPr="00DE3647" w14:paraId="528CE258" w14:textId="77777777" w:rsidTr="00C25421">
        <w:trPr>
          <w:trHeight w:val="730"/>
        </w:trPr>
        <w:tc>
          <w:tcPr>
            <w:tcW w:w="852" w:type="dxa"/>
            <w:vAlign w:val="center"/>
          </w:tcPr>
          <w:p w14:paraId="5DA9DDCC" w14:textId="1725BB53"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8AEB4A6" w14:textId="77777777" w:rsidR="004557B4" w:rsidRPr="00DE3647" w:rsidRDefault="004557B4" w:rsidP="006170C7">
            <w:pPr>
              <w:jc w:val="both"/>
              <w:rPr>
                <w:color w:val="000000"/>
                <w:sz w:val="28"/>
                <w:szCs w:val="28"/>
              </w:rPr>
            </w:pPr>
            <w:r w:rsidRPr="00DE3647">
              <w:rPr>
                <w:color w:val="000000"/>
                <w:sz w:val="28"/>
                <w:szCs w:val="28"/>
              </w:rPr>
              <w:t>Đăng ký hoạt động cho chi nhánh của Trung tâm tư vấn pháp luật</w:t>
            </w:r>
          </w:p>
        </w:tc>
        <w:tc>
          <w:tcPr>
            <w:tcW w:w="916" w:type="dxa"/>
            <w:vAlign w:val="center"/>
            <w:hideMark/>
          </w:tcPr>
          <w:p w14:paraId="4155207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9CB5F1A"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A0C5B8A" w14:textId="77777777" w:rsidR="004557B4" w:rsidRPr="00DE3647" w:rsidRDefault="004557B4" w:rsidP="006170C7">
            <w:pPr>
              <w:jc w:val="center"/>
              <w:rPr>
                <w:color w:val="000000"/>
                <w:sz w:val="28"/>
                <w:szCs w:val="28"/>
              </w:rPr>
            </w:pPr>
            <w:r w:rsidRPr="00DE3647">
              <w:rPr>
                <w:color w:val="000000"/>
                <w:sz w:val="28"/>
                <w:szCs w:val="28"/>
              </w:rPr>
              <w:t>1.000614.H50</w:t>
            </w:r>
          </w:p>
        </w:tc>
        <w:tc>
          <w:tcPr>
            <w:tcW w:w="3171" w:type="dxa"/>
            <w:gridSpan w:val="2"/>
          </w:tcPr>
          <w:p w14:paraId="3DE74C71" w14:textId="77777777" w:rsidR="004557B4" w:rsidRPr="00DE3647" w:rsidRDefault="004557B4" w:rsidP="006170C7">
            <w:pPr>
              <w:rPr>
                <w:sz w:val="28"/>
                <w:szCs w:val="28"/>
              </w:rPr>
            </w:pPr>
          </w:p>
        </w:tc>
      </w:tr>
      <w:tr w:rsidR="004557B4" w:rsidRPr="00DE3647" w14:paraId="573564C8" w14:textId="77777777" w:rsidTr="00C25421">
        <w:trPr>
          <w:trHeight w:val="613"/>
        </w:trPr>
        <w:tc>
          <w:tcPr>
            <w:tcW w:w="852" w:type="dxa"/>
            <w:vAlign w:val="center"/>
          </w:tcPr>
          <w:p w14:paraId="01D4235D" w14:textId="1D901960"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425D4EA6" w14:textId="77777777" w:rsidR="004557B4" w:rsidRPr="00DE3647" w:rsidRDefault="004557B4" w:rsidP="006170C7">
            <w:pPr>
              <w:jc w:val="both"/>
              <w:rPr>
                <w:color w:val="000000"/>
                <w:sz w:val="28"/>
                <w:szCs w:val="28"/>
              </w:rPr>
            </w:pPr>
            <w:r w:rsidRPr="00DE3647">
              <w:rPr>
                <w:color w:val="000000"/>
                <w:sz w:val="28"/>
                <w:szCs w:val="28"/>
              </w:rPr>
              <w:t>Thay đổi nội dung đăng ký hoạt động của Trung tâm tư vấn pháp luật, chi nhánh</w:t>
            </w:r>
          </w:p>
        </w:tc>
        <w:tc>
          <w:tcPr>
            <w:tcW w:w="916" w:type="dxa"/>
            <w:vAlign w:val="center"/>
            <w:hideMark/>
          </w:tcPr>
          <w:p w14:paraId="109F021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F1EDC6E"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DFB3FC8" w14:textId="77777777" w:rsidR="004557B4" w:rsidRPr="00DE3647" w:rsidRDefault="004557B4" w:rsidP="006170C7">
            <w:pPr>
              <w:jc w:val="center"/>
              <w:rPr>
                <w:color w:val="000000"/>
                <w:sz w:val="28"/>
                <w:szCs w:val="28"/>
              </w:rPr>
            </w:pPr>
            <w:r w:rsidRPr="00DE3647">
              <w:rPr>
                <w:color w:val="000000"/>
                <w:sz w:val="28"/>
                <w:szCs w:val="28"/>
              </w:rPr>
              <w:t>1.000588.H50</w:t>
            </w:r>
          </w:p>
        </w:tc>
        <w:tc>
          <w:tcPr>
            <w:tcW w:w="3171" w:type="dxa"/>
            <w:gridSpan w:val="2"/>
          </w:tcPr>
          <w:p w14:paraId="7383E3B2" w14:textId="77777777" w:rsidR="004557B4" w:rsidRPr="00DE3647" w:rsidRDefault="004557B4" w:rsidP="006170C7">
            <w:pPr>
              <w:rPr>
                <w:sz w:val="28"/>
                <w:szCs w:val="28"/>
              </w:rPr>
            </w:pPr>
          </w:p>
        </w:tc>
      </w:tr>
      <w:tr w:rsidR="004557B4" w:rsidRPr="00DE3647" w14:paraId="0B3F9CF1" w14:textId="77777777" w:rsidTr="00C25421">
        <w:trPr>
          <w:trHeight w:val="370"/>
        </w:trPr>
        <w:tc>
          <w:tcPr>
            <w:tcW w:w="852" w:type="dxa"/>
            <w:vAlign w:val="center"/>
          </w:tcPr>
          <w:p w14:paraId="36683721" w14:textId="3C2A3085"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717CB19" w14:textId="77777777" w:rsidR="004557B4" w:rsidRPr="00DE3647" w:rsidRDefault="004557B4" w:rsidP="006170C7">
            <w:pPr>
              <w:jc w:val="both"/>
              <w:rPr>
                <w:color w:val="000000"/>
                <w:sz w:val="28"/>
                <w:szCs w:val="28"/>
              </w:rPr>
            </w:pPr>
            <w:r w:rsidRPr="00DE3647">
              <w:rPr>
                <w:color w:val="000000"/>
                <w:sz w:val="28"/>
                <w:szCs w:val="28"/>
              </w:rPr>
              <w:t>Cấp Thẻ tư vấn viên pháp luật</w:t>
            </w:r>
          </w:p>
        </w:tc>
        <w:tc>
          <w:tcPr>
            <w:tcW w:w="916" w:type="dxa"/>
            <w:vAlign w:val="center"/>
            <w:hideMark/>
          </w:tcPr>
          <w:p w14:paraId="46D75D5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F23C118"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29B3994D" w14:textId="77777777" w:rsidR="004557B4" w:rsidRPr="00DE3647" w:rsidRDefault="004557B4" w:rsidP="006170C7">
            <w:pPr>
              <w:jc w:val="center"/>
              <w:rPr>
                <w:color w:val="000000"/>
                <w:sz w:val="28"/>
                <w:szCs w:val="28"/>
              </w:rPr>
            </w:pPr>
            <w:r w:rsidRPr="00DE3647">
              <w:rPr>
                <w:color w:val="000000"/>
                <w:sz w:val="28"/>
                <w:szCs w:val="28"/>
              </w:rPr>
              <w:t>1.000426.H50</w:t>
            </w:r>
          </w:p>
        </w:tc>
        <w:tc>
          <w:tcPr>
            <w:tcW w:w="3171" w:type="dxa"/>
            <w:gridSpan w:val="2"/>
          </w:tcPr>
          <w:p w14:paraId="468F3813" w14:textId="77777777" w:rsidR="004557B4" w:rsidRPr="00DE3647" w:rsidRDefault="004557B4" w:rsidP="006170C7">
            <w:pPr>
              <w:rPr>
                <w:sz w:val="28"/>
                <w:szCs w:val="28"/>
              </w:rPr>
            </w:pPr>
          </w:p>
        </w:tc>
      </w:tr>
      <w:tr w:rsidR="004557B4" w:rsidRPr="00DE3647" w14:paraId="79519557" w14:textId="77777777" w:rsidTr="00C25421">
        <w:trPr>
          <w:trHeight w:val="370"/>
        </w:trPr>
        <w:tc>
          <w:tcPr>
            <w:tcW w:w="852" w:type="dxa"/>
            <w:vAlign w:val="center"/>
          </w:tcPr>
          <w:p w14:paraId="22747BC1" w14:textId="39944472"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69BC6969" w14:textId="77777777" w:rsidR="004557B4" w:rsidRPr="00DE3647" w:rsidRDefault="004557B4" w:rsidP="006170C7">
            <w:pPr>
              <w:jc w:val="both"/>
              <w:rPr>
                <w:color w:val="000000"/>
                <w:sz w:val="28"/>
                <w:szCs w:val="28"/>
              </w:rPr>
            </w:pPr>
            <w:r w:rsidRPr="00DE3647">
              <w:rPr>
                <w:color w:val="000000"/>
                <w:sz w:val="28"/>
                <w:szCs w:val="28"/>
              </w:rPr>
              <w:t>Thu hồi Thẻ tư vấn viên pháp luật</w:t>
            </w:r>
          </w:p>
        </w:tc>
        <w:tc>
          <w:tcPr>
            <w:tcW w:w="916" w:type="dxa"/>
            <w:vAlign w:val="center"/>
            <w:hideMark/>
          </w:tcPr>
          <w:p w14:paraId="7C24DA3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CD4D14B"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7B6DE536" w14:textId="77777777" w:rsidR="004557B4" w:rsidRPr="00DE3647" w:rsidRDefault="004557B4" w:rsidP="006170C7">
            <w:pPr>
              <w:jc w:val="center"/>
              <w:rPr>
                <w:color w:val="000000"/>
                <w:sz w:val="28"/>
                <w:szCs w:val="28"/>
              </w:rPr>
            </w:pPr>
            <w:r w:rsidRPr="00DE3647">
              <w:rPr>
                <w:color w:val="000000"/>
                <w:sz w:val="28"/>
                <w:szCs w:val="28"/>
              </w:rPr>
              <w:t>1.000404.H50</w:t>
            </w:r>
          </w:p>
        </w:tc>
        <w:tc>
          <w:tcPr>
            <w:tcW w:w="3171" w:type="dxa"/>
            <w:gridSpan w:val="2"/>
          </w:tcPr>
          <w:p w14:paraId="2CE365EA" w14:textId="77777777" w:rsidR="004557B4" w:rsidRPr="00DE3647" w:rsidRDefault="004557B4" w:rsidP="006170C7">
            <w:pPr>
              <w:rPr>
                <w:sz w:val="28"/>
                <w:szCs w:val="28"/>
              </w:rPr>
            </w:pPr>
          </w:p>
        </w:tc>
      </w:tr>
      <w:tr w:rsidR="004557B4" w:rsidRPr="00DE3647" w14:paraId="607CCF9D" w14:textId="77777777" w:rsidTr="00C25421">
        <w:trPr>
          <w:trHeight w:val="370"/>
        </w:trPr>
        <w:tc>
          <w:tcPr>
            <w:tcW w:w="852" w:type="dxa"/>
            <w:vAlign w:val="center"/>
          </w:tcPr>
          <w:p w14:paraId="49DB2C3B" w14:textId="081292FF"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783CB690" w14:textId="77777777" w:rsidR="004557B4" w:rsidRPr="00DE3647" w:rsidRDefault="004557B4" w:rsidP="006170C7">
            <w:pPr>
              <w:jc w:val="both"/>
              <w:rPr>
                <w:color w:val="000000"/>
                <w:sz w:val="28"/>
                <w:szCs w:val="28"/>
              </w:rPr>
            </w:pPr>
            <w:r w:rsidRPr="00DE3647">
              <w:rPr>
                <w:color w:val="000000"/>
                <w:sz w:val="28"/>
                <w:szCs w:val="28"/>
              </w:rPr>
              <w:t xml:space="preserve">Cấp lại Thẻ tư vấn viên pháp luật </w:t>
            </w:r>
          </w:p>
        </w:tc>
        <w:tc>
          <w:tcPr>
            <w:tcW w:w="916" w:type="dxa"/>
            <w:vAlign w:val="center"/>
            <w:hideMark/>
          </w:tcPr>
          <w:p w14:paraId="4C34981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8BA916E"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4869E6DA" w14:textId="77777777" w:rsidR="004557B4" w:rsidRPr="00DE3647" w:rsidRDefault="004557B4" w:rsidP="006170C7">
            <w:pPr>
              <w:jc w:val="center"/>
              <w:rPr>
                <w:color w:val="000000"/>
                <w:sz w:val="28"/>
                <w:szCs w:val="28"/>
              </w:rPr>
            </w:pPr>
            <w:r w:rsidRPr="00DE3647">
              <w:rPr>
                <w:color w:val="000000"/>
                <w:sz w:val="28"/>
                <w:szCs w:val="28"/>
              </w:rPr>
              <w:t>1.000390.H50</w:t>
            </w:r>
          </w:p>
        </w:tc>
        <w:tc>
          <w:tcPr>
            <w:tcW w:w="3171" w:type="dxa"/>
            <w:gridSpan w:val="2"/>
          </w:tcPr>
          <w:p w14:paraId="1310A9A5" w14:textId="77777777" w:rsidR="004557B4" w:rsidRPr="00DE3647" w:rsidRDefault="004557B4" w:rsidP="006170C7">
            <w:pPr>
              <w:rPr>
                <w:sz w:val="28"/>
                <w:szCs w:val="28"/>
              </w:rPr>
            </w:pPr>
          </w:p>
        </w:tc>
      </w:tr>
      <w:tr w:rsidR="004557B4" w:rsidRPr="00DE3647" w14:paraId="1F9E3DF1" w14:textId="77777777" w:rsidTr="00C25421">
        <w:trPr>
          <w:trHeight w:val="370"/>
        </w:trPr>
        <w:tc>
          <w:tcPr>
            <w:tcW w:w="852" w:type="dxa"/>
            <w:vAlign w:val="center"/>
          </w:tcPr>
          <w:p w14:paraId="33C3DB8D" w14:textId="77777777" w:rsidR="004557B4" w:rsidRPr="00DE3647" w:rsidRDefault="004557B4" w:rsidP="006170C7">
            <w:pPr>
              <w:ind w:right="340"/>
              <w:jc w:val="center"/>
              <w:rPr>
                <w:color w:val="000000" w:themeColor="text1"/>
                <w:sz w:val="28"/>
                <w:szCs w:val="28"/>
              </w:rPr>
            </w:pPr>
          </w:p>
        </w:tc>
        <w:tc>
          <w:tcPr>
            <w:tcW w:w="6828" w:type="dxa"/>
            <w:vAlign w:val="center"/>
          </w:tcPr>
          <w:p w14:paraId="7BCA7D78" w14:textId="1DDD7C3E" w:rsidR="004557B4" w:rsidRPr="00DE3647" w:rsidRDefault="004557B4" w:rsidP="006170C7">
            <w:pPr>
              <w:jc w:val="both"/>
              <w:rPr>
                <w:color w:val="000000"/>
                <w:sz w:val="28"/>
                <w:szCs w:val="28"/>
              </w:rPr>
            </w:pPr>
            <w:r w:rsidRPr="00DE3647">
              <w:rPr>
                <w:color w:val="000000" w:themeColor="text1"/>
                <w:sz w:val="28"/>
                <w:szCs w:val="28"/>
              </w:rPr>
              <w:t>LĨNH VỰC TRỢ GIÚP PHÁP LÝ</w:t>
            </w:r>
          </w:p>
        </w:tc>
        <w:tc>
          <w:tcPr>
            <w:tcW w:w="916" w:type="dxa"/>
            <w:vAlign w:val="center"/>
          </w:tcPr>
          <w:p w14:paraId="223C6F37" w14:textId="77777777" w:rsidR="004557B4" w:rsidRPr="00DE3647" w:rsidRDefault="004557B4" w:rsidP="006170C7">
            <w:pPr>
              <w:jc w:val="center"/>
              <w:rPr>
                <w:color w:val="000000" w:themeColor="text1"/>
                <w:sz w:val="28"/>
                <w:szCs w:val="28"/>
              </w:rPr>
            </w:pPr>
          </w:p>
        </w:tc>
        <w:tc>
          <w:tcPr>
            <w:tcW w:w="884" w:type="dxa"/>
            <w:vAlign w:val="center"/>
          </w:tcPr>
          <w:p w14:paraId="038345F5" w14:textId="77777777" w:rsidR="004557B4" w:rsidRPr="00DE3647" w:rsidRDefault="004557B4" w:rsidP="006170C7">
            <w:pPr>
              <w:jc w:val="both"/>
              <w:rPr>
                <w:color w:val="000000"/>
                <w:sz w:val="28"/>
                <w:szCs w:val="28"/>
              </w:rPr>
            </w:pPr>
          </w:p>
        </w:tc>
        <w:tc>
          <w:tcPr>
            <w:tcW w:w="2092" w:type="dxa"/>
            <w:gridSpan w:val="2"/>
            <w:vAlign w:val="center"/>
          </w:tcPr>
          <w:p w14:paraId="5E1F8B96" w14:textId="77777777" w:rsidR="004557B4" w:rsidRPr="00DE3647" w:rsidRDefault="004557B4" w:rsidP="006170C7">
            <w:pPr>
              <w:jc w:val="center"/>
              <w:rPr>
                <w:color w:val="000000"/>
                <w:sz w:val="28"/>
                <w:szCs w:val="28"/>
              </w:rPr>
            </w:pPr>
          </w:p>
        </w:tc>
        <w:tc>
          <w:tcPr>
            <w:tcW w:w="3171" w:type="dxa"/>
            <w:gridSpan w:val="2"/>
          </w:tcPr>
          <w:p w14:paraId="7B3AF38C" w14:textId="77777777" w:rsidR="004557B4" w:rsidRPr="00DE3647" w:rsidRDefault="004557B4" w:rsidP="006170C7">
            <w:pPr>
              <w:rPr>
                <w:sz w:val="28"/>
                <w:szCs w:val="28"/>
              </w:rPr>
            </w:pPr>
          </w:p>
        </w:tc>
      </w:tr>
      <w:tr w:rsidR="004557B4" w:rsidRPr="00DE3647" w14:paraId="2CF0B79C" w14:textId="77777777" w:rsidTr="00C25421">
        <w:trPr>
          <w:trHeight w:val="370"/>
        </w:trPr>
        <w:tc>
          <w:tcPr>
            <w:tcW w:w="852" w:type="dxa"/>
            <w:vAlign w:val="center"/>
          </w:tcPr>
          <w:p w14:paraId="37FDACC3" w14:textId="07CCF5A4"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19D97D73" w14:textId="77777777" w:rsidR="004557B4" w:rsidRPr="00DE3647" w:rsidRDefault="004557B4" w:rsidP="006170C7">
            <w:pPr>
              <w:jc w:val="both"/>
              <w:rPr>
                <w:color w:val="000000"/>
                <w:sz w:val="28"/>
                <w:szCs w:val="28"/>
              </w:rPr>
            </w:pPr>
            <w:r w:rsidRPr="00DE3647">
              <w:rPr>
                <w:color w:val="000000"/>
                <w:sz w:val="28"/>
                <w:szCs w:val="28"/>
              </w:rPr>
              <w:t xml:space="preserve">Đăng ký tham gia trợ giúp pháp lý </w:t>
            </w:r>
          </w:p>
        </w:tc>
        <w:tc>
          <w:tcPr>
            <w:tcW w:w="916" w:type="dxa"/>
            <w:vAlign w:val="center"/>
            <w:hideMark/>
          </w:tcPr>
          <w:p w14:paraId="47AE58A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68AE6A4"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9BEE65D" w14:textId="77777777" w:rsidR="004557B4" w:rsidRPr="00DE3647" w:rsidRDefault="004557B4" w:rsidP="006170C7">
            <w:pPr>
              <w:jc w:val="center"/>
              <w:rPr>
                <w:color w:val="000000"/>
                <w:sz w:val="28"/>
                <w:szCs w:val="28"/>
              </w:rPr>
            </w:pPr>
            <w:r w:rsidRPr="00DE3647">
              <w:rPr>
                <w:color w:val="000000"/>
                <w:sz w:val="28"/>
                <w:szCs w:val="28"/>
              </w:rPr>
              <w:t>2.000596 .H50</w:t>
            </w:r>
          </w:p>
        </w:tc>
        <w:tc>
          <w:tcPr>
            <w:tcW w:w="3171" w:type="dxa"/>
            <w:gridSpan w:val="2"/>
          </w:tcPr>
          <w:p w14:paraId="022A475C" w14:textId="77777777" w:rsidR="004557B4" w:rsidRPr="00DE3647" w:rsidRDefault="004557B4" w:rsidP="006170C7">
            <w:pPr>
              <w:rPr>
                <w:sz w:val="28"/>
                <w:szCs w:val="28"/>
              </w:rPr>
            </w:pPr>
          </w:p>
        </w:tc>
      </w:tr>
      <w:tr w:rsidR="004557B4" w:rsidRPr="00DE3647" w14:paraId="7A3C2E54" w14:textId="77777777" w:rsidTr="00C25421">
        <w:trPr>
          <w:trHeight w:val="370"/>
        </w:trPr>
        <w:tc>
          <w:tcPr>
            <w:tcW w:w="852" w:type="dxa"/>
            <w:vAlign w:val="center"/>
          </w:tcPr>
          <w:p w14:paraId="29C0B3B7" w14:textId="5CF837DE"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60BB375D" w14:textId="77777777" w:rsidR="004557B4" w:rsidRPr="00DE3647" w:rsidRDefault="004557B4" w:rsidP="006170C7">
            <w:pPr>
              <w:jc w:val="both"/>
              <w:rPr>
                <w:color w:val="000000"/>
                <w:sz w:val="28"/>
                <w:szCs w:val="28"/>
              </w:rPr>
            </w:pPr>
            <w:r w:rsidRPr="00DE3647">
              <w:rPr>
                <w:color w:val="000000"/>
                <w:sz w:val="28"/>
                <w:szCs w:val="28"/>
              </w:rPr>
              <w:t xml:space="preserve">Cấp lại Giấy đăng ký tham gia trợ giúp pháp lý </w:t>
            </w:r>
          </w:p>
        </w:tc>
        <w:tc>
          <w:tcPr>
            <w:tcW w:w="916" w:type="dxa"/>
            <w:vAlign w:val="center"/>
            <w:hideMark/>
          </w:tcPr>
          <w:p w14:paraId="0947DA5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4909A4B"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5A7C02CA" w14:textId="77777777" w:rsidR="004557B4" w:rsidRPr="00DE3647" w:rsidRDefault="004557B4" w:rsidP="006170C7">
            <w:pPr>
              <w:jc w:val="center"/>
              <w:rPr>
                <w:color w:val="000000"/>
                <w:sz w:val="28"/>
                <w:szCs w:val="28"/>
              </w:rPr>
            </w:pPr>
            <w:r w:rsidRPr="00DE3647">
              <w:rPr>
                <w:color w:val="000000"/>
                <w:sz w:val="28"/>
                <w:szCs w:val="28"/>
              </w:rPr>
              <w:t>2.000954 .H50</w:t>
            </w:r>
          </w:p>
        </w:tc>
        <w:tc>
          <w:tcPr>
            <w:tcW w:w="3171" w:type="dxa"/>
            <w:gridSpan w:val="2"/>
          </w:tcPr>
          <w:p w14:paraId="473198F1" w14:textId="77777777" w:rsidR="004557B4" w:rsidRPr="00DE3647" w:rsidRDefault="004557B4" w:rsidP="006170C7">
            <w:pPr>
              <w:rPr>
                <w:sz w:val="28"/>
                <w:szCs w:val="28"/>
              </w:rPr>
            </w:pPr>
          </w:p>
        </w:tc>
      </w:tr>
      <w:tr w:rsidR="004557B4" w:rsidRPr="00DE3647" w14:paraId="6253E421" w14:textId="77777777" w:rsidTr="00C25421">
        <w:trPr>
          <w:trHeight w:val="370"/>
        </w:trPr>
        <w:tc>
          <w:tcPr>
            <w:tcW w:w="852" w:type="dxa"/>
            <w:vAlign w:val="center"/>
          </w:tcPr>
          <w:p w14:paraId="71CA47FF" w14:textId="39842EB1"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7838E8A9" w14:textId="77777777" w:rsidR="004557B4" w:rsidRPr="00DE3647" w:rsidRDefault="004557B4" w:rsidP="006170C7">
            <w:pPr>
              <w:jc w:val="both"/>
              <w:rPr>
                <w:color w:val="000000" w:themeColor="text1"/>
                <w:sz w:val="28"/>
                <w:szCs w:val="28"/>
              </w:rPr>
            </w:pPr>
            <w:r w:rsidRPr="00DE3647">
              <w:rPr>
                <w:color w:val="000000" w:themeColor="text1"/>
                <w:sz w:val="28"/>
                <w:szCs w:val="28"/>
              </w:rPr>
              <w:t xml:space="preserve">Chấm dứt đăng ký tham gia trợ giúp pháp lý </w:t>
            </w:r>
          </w:p>
        </w:tc>
        <w:tc>
          <w:tcPr>
            <w:tcW w:w="916" w:type="dxa"/>
            <w:vAlign w:val="center"/>
            <w:hideMark/>
          </w:tcPr>
          <w:p w14:paraId="3A42924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6F39E5E" w14:textId="77777777"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6B0F426E" w14:textId="77777777" w:rsidR="004557B4" w:rsidRPr="00DE3647" w:rsidRDefault="004557B4" w:rsidP="006170C7">
            <w:pPr>
              <w:jc w:val="center"/>
              <w:rPr>
                <w:color w:val="000000" w:themeColor="text1"/>
                <w:sz w:val="28"/>
                <w:szCs w:val="28"/>
              </w:rPr>
            </w:pPr>
            <w:r w:rsidRPr="00DE3647">
              <w:rPr>
                <w:color w:val="000000" w:themeColor="text1"/>
                <w:sz w:val="28"/>
                <w:szCs w:val="28"/>
              </w:rPr>
              <w:t>2.000840.H50</w:t>
            </w:r>
          </w:p>
        </w:tc>
        <w:tc>
          <w:tcPr>
            <w:tcW w:w="3171" w:type="dxa"/>
            <w:gridSpan w:val="2"/>
          </w:tcPr>
          <w:p w14:paraId="2B44E62D" w14:textId="77777777" w:rsidR="004557B4" w:rsidRPr="00DE3647" w:rsidRDefault="004557B4" w:rsidP="006170C7">
            <w:pPr>
              <w:rPr>
                <w:sz w:val="28"/>
                <w:szCs w:val="28"/>
              </w:rPr>
            </w:pPr>
          </w:p>
        </w:tc>
      </w:tr>
      <w:tr w:rsidR="004557B4" w:rsidRPr="00DE3647" w14:paraId="5040BE0D" w14:textId="77777777" w:rsidTr="00C25421">
        <w:trPr>
          <w:trHeight w:val="370"/>
        </w:trPr>
        <w:tc>
          <w:tcPr>
            <w:tcW w:w="852" w:type="dxa"/>
            <w:vAlign w:val="center"/>
          </w:tcPr>
          <w:p w14:paraId="4763AC7D" w14:textId="1F001D7C"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55DD23D5" w14:textId="77777777" w:rsidR="004557B4" w:rsidRPr="00DE3647" w:rsidRDefault="004557B4" w:rsidP="006170C7">
            <w:pPr>
              <w:jc w:val="both"/>
              <w:rPr>
                <w:color w:val="000000" w:themeColor="text1"/>
                <w:sz w:val="28"/>
                <w:szCs w:val="28"/>
              </w:rPr>
            </w:pPr>
            <w:r w:rsidRPr="00DE3647">
              <w:rPr>
                <w:color w:val="000000" w:themeColor="text1"/>
                <w:sz w:val="28"/>
                <w:szCs w:val="28"/>
              </w:rPr>
              <w:t xml:space="preserve">Thay đổi nội dung Giấy đăng ký tham gia trợ giúp pháp lý </w:t>
            </w:r>
          </w:p>
        </w:tc>
        <w:tc>
          <w:tcPr>
            <w:tcW w:w="916" w:type="dxa"/>
            <w:vAlign w:val="center"/>
            <w:hideMark/>
          </w:tcPr>
          <w:p w14:paraId="1FB475D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919ED02" w14:textId="77777777"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22A64423" w14:textId="77777777" w:rsidR="004557B4" w:rsidRPr="00DE3647" w:rsidRDefault="004557B4" w:rsidP="006170C7">
            <w:pPr>
              <w:jc w:val="center"/>
              <w:rPr>
                <w:color w:val="000000" w:themeColor="text1"/>
                <w:sz w:val="28"/>
                <w:szCs w:val="28"/>
              </w:rPr>
            </w:pPr>
            <w:r w:rsidRPr="00DE3647">
              <w:rPr>
                <w:color w:val="000000" w:themeColor="text1"/>
                <w:sz w:val="28"/>
                <w:szCs w:val="28"/>
              </w:rPr>
              <w:t>1.001233.H50</w:t>
            </w:r>
          </w:p>
        </w:tc>
        <w:tc>
          <w:tcPr>
            <w:tcW w:w="3171" w:type="dxa"/>
            <w:gridSpan w:val="2"/>
          </w:tcPr>
          <w:p w14:paraId="468CC071" w14:textId="77777777" w:rsidR="004557B4" w:rsidRPr="00DE3647" w:rsidRDefault="004557B4" w:rsidP="006170C7">
            <w:pPr>
              <w:rPr>
                <w:sz w:val="28"/>
                <w:szCs w:val="28"/>
              </w:rPr>
            </w:pPr>
          </w:p>
        </w:tc>
      </w:tr>
      <w:tr w:rsidR="004557B4" w:rsidRPr="00DE3647" w14:paraId="0B642F7B" w14:textId="77777777" w:rsidTr="00C25421">
        <w:trPr>
          <w:trHeight w:val="370"/>
        </w:trPr>
        <w:tc>
          <w:tcPr>
            <w:tcW w:w="852" w:type="dxa"/>
            <w:vAlign w:val="center"/>
          </w:tcPr>
          <w:p w14:paraId="5EC7DDCD" w14:textId="6277E813"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3494DC96" w14:textId="77777777" w:rsidR="004557B4" w:rsidRPr="00DE3647" w:rsidRDefault="004557B4" w:rsidP="006170C7">
            <w:pPr>
              <w:jc w:val="both"/>
              <w:rPr>
                <w:color w:val="000000" w:themeColor="text1"/>
                <w:sz w:val="28"/>
                <w:szCs w:val="28"/>
              </w:rPr>
            </w:pPr>
            <w:r w:rsidRPr="00DE3647">
              <w:rPr>
                <w:color w:val="000000" w:themeColor="text1"/>
                <w:sz w:val="28"/>
                <w:szCs w:val="28"/>
              </w:rPr>
              <w:t>Lựa chọn, ký hợp đồng với Luật sư</w:t>
            </w:r>
          </w:p>
        </w:tc>
        <w:tc>
          <w:tcPr>
            <w:tcW w:w="916" w:type="dxa"/>
            <w:vAlign w:val="center"/>
            <w:hideMark/>
          </w:tcPr>
          <w:p w14:paraId="4DDF3B8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7FBD6D5" w14:textId="77777777"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636D579C" w14:textId="77777777" w:rsidR="004557B4" w:rsidRPr="00DE3647" w:rsidRDefault="004557B4" w:rsidP="006170C7">
            <w:pPr>
              <w:jc w:val="center"/>
              <w:rPr>
                <w:color w:val="000000" w:themeColor="text1"/>
                <w:sz w:val="28"/>
                <w:szCs w:val="28"/>
              </w:rPr>
            </w:pPr>
            <w:r w:rsidRPr="00DE3647">
              <w:rPr>
                <w:color w:val="000000" w:themeColor="text1"/>
                <w:sz w:val="28"/>
                <w:szCs w:val="28"/>
              </w:rPr>
              <w:t>2.000977.H50</w:t>
            </w:r>
          </w:p>
        </w:tc>
        <w:tc>
          <w:tcPr>
            <w:tcW w:w="3171" w:type="dxa"/>
            <w:gridSpan w:val="2"/>
          </w:tcPr>
          <w:p w14:paraId="70B3D053" w14:textId="77777777" w:rsidR="004557B4" w:rsidRPr="00DE3647" w:rsidRDefault="004557B4" w:rsidP="006170C7">
            <w:pPr>
              <w:rPr>
                <w:sz w:val="28"/>
                <w:szCs w:val="28"/>
              </w:rPr>
            </w:pPr>
          </w:p>
        </w:tc>
      </w:tr>
      <w:tr w:rsidR="004557B4" w:rsidRPr="00DE3647" w14:paraId="3B4A8A7C" w14:textId="77777777" w:rsidTr="00C25421">
        <w:trPr>
          <w:trHeight w:val="370"/>
        </w:trPr>
        <w:tc>
          <w:tcPr>
            <w:tcW w:w="852" w:type="dxa"/>
            <w:vAlign w:val="center"/>
          </w:tcPr>
          <w:p w14:paraId="1D7E35C3" w14:textId="2D0F0C6D"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DE13689"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yêu cầu trợ giúp pháp lý</w:t>
            </w:r>
          </w:p>
        </w:tc>
        <w:tc>
          <w:tcPr>
            <w:tcW w:w="916" w:type="dxa"/>
            <w:vAlign w:val="center"/>
            <w:hideMark/>
          </w:tcPr>
          <w:p w14:paraId="13F5DE3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A59CF06" w14:textId="77777777"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4267EF1F" w14:textId="77777777" w:rsidR="004557B4" w:rsidRPr="00DE3647" w:rsidRDefault="004557B4" w:rsidP="006170C7">
            <w:pPr>
              <w:jc w:val="center"/>
              <w:rPr>
                <w:color w:val="000000" w:themeColor="text1"/>
                <w:sz w:val="28"/>
                <w:szCs w:val="28"/>
              </w:rPr>
            </w:pPr>
            <w:r w:rsidRPr="00DE3647">
              <w:rPr>
                <w:color w:val="000000" w:themeColor="text1"/>
                <w:sz w:val="28"/>
                <w:szCs w:val="28"/>
              </w:rPr>
              <w:t>2.000829.H50</w:t>
            </w:r>
          </w:p>
        </w:tc>
        <w:tc>
          <w:tcPr>
            <w:tcW w:w="3171" w:type="dxa"/>
            <w:gridSpan w:val="2"/>
          </w:tcPr>
          <w:p w14:paraId="2349E7C3" w14:textId="77777777" w:rsidR="004557B4" w:rsidRPr="00DE3647" w:rsidRDefault="004557B4" w:rsidP="006170C7">
            <w:pPr>
              <w:rPr>
                <w:sz w:val="28"/>
                <w:szCs w:val="28"/>
              </w:rPr>
            </w:pPr>
          </w:p>
        </w:tc>
      </w:tr>
      <w:tr w:rsidR="004557B4" w:rsidRPr="00DE3647" w14:paraId="4AC2D749" w14:textId="77777777" w:rsidTr="00C25421">
        <w:trPr>
          <w:trHeight w:val="370"/>
        </w:trPr>
        <w:tc>
          <w:tcPr>
            <w:tcW w:w="852" w:type="dxa"/>
            <w:vAlign w:val="center"/>
          </w:tcPr>
          <w:p w14:paraId="35AF9828" w14:textId="355C7E2D"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2C6CF998"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thay đổi người thực hiện trợ giúp pháp lý</w:t>
            </w:r>
          </w:p>
        </w:tc>
        <w:tc>
          <w:tcPr>
            <w:tcW w:w="916" w:type="dxa"/>
            <w:vAlign w:val="center"/>
            <w:hideMark/>
          </w:tcPr>
          <w:p w14:paraId="6BB0057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ACFCBB3" w14:textId="77777777"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70C687E3" w14:textId="77777777" w:rsidR="004557B4" w:rsidRPr="00DE3647" w:rsidRDefault="004557B4" w:rsidP="006170C7">
            <w:pPr>
              <w:jc w:val="center"/>
              <w:rPr>
                <w:color w:val="000000" w:themeColor="text1"/>
                <w:sz w:val="28"/>
                <w:szCs w:val="28"/>
              </w:rPr>
            </w:pPr>
            <w:r w:rsidRPr="00DE3647">
              <w:rPr>
                <w:color w:val="000000" w:themeColor="text1"/>
                <w:sz w:val="28"/>
                <w:szCs w:val="28"/>
              </w:rPr>
              <w:t>2.001687.H50</w:t>
            </w:r>
          </w:p>
        </w:tc>
        <w:tc>
          <w:tcPr>
            <w:tcW w:w="3171" w:type="dxa"/>
            <w:gridSpan w:val="2"/>
          </w:tcPr>
          <w:p w14:paraId="52C44F61" w14:textId="77777777" w:rsidR="004557B4" w:rsidRPr="00DE3647" w:rsidRDefault="004557B4" w:rsidP="006170C7">
            <w:pPr>
              <w:rPr>
                <w:sz w:val="28"/>
                <w:szCs w:val="28"/>
              </w:rPr>
            </w:pPr>
          </w:p>
        </w:tc>
      </w:tr>
      <w:tr w:rsidR="004557B4" w:rsidRPr="00DE3647" w14:paraId="5779F3EB" w14:textId="77777777" w:rsidTr="00C25421">
        <w:trPr>
          <w:trHeight w:val="730"/>
        </w:trPr>
        <w:tc>
          <w:tcPr>
            <w:tcW w:w="852" w:type="dxa"/>
            <w:vAlign w:val="center"/>
          </w:tcPr>
          <w:p w14:paraId="2FC9F2C6" w14:textId="38615040"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717354F1"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rút yêu cầu trợ giúp pháp lý của người được trợ giúp pháp lý</w:t>
            </w:r>
          </w:p>
        </w:tc>
        <w:tc>
          <w:tcPr>
            <w:tcW w:w="916" w:type="dxa"/>
            <w:vAlign w:val="center"/>
            <w:hideMark/>
          </w:tcPr>
          <w:p w14:paraId="708E988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97EAAB2" w14:textId="77777777"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7B6729EE" w14:textId="77777777" w:rsidR="004557B4" w:rsidRPr="00DE3647" w:rsidRDefault="004557B4" w:rsidP="006170C7">
            <w:pPr>
              <w:jc w:val="center"/>
              <w:rPr>
                <w:color w:val="000000" w:themeColor="text1"/>
                <w:sz w:val="28"/>
                <w:szCs w:val="28"/>
              </w:rPr>
            </w:pPr>
            <w:r w:rsidRPr="00DE3647">
              <w:rPr>
                <w:color w:val="000000" w:themeColor="text1"/>
                <w:sz w:val="28"/>
                <w:szCs w:val="28"/>
              </w:rPr>
              <w:t>2.001680.H50</w:t>
            </w:r>
          </w:p>
        </w:tc>
        <w:tc>
          <w:tcPr>
            <w:tcW w:w="3171" w:type="dxa"/>
            <w:gridSpan w:val="2"/>
          </w:tcPr>
          <w:p w14:paraId="5F12FB7B" w14:textId="77777777" w:rsidR="004557B4" w:rsidRPr="00DE3647" w:rsidRDefault="004557B4" w:rsidP="006170C7">
            <w:pPr>
              <w:rPr>
                <w:sz w:val="28"/>
                <w:szCs w:val="28"/>
              </w:rPr>
            </w:pPr>
          </w:p>
        </w:tc>
      </w:tr>
      <w:tr w:rsidR="004557B4" w:rsidRPr="00DE3647" w14:paraId="705982C8" w14:textId="77777777" w:rsidTr="00C25421">
        <w:trPr>
          <w:trHeight w:val="370"/>
        </w:trPr>
        <w:tc>
          <w:tcPr>
            <w:tcW w:w="852" w:type="dxa"/>
            <w:vAlign w:val="center"/>
          </w:tcPr>
          <w:p w14:paraId="7C8F5B21" w14:textId="0850812B"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22A7FC3F"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lựa chọn, ký hợp đồng với Luật sư</w:t>
            </w:r>
          </w:p>
        </w:tc>
        <w:tc>
          <w:tcPr>
            <w:tcW w:w="916" w:type="dxa"/>
            <w:vAlign w:val="center"/>
            <w:hideMark/>
          </w:tcPr>
          <w:p w14:paraId="2184CF1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F093C6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0604611" w14:textId="77777777" w:rsidR="004557B4" w:rsidRPr="00DE3647" w:rsidRDefault="004557B4" w:rsidP="006170C7">
            <w:pPr>
              <w:jc w:val="center"/>
              <w:rPr>
                <w:color w:val="000000" w:themeColor="text1"/>
                <w:sz w:val="28"/>
                <w:szCs w:val="28"/>
              </w:rPr>
            </w:pPr>
            <w:r w:rsidRPr="00DE3647">
              <w:rPr>
                <w:color w:val="000000" w:themeColor="text1"/>
                <w:sz w:val="28"/>
                <w:szCs w:val="28"/>
              </w:rPr>
              <w:t>2.000977.H50</w:t>
            </w:r>
          </w:p>
        </w:tc>
        <w:tc>
          <w:tcPr>
            <w:tcW w:w="3171" w:type="dxa"/>
            <w:gridSpan w:val="2"/>
          </w:tcPr>
          <w:p w14:paraId="0ABCE653" w14:textId="77777777" w:rsidR="004557B4" w:rsidRPr="00DE3647" w:rsidRDefault="004557B4" w:rsidP="006170C7">
            <w:pPr>
              <w:rPr>
                <w:sz w:val="28"/>
                <w:szCs w:val="28"/>
              </w:rPr>
            </w:pPr>
          </w:p>
        </w:tc>
      </w:tr>
      <w:tr w:rsidR="004557B4" w:rsidRPr="00DE3647" w14:paraId="30014C94" w14:textId="77777777" w:rsidTr="00C25421">
        <w:trPr>
          <w:trHeight w:val="370"/>
        </w:trPr>
        <w:tc>
          <w:tcPr>
            <w:tcW w:w="852" w:type="dxa"/>
            <w:vAlign w:val="center"/>
          </w:tcPr>
          <w:p w14:paraId="34FB18A2" w14:textId="137800E7"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1FECE0EF" w14:textId="77777777" w:rsidR="004557B4" w:rsidRPr="00DE3647" w:rsidRDefault="004557B4" w:rsidP="006170C7">
            <w:pPr>
              <w:jc w:val="both"/>
              <w:rPr>
                <w:color w:val="000000" w:themeColor="text1"/>
                <w:sz w:val="28"/>
                <w:szCs w:val="28"/>
              </w:rPr>
            </w:pPr>
            <w:r w:rsidRPr="00DE3647">
              <w:rPr>
                <w:color w:val="000000" w:themeColor="text1"/>
                <w:sz w:val="28"/>
                <w:szCs w:val="28"/>
              </w:rPr>
              <w:t>Thủ tục cấp thẻ cộng tác viên trợ giúp pháp lý</w:t>
            </w:r>
          </w:p>
        </w:tc>
        <w:tc>
          <w:tcPr>
            <w:tcW w:w="916" w:type="dxa"/>
            <w:vAlign w:val="center"/>
            <w:hideMark/>
          </w:tcPr>
          <w:p w14:paraId="5D7E01BF"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615DCD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FC5355C" w14:textId="77777777" w:rsidR="004557B4" w:rsidRPr="00DE3647" w:rsidRDefault="004557B4" w:rsidP="006170C7">
            <w:pPr>
              <w:jc w:val="center"/>
              <w:rPr>
                <w:color w:val="000000" w:themeColor="text1"/>
                <w:sz w:val="28"/>
                <w:szCs w:val="28"/>
              </w:rPr>
            </w:pPr>
            <w:r w:rsidRPr="00DE3647">
              <w:rPr>
                <w:color w:val="000000" w:themeColor="text1"/>
                <w:sz w:val="28"/>
                <w:szCs w:val="28"/>
              </w:rPr>
              <w:t>2.000587.H50</w:t>
            </w:r>
          </w:p>
        </w:tc>
        <w:tc>
          <w:tcPr>
            <w:tcW w:w="3171" w:type="dxa"/>
            <w:gridSpan w:val="2"/>
          </w:tcPr>
          <w:p w14:paraId="2FB09B78" w14:textId="77777777" w:rsidR="004557B4" w:rsidRPr="00DE3647" w:rsidRDefault="004557B4" w:rsidP="006170C7">
            <w:pPr>
              <w:rPr>
                <w:sz w:val="28"/>
                <w:szCs w:val="28"/>
              </w:rPr>
            </w:pPr>
          </w:p>
        </w:tc>
      </w:tr>
      <w:tr w:rsidR="004557B4" w:rsidRPr="00DE3647" w14:paraId="17404D59" w14:textId="77777777" w:rsidTr="00C25421">
        <w:trPr>
          <w:trHeight w:val="370"/>
        </w:trPr>
        <w:tc>
          <w:tcPr>
            <w:tcW w:w="852" w:type="dxa"/>
            <w:vAlign w:val="center"/>
          </w:tcPr>
          <w:p w14:paraId="3CE39286" w14:textId="7DC74CD2"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178E079" w14:textId="77777777" w:rsidR="004557B4" w:rsidRPr="00DE3647" w:rsidRDefault="004557B4" w:rsidP="006170C7">
            <w:pPr>
              <w:jc w:val="both"/>
              <w:rPr>
                <w:color w:val="000000"/>
                <w:sz w:val="28"/>
                <w:szCs w:val="28"/>
              </w:rPr>
            </w:pPr>
            <w:r w:rsidRPr="00DE3647">
              <w:rPr>
                <w:color w:val="000000"/>
                <w:sz w:val="28"/>
                <w:szCs w:val="28"/>
              </w:rPr>
              <w:t>Thủ tục cấp lại thẻ cộng tác viên trợ giúp pháp lý</w:t>
            </w:r>
          </w:p>
        </w:tc>
        <w:tc>
          <w:tcPr>
            <w:tcW w:w="916" w:type="dxa"/>
            <w:vAlign w:val="center"/>
            <w:hideMark/>
          </w:tcPr>
          <w:p w14:paraId="1548218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B3A176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EA0789C" w14:textId="77777777" w:rsidR="004557B4" w:rsidRPr="00DE3647" w:rsidRDefault="004557B4" w:rsidP="006170C7">
            <w:pPr>
              <w:jc w:val="center"/>
              <w:rPr>
                <w:color w:val="000000"/>
                <w:sz w:val="28"/>
                <w:szCs w:val="28"/>
              </w:rPr>
            </w:pPr>
            <w:r w:rsidRPr="00DE3647">
              <w:rPr>
                <w:color w:val="000000"/>
                <w:sz w:val="28"/>
                <w:szCs w:val="28"/>
              </w:rPr>
              <w:t>2.000518.H50</w:t>
            </w:r>
          </w:p>
        </w:tc>
        <w:tc>
          <w:tcPr>
            <w:tcW w:w="3171" w:type="dxa"/>
            <w:gridSpan w:val="2"/>
          </w:tcPr>
          <w:p w14:paraId="7E3BF3B4" w14:textId="77777777" w:rsidR="004557B4" w:rsidRPr="00DE3647" w:rsidRDefault="004557B4" w:rsidP="006170C7">
            <w:pPr>
              <w:rPr>
                <w:sz w:val="28"/>
                <w:szCs w:val="28"/>
              </w:rPr>
            </w:pPr>
          </w:p>
        </w:tc>
      </w:tr>
      <w:tr w:rsidR="004557B4" w:rsidRPr="00DE3647" w14:paraId="0781E92C" w14:textId="77777777" w:rsidTr="00C25421">
        <w:trPr>
          <w:trHeight w:val="362"/>
        </w:trPr>
        <w:tc>
          <w:tcPr>
            <w:tcW w:w="852" w:type="dxa"/>
            <w:vAlign w:val="center"/>
          </w:tcPr>
          <w:p w14:paraId="18E412FF" w14:textId="61DB0940" w:rsidR="004557B4" w:rsidRPr="00DE3647" w:rsidRDefault="004557B4" w:rsidP="006170C7">
            <w:pPr>
              <w:pStyle w:val="ListParagraph"/>
              <w:numPr>
                <w:ilvl w:val="0"/>
                <w:numId w:val="31"/>
              </w:numPr>
              <w:spacing w:line="240" w:lineRule="auto"/>
              <w:ind w:left="170" w:right="340" w:firstLine="0"/>
              <w:jc w:val="center"/>
              <w:rPr>
                <w:color w:val="000000" w:themeColor="text1"/>
                <w:sz w:val="28"/>
                <w:szCs w:val="28"/>
              </w:rPr>
            </w:pPr>
          </w:p>
        </w:tc>
        <w:tc>
          <w:tcPr>
            <w:tcW w:w="6828" w:type="dxa"/>
            <w:vAlign w:val="center"/>
            <w:hideMark/>
          </w:tcPr>
          <w:p w14:paraId="00B974F1" w14:textId="77777777" w:rsidR="004557B4" w:rsidRPr="00DE3647" w:rsidRDefault="004557B4" w:rsidP="006170C7">
            <w:pPr>
              <w:jc w:val="both"/>
              <w:rPr>
                <w:color w:val="000000"/>
                <w:sz w:val="28"/>
                <w:szCs w:val="28"/>
              </w:rPr>
            </w:pPr>
            <w:r w:rsidRPr="00DE3647">
              <w:rPr>
                <w:color w:val="000000"/>
                <w:sz w:val="28"/>
                <w:szCs w:val="28"/>
              </w:rPr>
              <w:t xml:space="preserve">Thủ tục giải quyết khiếu nại về trợ giúp pháp lý (Đối với trường hợp thuộc thẩm quyền giải quyết của Giám đốc </w:t>
            </w:r>
            <w:r w:rsidRPr="00DE3647">
              <w:rPr>
                <w:color w:val="000000"/>
                <w:sz w:val="28"/>
                <w:szCs w:val="28"/>
              </w:rPr>
              <w:lastRenderedPageBreak/>
              <w:t>Trung tâm Trợ giúp pháp lý)</w:t>
            </w:r>
          </w:p>
        </w:tc>
        <w:tc>
          <w:tcPr>
            <w:tcW w:w="916" w:type="dxa"/>
            <w:vAlign w:val="center"/>
            <w:hideMark/>
          </w:tcPr>
          <w:p w14:paraId="65C7ECC8" w14:textId="77777777" w:rsidR="004557B4" w:rsidRPr="00DE3647" w:rsidRDefault="004557B4" w:rsidP="006170C7">
            <w:pPr>
              <w:jc w:val="center"/>
              <w:rPr>
                <w:color w:val="000000" w:themeColor="text1"/>
                <w:sz w:val="28"/>
                <w:szCs w:val="28"/>
              </w:rPr>
            </w:pPr>
            <w:r w:rsidRPr="00DE3647">
              <w:rPr>
                <w:color w:val="000000" w:themeColor="text1"/>
                <w:sz w:val="28"/>
                <w:szCs w:val="28"/>
              </w:rPr>
              <w:lastRenderedPageBreak/>
              <w:t> </w:t>
            </w:r>
          </w:p>
        </w:tc>
        <w:tc>
          <w:tcPr>
            <w:tcW w:w="884" w:type="dxa"/>
            <w:vAlign w:val="center"/>
            <w:hideMark/>
          </w:tcPr>
          <w:p w14:paraId="41D3AD7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70B1A5DC" w14:textId="77777777" w:rsidR="004557B4" w:rsidRPr="00DE3647" w:rsidRDefault="004557B4" w:rsidP="006170C7">
            <w:pPr>
              <w:jc w:val="center"/>
              <w:rPr>
                <w:color w:val="000000"/>
                <w:sz w:val="28"/>
                <w:szCs w:val="28"/>
              </w:rPr>
            </w:pPr>
            <w:r w:rsidRPr="00DE3647">
              <w:rPr>
                <w:color w:val="000000"/>
                <w:sz w:val="28"/>
                <w:szCs w:val="28"/>
              </w:rPr>
              <w:t>2.000592.H50</w:t>
            </w:r>
          </w:p>
        </w:tc>
        <w:tc>
          <w:tcPr>
            <w:tcW w:w="3171" w:type="dxa"/>
            <w:gridSpan w:val="2"/>
          </w:tcPr>
          <w:p w14:paraId="15CCC550" w14:textId="77777777" w:rsidR="004557B4" w:rsidRPr="00DE3647" w:rsidRDefault="004557B4" w:rsidP="006170C7">
            <w:pPr>
              <w:rPr>
                <w:sz w:val="28"/>
                <w:szCs w:val="28"/>
              </w:rPr>
            </w:pPr>
          </w:p>
        </w:tc>
      </w:tr>
      <w:tr w:rsidR="004557B4" w:rsidRPr="00DE3647" w14:paraId="0856C321" w14:textId="77777777" w:rsidTr="00C25421">
        <w:trPr>
          <w:trHeight w:val="360"/>
        </w:trPr>
        <w:tc>
          <w:tcPr>
            <w:tcW w:w="852" w:type="dxa"/>
            <w:vAlign w:val="center"/>
            <w:hideMark/>
          </w:tcPr>
          <w:p w14:paraId="1DDAFFAC" w14:textId="77777777" w:rsidR="004557B4" w:rsidRPr="00DE3647" w:rsidRDefault="004557B4" w:rsidP="006170C7">
            <w:pPr>
              <w:jc w:val="center"/>
              <w:rPr>
                <w:b/>
                <w:bCs/>
                <w:color w:val="000000"/>
                <w:sz w:val="28"/>
                <w:szCs w:val="28"/>
              </w:rPr>
            </w:pPr>
            <w:r w:rsidRPr="00DE3647">
              <w:rPr>
                <w:b/>
                <w:bCs/>
                <w:color w:val="000000"/>
                <w:sz w:val="28"/>
                <w:szCs w:val="28"/>
              </w:rPr>
              <w:t>IV</w:t>
            </w:r>
          </w:p>
        </w:tc>
        <w:tc>
          <w:tcPr>
            <w:tcW w:w="6828" w:type="dxa"/>
            <w:vAlign w:val="center"/>
            <w:hideMark/>
          </w:tcPr>
          <w:p w14:paraId="758F3648" w14:textId="7142EF3F" w:rsidR="004557B4" w:rsidRPr="00DE3647" w:rsidRDefault="004557B4" w:rsidP="006170C7">
            <w:pPr>
              <w:jc w:val="both"/>
              <w:rPr>
                <w:b/>
                <w:bCs/>
                <w:color w:val="000000"/>
                <w:sz w:val="28"/>
                <w:szCs w:val="28"/>
              </w:rPr>
            </w:pPr>
            <w:r w:rsidRPr="00DE3647">
              <w:rPr>
                <w:b/>
                <w:bCs/>
                <w:color w:val="000000"/>
                <w:sz w:val="28"/>
                <w:szCs w:val="28"/>
              </w:rPr>
              <w:t>SỞ XÂY DỰNG (144)</w:t>
            </w:r>
          </w:p>
        </w:tc>
        <w:tc>
          <w:tcPr>
            <w:tcW w:w="916" w:type="dxa"/>
            <w:vAlign w:val="center"/>
            <w:hideMark/>
          </w:tcPr>
          <w:p w14:paraId="12226F54" w14:textId="32728DBC" w:rsidR="004557B4" w:rsidRPr="00DE3647" w:rsidRDefault="004557B4" w:rsidP="006170C7">
            <w:pPr>
              <w:jc w:val="center"/>
              <w:rPr>
                <w:b/>
                <w:bCs/>
                <w:color w:val="000000" w:themeColor="text1"/>
                <w:sz w:val="28"/>
                <w:szCs w:val="28"/>
              </w:rPr>
            </w:pPr>
            <w:r w:rsidRPr="00DE3647">
              <w:rPr>
                <w:b/>
                <w:bCs/>
                <w:color w:val="000000" w:themeColor="text1"/>
                <w:sz w:val="28"/>
                <w:szCs w:val="28"/>
              </w:rPr>
              <w:t>130</w:t>
            </w:r>
          </w:p>
        </w:tc>
        <w:tc>
          <w:tcPr>
            <w:tcW w:w="884" w:type="dxa"/>
            <w:vAlign w:val="center"/>
            <w:hideMark/>
          </w:tcPr>
          <w:p w14:paraId="4E15B711" w14:textId="599569DB" w:rsidR="004557B4" w:rsidRPr="00DE3647" w:rsidRDefault="004557B4" w:rsidP="006170C7">
            <w:pPr>
              <w:jc w:val="center"/>
              <w:rPr>
                <w:b/>
                <w:bCs/>
                <w:color w:val="000000"/>
                <w:sz w:val="28"/>
                <w:szCs w:val="28"/>
              </w:rPr>
            </w:pPr>
            <w:r w:rsidRPr="00DE3647">
              <w:rPr>
                <w:b/>
                <w:bCs/>
                <w:color w:val="000000"/>
                <w:sz w:val="28"/>
                <w:szCs w:val="28"/>
              </w:rPr>
              <w:t>14 </w:t>
            </w:r>
          </w:p>
        </w:tc>
        <w:tc>
          <w:tcPr>
            <w:tcW w:w="2092" w:type="dxa"/>
            <w:gridSpan w:val="2"/>
            <w:vAlign w:val="center"/>
            <w:hideMark/>
          </w:tcPr>
          <w:p w14:paraId="321CE0F1"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3171" w:type="dxa"/>
            <w:gridSpan w:val="2"/>
          </w:tcPr>
          <w:p w14:paraId="62884747" w14:textId="77777777" w:rsidR="004557B4" w:rsidRPr="00DE3647" w:rsidRDefault="004557B4" w:rsidP="006170C7">
            <w:pPr>
              <w:rPr>
                <w:sz w:val="28"/>
                <w:szCs w:val="28"/>
              </w:rPr>
            </w:pPr>
          </w:p>
        </w:tc>
      </w:tr>
      <w:tr w:rsidR="004557B4" w:rsidRPr="00DE3647" w14:paraId="7A22C726" w14:textId="77777777" w:rsidTr="00C25421">
        <w:trPr>
          <w:trHeight w:val="370"/>
        </w:trPr>
        <w:tc>
          <w:tcPr>
            <w:tcW w:w="852" w:type="dxa"/>
            <w:vAlign w:val="center"/>
            <w:hideMark/>
          </w:tcPr>
          <w:p w14:paraId="0388707B" w14:textId="77777777" w:rsidR="004557B4" w:rsidRPr="00DE3647" w:rsidRDefault="004557B4" w:rsidP="006170C7">
            <w:pPr>
              <w:jc w:val="center"/>
              <w:rPr>
                <w:color w:val="000000"/>
                <w:sz w:val="28"/>
                <w:szCs w:val="28"/>
              </w:rPr>
            </w:pPr>
            <w:r w:rsidRPr="00DE3647">
              <w:rPr>
                <w:color w:val="000000"/>
                <w:sz w:val="28"/>
                <w:szCs w:val="28"/>
              </w:rPr>
              <w:t> </w:t>
            </w:r>
          </w:p>
        </w:tc>
        <w:tc>
          <w:tcPr>
            <w:tcW w:w="6828" w:type="dxa"/>
            <w:vAlign w:val="center"/>
            <w:hideMark/>
          </w:tcPr>
          <w:p w14:paraId="244FC799" w14:textId="77777777" w:rsidR="004557B4" w:rsidRPr="00DE3647" w:rsidRDefault="004557B4" w:rsidP="006170C7">
            <w:pPr>
              <w:rPr>
                <w:color w:val="000000"/>
                <w:sz w:val="28"/>
                <w:szCs w:val="28"/>
              </w:rPr>
            </w:pPr>
            <w:r w:rsidRPr="00DE3647">
              <w:rPr>
                <w:color w:val="000000"/>
                <w:sz w:val="28"/>
                <w:szCs w:val="28"/>
              </w:rPr>
              <w:t>LĨNH VỰC ĐƯỜNG BỘ</w:t>
            </w:r>
          </w:p>
        </w:tc>
        <w:tc>
          <w:tcPr>
            <w:tcW w:w="916" w:type="dxa"/>
            <w:vAlign w:val="center"/>
            <w:hideMark/>
          </w:tcPr>
          <w:p w14:paraId="23A8F2CE" w14:textId="77777777" w:rsidR="004557B4" w:rsidRPr="00DE3647" w:rsidRDefault="004557B4" w:rsidP="006170C7">
            <w:pPr>
              <w:rPr>
                <w:color w:val="000000" w:themeColor="text1"/>
                <w:sz w:val="28"/>
                <w:szCs w:val="28"/>
              </w:rPr>
            </w:pPr>
            <w:r w:rsidRPr="00DE3647">
              <w:rPr>
                <w:color w:val="000000" w:themeColor="text1"/>
                <w:sz w:val="28"/>
                <w:szCs w:val="28"/>
              </w:rPr>
              <w:t> </w:t>
            </w:r>
          </w:p>
        </w:tc>
        <w:tc>
          <w:tcPr>
            <w:tcW w:w="884" w:type="dxa"/>
            <w:vAlign w:val="center"/>
            <w:hideMark/>
          </w:tcPr>
          <w:p w14:paraId="2377817C" w14:textId="77777777" w:rsidR="004557B4" w:rsidRPr="00DE3647" w:rsidRDefault="004557B4" w:rsidP="006170C7">
            <w:pPr>
              <w:rPr>
                <w:color w:val="000000"/>
                <w:sz w:val="28"/>
                <w:szCs w:val="28"/>
              </w:rPr>
            </w:pPr>
            <w:r w:rsidRPr="00DE3647">
              <w:rPr>
                <w:color w:val="000000"/>
                <w:sz w:val="28"/>
                <w:szCs w:val="28"/>
              </w:rPr>
              <w:t> </w:t>
            </w:r>
          </w:p>
        </w:tc>
        <w:tc>
          <w:tcPr>
            <w:tcW w:w="2092" w:type="dxa"/>
            <w:gridSpan w:val="2"/>
            <w:vAlign w:val="center"/>
            <w:hideMark/>
          </w:tcPr>
          <w:p w14:paraId="3AAF31D0" w14:textId="77777777" w:rsidR="004557B4" w:rsidRPr="00DE3647" w:rsidRDefault="004557B4" w:rsidP="006170C7">
            <w:pPr>
              <w:rPr>
                <w:color w:val="000000"/>
                <w:sz w:val="28"/>
                <w:szCs w:val="28"/>
              </w:rPr>
            </w:pPr>
            <w:r w:rsidRPr="00DE3647">
              <w:rPr>
                <w:color w:val="000000"/>
                <w:sz w:val="28"/>
                <w:szCs w:val="28"/>
              </w:rPr>
              <w:t> </w:t>
            </w:r>
          </w:p>
        </w:tc>
        <w:tc>
          <w:tcPr>
            <w:tcW w:w="3171" w:type="dxa"/>
            <w:gridSpan w:val="2"/>
          </w:tcPr>
          <w:p w14:paraId="659FD2BD" w14:textId="77777777" w:rsidR="004557B4" w:rsidRPr="00DE3647" w:rsidRDefault="004557B4" w:rsidP="006170C7">
            <w:pPr>
              <w:rPr>
                <w:sz w:val="28"/>
                <w:szCs w:val="28"/>
              </w:rPr>
            </w:pPr>
          </w:p>
        </w:tc>
      </w:tr>
      <w:tr w:rsidR="004557B4" w:rsidRPr="00DE3647" w14:paraId="27773823" w14:textId="77777777" w:rsidTr="00C25421">
        <w:trPr>
          <w:trHeight w:val="370"/>
        </w:trPr>
        <w:tc>
          <w:tcPr>
            <w:tcW w:w="852" w:type="dxa"/>
            <w:vAlign w:val="center"/>
          </w:tcPr>
          <w:p w14:paraId="233F088C" w14:textId="2EC2FAE5" w:rsidR="004557B4" w:rsidRPr="00DE3647" w:rsidRDefault="004557B4" w:rsidP="006170C7">
            <w:pPr>
              <w:pStyle w:val="ListParagraph"/>
              <w:numPr>
                <w:ilvl w:val="0"/>
                <w:numId w:val="35"/>
              </w:numPr>
              <w:tabs>
                <w:tab w:val="left" w:pos="360"/>
              </w:tabs>
              <w:ind w:left="170" w:right="170" w:firstLine="0"/>
              <w:jc w:val="both"/>
              <w:rPr>
                <w:color w:val="000000"/>
                <w:sz w:val="28"/>
                <w:szCs w:val="28"/>
              </w:rPr>
            </w:pPr>
          </w:p>
        </w:tc>
        <w:tc>
          <w:tcPr>
            <w:tcW w:w="6828" w:type="dxa"/>
            <w:vAlign w:val="center"/>
            <w:hideMark/>
          </w:tcPr>
          <w:p w14:paraId="4437B38F" w14:textId="77777777" w:rsidR="004557B4" w:rsidRPr="00DE3647" w:rsidRDefault="004557B4" w:rsidP="006170C7">
            <w:pPr>
              <w:jc w:val="both"/>
              <w:rPr>
                <w:color w:val="000000"/>
                <w:sz w:val="28"/>
                <w:szCs w:val="28"/>
              </w:rPr>
            </w:pPr>
            <w:r w:rsidRPr="00DE3647">
              <w:rPr>
                <w:color w:val="000000"/>
                <w:sz w:val="28"/>
                <w:szCs w:val="28"/>
              </w:rPr>
              <w:t>Chấp thuận vị trí đấu nối tạm vào đường bộ đang khai thác</w:t>
            </w:r>
          </w:p>
        </w:tc>
        <w:tc>
          <w:tcPr>
            <w:tcW w:w="916" w:type="dxa"/>
            <w:vAlign w:val="center"/>
            <w:hideMark/>
          </w:tcPr>
          <w:p w14:paraId="27F0407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6E665C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FDA8A5D" w14:textId="77777777" w:rsidR="004557B4" w:rsidRPr="00DE3647" w:rsidRDefault="004557B4" w:rsidP="006170C7">
            <w:pPr>
              <w:jc w:val="center"/>
              <w:rPr>
                <w:color w:val="000000"/>
                <w:sz w:val="28"/>
                <w:szCs w:val="28"/>
              </w:rPr>
            </w:pPr>
            <w:r w:rsidRPr="00DE3647">
              <w:rPr>
                <w:color w:val="000000"/>
                <w:sz w:val="28"/>
                <w:szCs w:val="28"/>
              </w:rPr>
              <w:t>1.000314.H50</w:t>
            </w:r>
          </w:p>
        </w:tc>
        <w:tc>
          <w:tcPr>
            <w:tcW w:w="3171" w:type="dxa"/>
            <w:gridSpan w:val="2"/>
          </w:tcPr>
          <w:p w14:paraId="11A91E8C" w14:textId="77777777" w:rsidR="004557B4" w:rsidRPr="00DE3647" w:rsidRDefault="004557B4" w:rsidP="006170C7">
            <w:pPr>
              <w:rPr>
                <w:sz w:val="28"/>
                <w:szCs w:val="28"/>
              </w:rPr>
            </w:pPr>
          </w:p>
        </w:tc>
      </w:tr>
      <w:tr w:rsidR="004557B4" w:rsidRPr="00DE3647" w14:paraId="114A08D2" w14:textId="77777777" w:rsidTr="00C25421">
        <w:trPr>
          <w:trHeight w:val="2183"/>
        </w:trPr>
        <w:tc>
          <w:tcPr>
            <w:tcW w:w="852" w:type="dxa"/>
            <w:vAlign w:val="center"/>
          </w:tcPr>
          <w:p w14:paraId="23B152E2" w14:textId="091FE428" w:rsidR="004557B4" w:rsidRPr="00DE3647" w:rsidRDefault="004557B4" w:rsidP="006170C7">
            <w:pPr>
              <w:pStyle w:val="ListParagraph"/>
              <w:numPr>
                <w:ilvl w:val="0"/>
                <w:numId w:val="35"/>
              </w:numPr>
              <w:tabs>
                <w:tab w:val="left" w:pos="360"/>
              </w:tabs>
              <w:ind w:left="170" w:right="170" w:firstLine="0"/>
              <w:jc w:val="both"/>
              <w:rPr>
                <w:color w:val="000000"/>
                <w:sz w:val="28"/>
                <w:szCs w:val="28"/>
              </w:rPr>
            </w:pPr>
          </w:p>
        </w:tc>
        <w:tc>
          <w:tcPr>
            <w:tcW w:w="6828" w:type="dxa"/>
            <w:vAlign w:val="center"/>
            <w:hideMark/>
          </w:tcPr>
          <w:p w14:paraId="64C57C78" w14:textId="77777777" w:rsidR="004557B4" w:rsidRPr="00DE3647" w:rsidRDefault="004557B4" w:rsidP="006170C7">
            <w:pPr>
              <w:jc w:val="both"/>
              <w:rPr>
                <w:color w:val="000000"/>
                <w:sz w:val="28"/>
                <w:szCs w:val="28"/>
              </w:rPr>
            </w:pPr>
            <w:r w:rsidRPr="00DE3647">
              <w:rPr>
                <w:color w:val="000000"/>
                <w:sz w:val="28"/>
                <w:szCs w:val="28"/>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916" w:type="dxa"/>
            <w:vAlign w:val="center"/>
            <w:hideMark/>
          </w:tcPr>
          <w:p w14:paraId="0744F5A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B914E1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06D2E82" w14:textId="77777777" w:rsidR="004557B4" w:rsidRPr="00DE3647" w:rsidRDefault="004557B4" w:rsidP="006170C7">
            <w:pPr>
              <w:jc w:val="center"/>
              <w:rPr>
                <w:color w:val="000000"/>
                <w:sz w:val="28"/>
                <w:szCs w:val="28"/>
              </w:rPr>
            </w:pPr>
            <w:r w:rsidRPr="00DE3647">
              <w:rPr>
                <w:color w:val="000000"/>
                <w:sz w:val="28"/>
                <w:szCs w:val="28"/>
              </w:rPr>
              <w:t>2.001921.H50</w:t>
            </w:r>
          </w:p>
        </w:tc>
        <w:tc>
          <w:tcPr>
            <w:tcW w:w="3171" w:type="dxa"/>
            <w:gridSpan w:val="2"/>
          </w:tcPr>
          <w:p w14:paraId="11E1AFDD" w14:textId="77777777" w:rsidR="004557B4" w:rsidRPr="00DE3647" w:rsidRDefault="004557B4" w:rsidP="006170C7">
            <w:pPr>
              <w:rPr>
                <w:sz w:val="28"/>
                <w:szCs w:val="28"/>
              </w:rPr>
            </w:pPr>
          </w:p>
        </w:tc>
      </w:tr>
      <w:tr w:rsidR="004557B4" w:rsidRPr="00DE3647" w14:paraId="5E4DDEDA" w14:textId="77777777" w:rsidTr="00C25421">
        <w:trPr>
          <w:trHeight w:val="490"/>
        </w:trPr>
        <w:tc>
          <w:tcPr>
            <w:tcW w:w="852" w:type="dxa"/>
            <w:vAlign w:val="center"/>
          </w:tcPr>
          <w:p w14:paraId="60412765" w14:textId="27809884" w:rsidR="004557B4" w:rsidRPr="00DE3647" w:rsidRDefault="004557B4" w:rsidP="006170C7">
            <w:pPr>
              <w:pStyle w:val="ListParagraph"/>
              <w:numPr>
                <w:ilvl w:val="0"/>
                <w:numId w:val="35"/>
              </w:numPr>
              <w:tabs>
                <w:tab w:val="left" w:pos="360"/>
              </w:tabs>
              <w:ind w:left="170" w:right="170" w:firstLine="0"/>
              <w:jc w:val="both"/>
              <w:rPr>
                <w:color w:val="000000"/>
                <w:sz w:val="28"/>
                <w:szCs w:val="28"/>
              </w:rPr>
            </w:pPr>
          </w:p>
        </w:tc>
        <w:tc>
          <w:tcPr>
            <w:tcW w:w="6828" w:type="dxa"/>
            <w:vAlign w:val="center"/>
            <w:hideMark/>
          </w:tcPr>
          <w:p w14:paraId="3E9135FE" w14:textId="77777777" w:rsidR="004557B4" w:rsidRPr="00DE3647" w:rsidRDefault="004557B4" w:rsidP="006170C7">
            <w:pPr>
              <w:jc w:val="both"/>
              <w:rPr>
                <w:color w:val="000000"/>
                <w:sz w:val="28"/>
                <w:szCs w:val="28"/>
              </w:rPr>
            </w:pPr>
            <w:r w:rsidRPr="00DE3647">
              <w:rPr>
                <w:color w:val="000000"/>
                <w:sz w:val="28"/>
                <w:szCs w:val="28"/>
              </w:rPr>
              <w:t>Cấp phép thi công nút giao đấu nối vào đường quốc lộ đang khai thác</w:t>
            </w:r>
          </w:p>
        </w:tc>
        <w:tc>
          <w:tcPr>
            <w:tcW w:w="916" w:type="dxa"/>
            <w:vAlign w:val="center"/>
            <w:hideMark/>
          </w:tcPr>
          <w:p w14:paraId="63D1251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989D38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785B863" w14:textId="77777777" w:rsidR="004557B4" w:rsidRPr="00DE3647" w:rsidRDefault="004557B4" w:rsidP="006170C7">
            <w:pPr>
              <w:jc w:val="center"/>
              <w:rPr>
                <w:color w:val="000000"/>
                <w:sz w:val="28"/>
                <w:szCs w:val="28"/>
              </w:rPr>
            </w:pPr>
            <w:r w:rsidRPr="00DE3647">
              <w:rPr>
                <w:color w:val="000000"/>
                <w:sz w:val="28"/>
                <w:szCs w:val="28"/>
              </w:rPr>
              <w:t>1.001061.H50</w:t>
            </w:r>
          </w:p>
        </w:tc>
        <w:tc>
          <w:tcPr>
            <w:tcW w:w="3171" w:type="dxa"/>
            <w:gridSpan w:val="2"/>
          </w:tcPr>
          <w:p w14:paraId="03EC3F7A" w14:textId="77777777" w:rsidR="004557B4" w:rsidRPr="00DE3647" w:rsidRDefault="004557B4" w:rsidP="006170C7">
            <w:pPr>
              <w:rPr>
                <w:sz w:val="28"/>
                <w:szCs w:val="28"/>
              </w:rPr>
            </w:pPr>
          </w:p>
        </w:tc>
      </w:tr>
      <w:tr w:rsidR="004557B4" w:rsidRPr="00DE3647" w14:paraId="69C4D3AD" w14:textId="77777777" w:rsidTr="00C25421">
        <w:trPr>
          <w:trHeight w:val="839"/>
        </w:trPr>
        <w:tc>
          <w:tcPr>
            <w:tcW w:w="852" w:type="dxa"/>
            <w:vAlign w:val="center"/>
          </w:tcPr>
          <w:p w14:paraId="6C6B4256" w14:textId="028E15D5"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9DCC1B8" w14:textId="77777777" w:rsidR="004557B4" w:rsidRPr="00DE3647" w:rsidRDefault="004557B4" w:rsidP="006170C7">
            <w:pPr>
              <w:jc w:val="both"/>
              <w:rPr>
                <w:color w:val="000000"/>
                <w:sz w:val="28"/>
                <w:szCs w:val="28"/>
              </w:rPr>
            </w:pPr>
            <w:r w:rsidRPr="00DE3647">
              <w:rPr>
                <w:color w:val="000000"/>
                <w:sz w:val="28"/>
                <w:szCs w:val="28"/>
              </w:rPr>
              <w:t>Cấp Giấy phép lưu hành xe quá tải trọng, xe quá khổ giới hạn, xe bánh xích, xe vận chuyển hàng siêu trường, siêu trọng trên đường bộ</w:t>
            </w:r>
          </w:p>
        </w:tc>
        <w:tc>
          <w:tcPr>
            <w:tcW w:w="916" w:type="dxa"/>
            <w:vAlign w:val="center"/>
            <w:hideMark/>
          </w:tcPr>
          <w:p w14:paraId="5500A00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40769B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B6F1DB1" w14:textId="77777777" w:rsidR="004557B4" w:rsidRPr="00DE3647" w:rsidRDefault="004557B4" w:rsidP="006170C7">
            <w:pPr>
              <w:jc w:val="center"/>
              <w:rPr>
                <w:color w:val="000000"/>
                <w:sz w:val="28"/>
                <w:szCs w:val="28"/>
              </w:rPr>
            </w:pPr>
            <w:r w:rsidRPr="00DE3647">
              <w:rPr>
                <w:color w:val="000000"/>
                <w:sz w:val="28"/>
                <w:szCs w:val="28"/>
              </w:rPr>
              <w:t>1.000028.H50</w:t>
            </w:r>
          </w:p>
        </w:tc>
        <w:tc>
          <w:tcPr>
            <w:tcW w:w="3171" w:type="dxa"/>
            <w:gridSpan w:val="2"/>
          </w:tcPr>
          <w:p w14:paraId="0FDFBC13" w14:textId="77777777" w:rsidR="004557B4" w:rsidRPr="00DE3647" w:rsidRDefault="004557B4" w:rsidP="006170C7">
            <w:pPr>
              <w:rPr>
                <w:sz w:val="28"/>
                <w:szCs w:val="28"/>
              </w:rPr>
            </w:pPr>
          </w:p>
        </w:tc>
      </w:tr>
      <w:tr w:rsidR="004557B4" w:rsidRPr="00DE3647" w14:paraId="6AF90956" w14:textId="77777777" w:rsidTr="00C25421">
        <w:trPr>
          <w:trHeight w:val="686"/>
        </w:trPr>
        <w:tc>
          <w:tcPr>
            <w:tcW w:w="852" w:type="dxa"/>
            <w:vAlign w:val="center"/>
          </w:tcPr>
          <w:p w14:paraId="3EF991F4" w14:textId="1FE84D7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7610C05" w14:textId="77777777" w:rsidR="004557B4" w:rsidRPr="00DE3647" w:rsidRDefault="004557B4" w:rsidP="006170C7">
            <w:pPr>
              <w:jc w:val="both"/>
              <w:rPr>
                <w:color w:val="000000"/>
                <w:sz w:val="28"/>
                <w:szCs w:val="28"/>
              </w:rPr>
            </w:pPr>
            <w:r w:rsidRPr="00DE3647">
              <w:rPr>
                <w:color w:val="000000"/>
                <w:sz w:val="28"/>
                <w:szCs w:val="28"/>
              </w:rPr>
              <w:t>Phê duyệt phương án tổ chức giao thông trước khi đưa đường cao tốc vào khai thác; Phê duyệt điều chỉnh, bổ sung phương án tổ chức giao thông đường cao tốc trong thời gian khai thác</w:t>
            </w:r>
          </w:p>
        </w:tc>
        <w:tc>
          <w:tcPr>
            <w:tcW w:w="916" w:type="dxa"/>
            <w:vAlign w:val="center"/>
            <w:hideMark/>
          </w:tcPr>
          <w:p w14:paraId="3116CF2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315822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B2FD9FA" w14:textId="77777777" w:rsidR="004557B4" w:rsidRPr="00DE3647" w:rsidRDefault="004557B4" w:rsidP="006170C7">
            <w:pPr>
              <w:jc w:val="center"/>
              <w:rPr>
                <w:color w:val="000000"/>
                <w:sz w:val="28"/>
                <w:szCs w:val="28"/>
              </w:rPr>
            </w:pPr>
            <w:r w:rsidRPr="00DE3647">
              <w:rPr>
                <w:color w:val="000000"/>
                <w:sz w:val="28"/>
                <w:szCs w:val="28"/>
              </w:rPr>
              <w:t>1.002798.H50</w:t>
            </w:r>
          </w:p>
        </w:tc>
        <w:tc>
          <w:tcPr>
            <w:tcW w:w="3171" w:type="dxa"/>
            <w:gridSpan w:val="2"/>
          </w:tcPr>
          <w:p w14:paraId="2A752B14" w14:textId="77777777" w:rsidR="004557B4" w:rsidRPr="00DE3647" w:rsidRDefault="004557B4" w:rsidP="006170C7">
            <w:pPr>
              <w:rPr>
                <w:sz w:val="28"/>
                <w:szCs w:val="28"/>
              </w:rPr>
            </w:pPr>
          </w:p>
        </w:tc>
      </w:tr>
      <w:tr w:rsidR="004557B4" w:rsidRPr="00DE3647" w14:paraId="63679B1C" w14:textId="77777777" w:rsidTr="00C25421">
        <w:trPr>
          <w:trHeight w:val="544"/>
        </w:trPr>
        <w:tc>
          <w:tcPr>
            <w:tcW w:w="852" w:type="dxa"/>
            <w:vAlign w:val="center"/>
          </w:tcPr>
          <w:p w14:paraId="6EE82B70" w14:textId="2DF1AEB2"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BD769FD" w14:textId="77777777" w:rsidR="004557B4" w:rsidRPr="00DE3647" w:rsidRDefault="004557B4" w:rsidP="006170C7">
            <w:pPr>
              <w:jc w:val="both"/>
              <w:rPr>
                <w:color w:val="000000"/>
                <w:sz w:val="28"/>
                <w:szCs w:val="28"/>
              </w:rPr>
            </w:pPr>
            <w:r w:rsidRPr="00DE3647">
              <w:rPr>
                <w:color w:val="000000"/>
                <w:sz w:val="28"/>
                <w:szCs w:val="28"/>
              </w:rPr>
              <w:t>Cấp giấy phép thi công công trình trên đường bộ đang khai thác</w:t>
            </w:r>
          </w:p>
        </w:tc>
        <w:tc>
          <w:tcPr>
            <w:tcW w:w="916" w:type="dxa"/>
            <w:vAlign w:val="center"/>
            <w:hideMark/>
          </w:tcPr>
          <w:p w14:paraId="7209E3F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07AE7B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61792C6" w14:textId="77777777" w:rsidR="004557B4" w:rsidRPr="00DE3647" w:rsidRDefault="004557B4" w:rsidP="006170C7">
            <w:pPr>
              <w:jc w:val="center"/>
              <w:rPr>
                <w:color w:val="000000"/>
                <w:sz w:val="28"/>
                <w:szCs w:val="28"/>
              </w:rPr>
            </w:pPr>
            <w:r w:rsidRPr="00DE3647">
              <w:rPr>
                <w:color w:val="000000"/>
                <w:sz w:val="28"/>
                <w:szCs w:val="28"/>
              </w:rPr>
              <w:t>1.013061.H50</w:t>
            </w:r>
          </w:p>
        </w:tc>
        <w:tc>
          <w:tcPr>
            <w:tcW w:w="3171" w:type="dxa"/>
            <w:gridSpan w:val="2"/>
          </w:tcPr>
          <w:p w14:paraId="3536BBF3" w14:textId="77777777" w:rsidR="004557B4" w:rsidRPr="00DE3647" w:rsidRDefault="004557B4" w:rsidP="006170C7">
            <w:pPr>
              <w:rPr>
                <w:sz w:val="28"/>
                <w:szCs w:val="28"/>
              </w:rPr>
            </w:pPr>
          </w:p>
        </w:tc>
      </w:tr>
      <w:tr w:rsidR="004557B4" w:rsidRPr="00DE3647" w14:paraId="4A22ACAF" w14:textId="77777777" w:rsidTr="00C25421">
        <w:trPr>
          <w:trHeight w:val="730"/>
        </w:trPr>
        <w:tc>
          <w:tcPr>
            <w:tcW w:w="852" w:type="dxa"/>
            <w:vAlign w:val="center"/>
          </w:tcPr>
          <w:p w14:paraId="18B66355" w14:textId="2BC7BDE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80D6569" w14:textId="77777777" w:rsidR="004557B4" w:rsidRPr="00DE3647" w:rsidRDefault="004557B4" w:rsidP="006170C7">
            <w:pPr>
              <w:jc w:val="both"/>
              <w:rPr>
                <w:color w:val="000000"/>
                <w:sz w:val="28"/>
                <w:szCs w:val="28"/>
              </w:rPr>
            </w:pPr>
            <w:r w:rsidRPr="00DE3647">
              <w:rPr>
                <w:color w:val="000000"/>
                <w:sz w:val="28"/>
                <w:szCs w:val="28"/>
              </w:rPr>
              <w:t>Chấp thuận thiết kế nút giao đấu nối vào đường quốc lộ đang khai thác</w:t>
            </w:r>
          </w:p>
        </w:tc>
        <w:tc>
          <w:tcPr>
            <w:tcW w:w="916" w:type="dxa"/>
            <w:vAlign w:val="center"/>
            <w:hideMark/>
          </w:tcPr>
          <w:p w14:paraId="24F8231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E67212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570331B" w14:textId="77777777" w:rsidR="004557B4" w:rsidRPr="00DE3647" w:rsidRDefault="004557B4" w:rsidP="006170C7">
            <w:pPr>
              <w:jc w:val="center"/>
              <w:rPr>
                <w:color w:val="000000"/>
                <w:sz w:val="28"/>
                <w:szCs w:val="28"/>
              </w:rPr>
            </w:pPr>
            <w:r w:rsidRPr="00DE3647">
              <w:rPr>
                <w:color w:val="000000"/>
                <w:sz w:val="28"/>
                <w:szCs w:val="28"/>
              </w:rPr>
              <w:t>1.001046.H50</w:t>
            </w:r>
          </w:p>
        </w:tc>
        <w:tc>
          <w:tcPr>
            <w:tcW w:w="3171" w:type="dxa"/>
            <w:gridSpan w:val="2"/>
          </w:tcPr>
          <w:p w14:paraId="7D6801FC" w14:textId="77777777" w:rsidR="004557B4" w:rsidRPr="00DE3647" w:rsidRDefault="004557B4" w:rsidP="006170C7">
            <w:pPr>
              <w:rPr>
                <w:sz w:val="28"/>
                <w:szCs w:val="28"/>
              </w:rPr>
            </w:pPr>
          </w:p>
        </w:tc>
      </w:tr>
      <w:tr w:rsidR="004557B4" w:rsidRPr="00DE3647" w14:paraId="40D722F3" w14:textId="77777777" w:rsidTr="00C25421">
        <w:trPr>
          <w:trHeight w:val="370"/>
        </w:trPr>
        <w:tc>
          <w:tcPr>
            <w:tcW w:w="852" w:type="dxa"/>
            <w:vAlign w:val="center"/>
          </w:tcPr>
          <w:p w14:paraId="2F478C1E" w14:textId="28CE101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6D72CDE" w14:textId="77777777" w:rsidR="004557B4" w:rsidRPr="00DE3647" w:rsidRDefault="004557B4" w:rsidP="006170C7">
            <w:pPr>
              <w:jc w:val="both"/>
              <w:rPr>
                <w:color w:val="000000"/>
                <w:sz w:val="28"/>
                <w:szCs w:val="28"/>
              </w:rPr>
            </w:pPr>
            <w:r w:rsidRPr="00DE3647">
              <w:rPr>
                <w:color w:val="000000"/>
                <w:sz w:val="28"/>
                <w:szCs w:val="28"/>
              </w:rPr>
              <w:t>Chấp thuận bổ sung vị trí nút giao đấu nối vào đường cao tốc</w:t>
            </w:r>
          </w:p>
        </w:tc>
        <w:tc>
          <w:tcPr>
            <w:tcW w:w="916" w:type="dxa"/>
            <w:vAlign w:val="center"/>
            <w:hideMark/>
          </w:tcPr>
          <w:p w14:paraId="67E135E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5DE0FC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30F0600" w14:textId="77777777" w:rsidR="004557B4" w:rsidRPr="00DE3647" w:rsidRDefault="004557B4" w:rsidP="006170C7">
            <w:pPr>
              <w:jc w:val="center"/>
              <w:rPr>
                <w:color w:val="000000"/>
                <w:sz w:val="28"/>
                <w:szCs w:val="28"/>
              </w:rPr>
            </w:pPr>
            <w:r w:rsidRPr="00DE3647">
              <w:rPr>
                <w:color w:val="000000"/>
                <w:sz w:val="28"/>
                <w:szCs w:val="28"/>
              </w:rPr>
              <w:t>1.013276.H50</w:t>
            </w:r>
          </w:p>
        </w:tc>
        <w:tc>
          <w:tcPr>
            <w:tcW w:w="3171" w:type="dxa"/>
            <w:gridSpan w:val="2"/>
          </w:tcPr>
          <w:p w14:paraId="0539E8C2" w14:textId="77777777" w:rsidR="004557B4" w:rsidRPr="00DE3647" w:rsidRDefault="004557B4" w:rsidP="006170C7">
            <w:pPr>
              <w:rPr>
                <w:sz w:val="28"/>
                <w:szCs w:val="28"/>
              </w:rPr>
            </w:pPr>
          </w:p>
        </w:tc>
      </w:tr>
      <w:tr w:rsidR="004557B4" w:rsidRPr="00DE3647" w14:paraId="286B8426" w14:textId="77777777" w:rsidTr="00C25421">
        <w:trPr>
          <w:trHeight w:val="697"/>
        </w:trPr>
        <w:tc>
          <w:tcPr>
            <w:tcW w:w="852" w:type="dxa"/>
            <w:vAlign w:val="center"/>
          </w:tcPr>
          <w:p w14:paraId="1864AE3B" w14:textId="49891AA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97CBAC3" w14:textId="77777777" w:rsidR="004557B4" w:rsidRPr="00DE3647" w:rsidRDefault="004557B4" w:rsidP="006170C7">
            <w:pPr>
              <w:jc w:val="both"/>
              <w:rPr>
                <w:color w:val="000000"/>
                <w:sz w:val="28"/>
                <w:szCs w:val="28"/>
              </w:rPr>
            </w:pPr>
            <w:r w:rsidRPr="00DE3647">
              <w:rPr>
                <w:color w:val="000000"/>
                <w:sz w:val="28"/>
                <w:szCs w:val="28"/>
              </w:rPr>
              <w:t>Chấp thuận đấu nối đối với trường hợp kết nối với đường bộ không có trong các quy hoạch</w:t>
            </w:r>
          </w:p>
        </w:tc>
        <w:tc>
          <w:tcPr>
            <w:tcW w:w="916" w:type="dxa"/>
            <w:vAlign w:val="center"/>
            <w:hideMark/>
          </w:tcPr>
          <w:p w14:paraId="7115C6E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7D1DC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9EC579A" w14:textId="77777777" w:rsidR="004557B4" w:rsidRPr="00DE3647" w:rsidRDefault="004557B4" w:rsidP="006170C7">
            <w:pPr>
              <w:jc w:val="center"/>
              <w:rPr>
                <w:color w:val="000000"/>
                <w:sz w:val="28"/>
                <w:szCs w:val="28"/>
              </w:rPr>
            </w:pPr>
            <w:r w:rsidRPr="00DE3647">
              <w:rPr>
                <w:color w:val="000000"/>
                <w:sz w:val="28"/>
                <w:szCs w:val="28"/>
              </w:rPr>
              <w:t>1.013277.H50</w:t>
            </w:r>
          </w:p>
        </w:tc>
        <w:tc>
          <w:tcPr>
            <w:tcW w:w="3171" w:type="dxa"/>
            <w:gridSpan w:val="2"/>
          </w:tcPr>
          <w:p w14:paraId="1EEB005C" w14:textId="77777777" w:rsidR="004557B4" w:rsidRPr="00DE3647" w:rsidRDefault="004557B4" w:rsidP="006170C7">
            <w:pPr>
              <w:rPr>
                <w:sz w:val="28"/>
                <w:szCs w:val="28"/>
              </w:rPr>
            </w:pPr>
          </w:p>
        </w:tc>
      </w:tr>
      <w:tr w:rsidR="004557B4" w:rsidRPr="00DE3647" w14:paraId="7146C6C3" w14:textId="77777777" w:rsidTr="00C25421">
        <w:trPr>
          <w:trHeight w:val="730"/>
        </w:trPr>
        <w:tc>
          <w:tcPr>
            <w:tcW w:w="852" w:type="dxa"/>
            <w:vAlign w:val="center"/>
          </w:tcPr>
          <w:p w14:paraId="3FB95C6E" w14:textId="2BD082E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51BAB65" w14:textId="77777777" w:rsidR="004557B4" w:rsidRPr="00DE3647" w:rsidRDefault="004557B4" w:rsidP="006170C7">
            <w:pPr>
              <w:jc w:val="both"/>
              <w:rPr>
                <w:color w:val="000000"/>
                <w:sz w:val="28"/>
                <w:szCs w:val="28"/>
              </w:rPr>
            </w:pPr>
            <w:r w:rsidRPr="00DE3647">
              <w:rPr>
                <w:color w:val="000000"/>
                <w:sz w:val="28"/>
                <w:szCs w:val="28"/>
              </w:rPr>
              <w:t>Cấp phép sử dụng tạm thời lòng đường, vỉa hè vào mục đích khác</w:t>
            </w:r>
          </w:p>
        </w:tc>
        <w:tc>
          <w:tcPr>
            <w:tcW w:w="916" w:type="dxa"/>
            <w:vAlign w:val="center"/>
            <w:hideMark/>
          </w:tcPr>
          <w:p w14:paraId="518B2DD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369628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CF57FFA" w14:textId="77777777" w:rsidR="004557B4" w:rsidRPr="00DE3647" w:rsidRDefault="004557B4" w:rsidP="006170C7">
            <w:pPr>
              <w:jc w:val="center"/>
              <w:rPr>
                <w:color w:val="000000"/>
                <w:sz w:val="28"/>
                <w:szCs w:val="28"/>
              </w:rPr>
            </w:pPr>
            <w:r w:rsidRPr="00DE3647">
              <w:rPr>
                <w:color w:val="000000"/>
                <w:sz w:val="28"/>
                <w:szCs w:val="28"/>
              </w:rPr>
              <w:t>1.013274.H50</w:t>
            </w:r>
          </w:p>
        </w:tc>
        <w:tc>
          <w:tcPr>
            <w:tcW w:w="3171" w:type="dxa"/>
            <w:gridSpan w:val="2"/>
          </w:tcPr>
          <w:p w14:paraId="28BEE976" w14:textId="77777777" w:rsidR="004557B4" w:rsidRPr="00DE3647" w:rsidRDefault="004557B4" w:rsidP="006170C7">
            <w:pPr>
              <w:rPr>
                <w:sz w:val="28"/>
                <w:szCs w:val="28"/>
              </w:rPr>
            </w:pPr>
          </w:p>
        </w:tc>
      </w:tr>
      <w:tr w:rsidR="004557B4" w:rsidRPr="00DE3647" w14:paraId="52736D3C" w14:textId="77777777" w:rsidTr="00C25421">
        <w:trPr>
          <w:trHeight w:val="505"/>
        </w:trPr>
        <w:tc>
          <w:tcPr>
            <w:tcW w:w="852" w:type="dxa"/>
            <w:vAlign w:val="center"/>
          </w:tcPr>
          <w:p w14:paraId="43441715" w14:textId="793B035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6365E5E" w14:textId="77777777" w:rsidR="004557B4" w:rsidRPr="00DE3647" w:rsidRDefault="004557B4" w:rsidP="006170C7">
            <w:pPr>
              <w:jc w:val="both"/>
              <w:rPr>
                <w:color w:val="000000"/>
                <w:sz w:val="28"/>
                <w:szCs w:val="28"/>
              </w:rPr>
            </w:pPr>
            <w:r w:rsidRPr="00DE3647">
              <w:rPr>
                <w:color w:val="000000"/>
                <w:sz w:val="28"/>
                <w:szCs w:val="28"/>
              </w:rPr>
              <w:t>Cấp lại chứng chỉ thẩm tra viên an toàn giao thông đường bộ</w:t>
            </w:r>
          </w:p>
        </w:tc>
        <w:tc>
          <w:tcPr>
            <w:tcW w:w="916" w:type="dxa"/>
            <w:vAlign w:val="center"/>
            <w:hideMark/>
          </w:tcPr>
          <w:p w14:paraId="0ECEF88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521AF6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8530A7C" w14:textId="77777777" w:rsidR="004557B4" w:rsidRPr="00DE3647" w:rsidRDefault="004557B4" w:rsidP="006170C7">
            <w:pPr>
              <w:jc w:val="center"/>
              <w:rPr>
                <w:color w:val="000000"/>
                <w:sz w:val="28"/>
                <w:szCs w:val="28"/>
              </w:rPr>
            </w:pPr>
            <w:r w:rsidRPr="00DE3647">
              <w:rPr>
                <w:color w:val="000000"/>
                <w:sz w:val="28"/>
                <w:szCs w:val="28"/>
              </w:rPr>
              <w:t>1.001717.H50</w:t>
            </w:r>
          </w:p>
        </w:tc>
        <w:tc>
          <w:tcPr>
            <w:tcW w:w="3171" w:type="dxa"/>
            <w:gridSpan w:val="2"/>
          </w:tcPr>
          <w:p w14:paraId="3FD2DE8B" w14:textId="77777777" w:rsidR="004557B4" w:rsidRPr="00DE3647" w:rsidRDefault="004557B4" w:rsidP="006170C7">
            <w:pPr>
              <w:rPr>
                <w:sz w:val="28"/>
                <w:szCs w:val="28"/>
              </w:rPr>
            </w:pPr>
          </w:p>
        </w:tc>
      </w:tr>
      <w:tr w:rsidR="004557B4" w:rsidRPr="00DE3647" w14:paraId="1BBD3270" w14:textId="77777777" w:rsidTr="00C25421">
        <w:trPr>
          <w:trHeight w:val="730"/>
        </w:trPr>
        <w:tc>
          <w:tcPr>
            <w:tcW w:w="852" w:type="dxa"/>
            <w:vAlign w:val="center"/>
          </w:tcPr>
          <w:p w14:paraId="313265FF" w14:textId="67FC844F"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57FC13F" w14:textId="77777777" w:rsidR="004557B4" w:rsidRPr="00DE3647" w:rsidRDefault="004557B4" w:rsidP="006170C7">
            <w:pPr>
              <w:jc w:val="both"/>
              <w:rPr>
                <w:color w:val="000000"/>
                <w:sz w:val="28"/>
                <w:szCs w:val="28"/>
              </w:rPr>
            </w:pPr>
            <w:r w:rsidRPr="00DE3647">
              <w:rPr>
                <w:color w:val="000000"/>
                <w:sz w:val="28"/>
                <w:szCs w:val="28"/>
              </w:rPr>
              <w:t>Chấp thuận cơ sở kinh doanh đào tạo thẩm tra viên an toàn giao thông đường bộ</w:t>
            </w:r>
          </w:p>
        </w:tc>
        <w:tc>
          <w:tcPr>
            <w:tcW w:w="916" w:type="dxa"/>
            <w:vAlign w:val="center"/>
            <w:hideMark/>
          </w:tcPr>
          <w:p w14:paraId="4125976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A2D4A1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67F4240" w14:textId="77777777" w:rsidR="004557B4" w:rsidRPr="00DE3647" w:rsidRDefault="004557B4" w:rsidP="006170C7">
            <w:pPr>
              <w:jc w:val="center"/>
              <w:rPr>
                <w:color w:val="000000"/>
                <w:sz w:val="28"/>
                <w:szCs w:val="28"/>
              </w:rPr>
            </w:pPr>
            <w:r w:rsidRPr="00DE3647">
              <w:rPr>
                <w:color w:val="000000"/>
                <w:sz w:val="28"/>
                <w:szCs w:val="28"/>
              </w:rPr>
              <w:t>1.001666.H50</w:t>
            </w:r>
          </w:p>
        </w:tc>
        <w:tc>
          <w:tcPr>
            <w:tcW w:w="3171" w:type="dxa"/>
            <w:gridSpan w:val="2"/>
          </w:tcPr>
          <w:p w14:paraId="643B466B" w14:textId="77777777" w:rsidR="004557B4" w:rsidRPr="00DE3647" w:rsidRDefault="004557B4" w:rsidP="006170C7">
            <w:pPr>
              <w:rPr>
                <w:sz w:val="28"/>
                <w:szCs w:val="28"/>
              </w:rPr>
            </w:pPr>
          </w:p>
        </w:tc>
      </w:tr>
      <w:tr w:rsidR="004557B4" w:rsidRPr="00DE3647" w14:paraId="73165E05" w14:textId="77777777" w:rsidTr="00C25421">
        <w:trPr>
          <w:trHeight w:val="370"/>
        </w:trPr>
        <w:tc>
          <w:tcPr>
            <w:tcW w:w="852" w:type="dxa"/>
            <w:vAlign w:val="center"/>
          </w:tcPr>
          <w:p w14:paraId="4444A411" w14:textId="5D6CCB3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856EE8E" w14:textId="77777777" w:rsidR="004557B4" w:rsidRPr="00DE3647" w:rsidRDefault="004557B4" w:rsidP="006170C7">
            <w:pPr>
              <w:jc w:val="both"/>
              <w:rPr>
                <w:color w:val="000000"/>
                <w:sz w:val="28"/>
                <w:szCs w:val="28"/>
              </w:rPr>
            </w:pPr>
            <w:r w:rsidRPr="00DE3647">
              <w:rPr>
                <w:color w:val="000000"/>
                <w:sz w:val="28"/>
                <w:szCs w:val="28"/>
              </w:rPr>
              <w:t>Cấp chứng chỉ thẩm tra viên an toàn giao thông đường bộ</w:t>
            </w:r>
          </w:p>
        </w:tc>
        <w:tc>
          <w:tcPr>
            <w:tcW w:w="916" w:type="dxa"/>
            <w:vAlign w:val="center"/>
            <w:hideMark/>
          </w:tcPr>
          <w:p w14:paraId="5A0A70E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D9A84B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BE34EA9" w14:textId="77777777" w:rsidR="004557B4" w:rsidRPr="00DE3647" w:rsidRDefault="004557B4" w:rsidP="006170C7">
            <w:pPr>
              <w:jc w:val="center"/>
              <w:rPr>
                <w:color w:val="000000"/>
                <w:sz w:val="28"/>
                <w:szCs w:val="28"/>
              </w:rPr>
            </w:pPr>
            <w:r w:rsidRPr="00DE3647">
              <w:rPr>
                <w:color w:val="000000"/>
                <w:sz w:val="28"/>
                <w:szCs w:val="28"/>
              </w:rPr>
              <w:t>1.001692.H50</w:t>
            </w:r>
          </w:p>
        </w:tc>
        <w:tc>
          <w:tcPr>
            <w:tcW w:w="3171" w:type="dxa"/>
            <w:gridSpan w:val="2"/>
          </w:tcPr>
          <w:p w14:paraId="7104DE46" w14:textId="77777777" w:rsidR="004557B4" w:rsidRPr="00DE3647" w:rsidRDefault="004557B4" w:rsidP="006170C7">
            <w:pPr>
              <w:rPr>
                <w:sz w:val="28"/>
                <w:szCs w:val="28"/>
              </w:rPr>
            </w:pPr>
          </w:p>
        </w:tc>
      </w:tr>
      <w:tr w:rsidR="004557B4" w:rsidRPr="00DE3647" w14:paraId="5A972232" w14:textId="77777777" w:rsidTr="00C25421">
        <w:trPr>
          <w:trHeight w:val="370"/>
        </w:trPr>
        <w:tc>
          <w:tcPr>
            <w:tcW w:w="852" w:type="dxa"/>
            <w:vAlign w:val="center"/>
          </w:tcPr>
          <w:p w14:paraId="3C21DB01" w14:textId="31BC511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9DB927F" w14:textId="77777777" w:rsidR="004557B4" w:rsidRPr="00DE3647" w:rsidRDefault="004557B4" w:rsidP="006170C7">
            <w:pPr>
              <w:jc w:val="both"/>
              <w:rPr>
                <w:color w:val="000000"/>
                <w:sz w:val="28"/>
                <w:szCs w:val="28"/>
              </w:rPr>
            </w:pPr>
            <w:r w:rsidRPr="00DE3647">
              <w:rPr>
                <w:color w:val="000000"/>
                <w:sz w:val="28"/>
                <w:szCs w:val="28"/>
              </w:rPr>
              <w:t>Cấp đổi chứng chỉ thẩm tra viên an toàn giao thông đường bộ</w:t>
            </w:r>
          </w:p>
        </w:tc>
        <w:tc>
          <w:tcPr>
            <w:tcW w:w="916" w:type="dxa"/>
            <w:vAlign w:val="center"/>
            <w:hideMark/>
          </w:tcPr>
          <w:p w14:paraId="779009D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D7940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857305B" w14:textId="77777777" w:rsidR="004557B4" w:rsidRPr="00DE3647" w:rsidRDefault="004557B4" w:rsidP="006170C7">
            <w:pPr>
              <w:jc w:val="center"/>
              <w:rPr>
                <w:color w:val="000000"/>
                <w:sz w:val="28"/>
                <w:szCs w:val="28"/>
              </w:rPr>
            </w:pPr>
            <w:r w:rsidRPr="00DE3647">
              <w:rPr>
                <w:color w:val="000000"/>
                <w:sz w:val="28"/>
                <w:szCs w:val="28"/>
              </w:rPr>
              <w:t>1.001725.H50</w:t>
            </w:r>
          </w:p>
        </w:tc>
        <w:tc>
          <w:tcPr>
            <w:tcW w:w="3171" w:type="dxa"/>
            <w:gridSpan w:val="2"/>
          </w:tcPr>
          <w:p w14:paraId="631C9064" w14:textId="77777777" w:rsidR="004557B4" w:rsidRPr="00DE3647" w:rsidRDefault="004557B4" w:rsidP="006170C7">
            <w:pPr>
              <w:rPr>
                <w:sz w:val="28"/>
                <w:szCs w:val="28"/>
              </w:rPr>
            </w:pPr>
          </w:p>
        </w:tc>
      </w:tr>
      <w:tr w:rsidR="004557B4" w:rsidRPr="00DE3647" w14:paraId="6ED4BE5B" w14:textId="77777777" w:rsidTr="00C25421">
        <w:trPr>
          <w:trHeight w:val="730"/>
        </w:trPr>
        <w:tc>
          <w:tcPr>
            <w:tcW w:w="852" w:type="dxa"/>
            <w:vAlign w:val="center"/>
          </w:tcPr>
          <w:p w14:paraId="7307B3F3" w14:textId="207F0ECF"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98F5EAD" w14:textId="77777777" w:rsidR="004557B4" w:rsidRPr="00DE3647" w:rsidRDefault="004557B4" w:rsidP="006170C7">
            <w:pPr>
              <w:jc w:val="both"/>
              <w:rPr>
                <w:color w:val="000000"/>
                <w:sz w:val="28"/>
                <w:szCs w:val="28"/>
              </w:rPr>
            </w:pPr>
            <w:r w:rsidRPr="00DE3647">
              <w:rPr>
                <w:color w:val="000000"/>
                <w:sz w:val="28"/>
                <w:szCs w:val="28"/>
              </w:rPr>
              <w:t>Cấp Giấy phép kinh doanh vận tải bằng xe ô tô, bằng xe bốn bánh có gắn động cơ</w:t>
            </w:r>
          </w:p>
        </w:tc>
        <w:tc>
          <w:tcPr>
            <w:tcW w:w="916" w:type="dxa"/>
            <w:vAlign w:val="center"/>
            <w:hideMark/>
          </w:tcPr>
          <w:p w14:paraId="5C2FCDD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0F7A2E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730E81C" w14:textId="77777777" w:rsidR="004557B4" w:rsidRPr="00DE3647" w:rsidRDefault="004557B4" w:rsidP="006170C7">
            <w:pPr>
              <w:jc w:val="center"/>
              <w:rPr>
                <w:color w:val="000000"/>
                <w:sz w:val="28"/>
                <w:szCs w:val="28"/>
              </w:rPr>
            </w:pPr>
            <w:r w:rsidRPr="00DE3647">
              <w:rPr>
                <w:color w:val="000000"/>
                <w:sz w:val="28"/>
                <w:szCs w:val="28"/>
              </w:rPr>
              <w:t>1.000703.H50</w:t>
            </w:r>
          </w:p>
        </w:tc>
        <w:tc>
          <w:tcPr>
            <w:tcW w:w="3171" w:type="dxa"/>
            <w:gridSpan w:val="2"/>
          </w:tcPr>
          <w:p w14:paraId="70BC0E3E" w14:textId="77777777" w:rsidR="004557B4" w:rsidRPr="00DE3647" w:rsidRDefault="004557B4" w:rsidP="006170C7">
            <w:pPr>
              <w:rPr>
                <w:sz w:val="28"/>
                <w:szCs w:val="28"/>
              </w:rPr>
            </w:pPr>
          </w:p>
        </w:tc>
      </w:tr>
      <w:tr w:rsidR="004557B4" w:rsidRPr="00DE3647" w14:paraId="13F26B0A" w14:textId="77777777" w:rsidTr="00C25421">
        <w:trPr>
          <w:trHeight w:val="370"/>
        </w:trPr>
        <w:tc>
          <w:tcPr>
            <w:tcW w:w="852" w:type="dxa"/>
            <w:vAlign w:val="center"/>
          </w:tcPr>
          <w:p w14:paraId="7297A67C" w14:textId="4567EAE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EDAE5F2" w14:textId="77777777" w:rsidR="004557B4" w:rsidRPr="00DE3647" w:rsidRDefault="004557B4" w:rsidP="006170C7">
            <w:pPr>
              <w:jc w:val="both"/>
              <w:rPr>
                <w:color w:val="000000"/>
                <w:sz w:val="28"/>
                <w:szCs w:val="28"/>
              </w:rPr>
            </w:pPr>
            <w:r w:rsidRPr="00DE3647">
              <w:rPr>
                <w:color w:val="000000"/>
                <w:sz w:val="28"/>
                <w:szCs w:val="28"/>
              </w:rPr>
              <w:t>Cấp, cấp lại Giấy phép liên vận giữa Việt Nam và Lào</w:t>
            </w:r>
          </w:p>
        </w:tc>
        <w:tc>
          <w:tcPr>
            <w:tcW w:w="916" w:type="dxa"/>
            <w:vAlign w:val="center"/>
            <w:hideMark/>
          </w:tcPr>
          <w:p w14:paraId="6EB45B5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820FE1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4BF5D31" w14:textId="77777777" w:rsidR="004557B4" w:rsidRPr="00DE3647" w:rsidRDefault="004557B4" w:rsidP="006170C7">
            <w:pPr>
              <w:jc w:val="center"/>
              <w:rPr>
                <w:color w:val="000000"/>
                <w:sz w:val="28"/>
                <w:szCs w:val="28"/>
              </w:rPr>
            </w:pPr>
            <w:r w:rsidRPr="00DE3647">
              <w:rPr>
                <w:color w:val="000000"/>
                <w:sz w:val="28"/>
                <w:szCs w:val="28"/>
              </w:rPr>
              <w:t>1.002856.H50</w:t>
            </w:r>
          </w:p>
        </w:tc>
        <w:tc>
          <w:tcPr>
            <w:tcW w:w="3171" w:type="dxa"/>
            <w:gridSpan w:val="2"/>
          </w:tcPr>
          <w:p w14:paraId="0C857965" w14:textId="77777777" w:rsidR="004557B4" w:rsidRPr="00DE3647" w:rsidRDefault="004557B4" w:rsidP="006170C7">
            <w:pPr>
              <w:rPr>
                <w:sz w:val="28"/>
                <w:szCs w:val="28"/>
              </w:rPr>
            </w:pPr>
          </w:p>
        </w:tc>
      </w:tr>
      <w:tr w:rsidR="004557B4" w:rsidRPr="00DE3647" w14:paraId="78DC2EA6" w14:textId="77777777" w:rsidTr="00C25421">
        <w:trPr>
          <w:trHeight w:val="730"/>
        </w:trPr>
        <w:tc>
          <w:tcPr>
            <w:tcW w:w="852" w:type="dxa"/>
            <w:vAlign w:val="center"/>
          </w:tcPr>
          <w:p w14:paraId="56012271" w14:textId="3EAC43C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49331A8" w14:textId="77777777" w:rsidR="004557B4" w:rsidRPr="00DE3647" w:rsidRDefault="004557B4" w:rsidP="006170C7">
            <w:pPr>
              <w:jc w:val="both"/>
              <w:rPr>
                <w:color w:val="000000"/>
                <w:sz w:val="28"/>
                <w:szCs w:val="28"/>
              </w:rPr>
            </w:pPr>
            <w:r w:rsidRPr="00DE3647">
              <w:rPr>
                <w:color w:val="000000"/>
                <w:sz w:val="28"/>
                <w:szCs w:val="28"/>
              </w:rPr>
              <w:t>Gia hạn thời gian lưu hành tại Việt Nam cho phương tiện của Lào</w:t>
            </w:r>
          </w:p>
        </w:tc>
        <w:tc>
          <w:tcPr>
            <w:tcW w:w="916" w:type="dxa"/>
            <w:vAlign w:val="center"/>
            <w:hideMark/>
          </w:tcPr>
          <w:p w14:paraId="1DE49D0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668C25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5BF4C1FF" w14:textId="77777777" w:rsidR="004557B4" w:rsidRPr="00DE3647" w:rsidRDefault="004557B4" w:rsidP="006170C7">
            <w:pPr>
              <w:jc w:val="center"/>
              <w:rPr>
                <w:color w:val="000000"/>
                <w:sz w:val="28"/>
                <w:szCs w:val="28"/>
              </w:rPr>
            </w:pPr>
            <w:r w:rsidRPr="00DE3647">
              <w:rPr>
                <w:color w:val="000000"/>
                <w:sz w:val="28"/>
                <w:szCs w:val="28"/>
              </w:rPr>
              <w:t>1.002063.H50</w:t>
            </w:r>
          </w:p>
        </w:tc>
        <w:tc>
          <w:tcPr>
            <w:tcW w:w="3171" w:type="dxa"/>
            <w:gridSpan w:val="2"/>
          </w:tcPr>
          <w:p w14:paraId="3AB09254" w14:textId="77777777" w:rsidR="004557B4" w:rsidRPr="00DE3647" w:rsidRDefault="004557B4" w:rsidP="006170C7">
            <w:pPr>
              <w:rPr>
                <w:sz w:val="28"/>
                <w:szCs w:val="28"/>
              </w:rPr>
            </w:pPr>
          </w:p>
        </w:tc>
      </w:tr>
      <w:tr w:rsidR="004557B4" w:rsidRPr="00DE3647" w14:paraId="209E7B0C" w14:textId="77777777" w:rsidTr="00C25421">
        <w:trPr>
          <w:trHeight w:val="370"/>
        </w:trPr>
        <w:tc>
          <w:tcPr>
            <w:tcW w:w="852" w:type="dxa"/>
            <w:vAlign w:val="center"/>
          </w:tcPr>
          <w:p w14:paraId="31F68EF1" w14:textId="71B07C7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AD6781C" w14:textId="77777777" w:rsidR="004557B4" w:rsidRPr="00DE3647" w:rsidRDefault="004557B4" w:rsidP="006170C7">
            <w:pPr>
              <w:jc w:val="both"/>
              <w:rPr>
                <w:color w:val="000000"/>
                <w:sz w:val="28"/>
                <w:szCs w:val="28"/>
              </w:rPr>
            </w:pPr>
            <w:r w:rsidRPr="00DE3647">
              <w:rPr>
                <w:color w:val="000000"/>
                <w:sz w:val="28"/>
                <w:szCs w:val="28"/>
              </w:rPr>
              <w:t>Công bố đưa bến xe khách vào khai thác</w:t>
            </w:r>
          </w:p>
        </w:tc>
        <w:tc>
          <w:tcPr>
            <w:tcW w:w="916" w:type="dxa"/>
            <w:vAlign w:val="center"/>
            <w:hideMark/>
          </w:tcPr>
          <w:p w14:paraId="70CAABB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A2AEB7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4B97250B" w14:textId="77777777" w:rsidR="004557B4" w:rsidRPr="00DE3647" w:rsidRDefault="004557B4" w:rsidP="006170C7">
            <w:pPr>
              <w:jc w:val="center"/>
              <w:rPr>
                <w:color w:val="000000"/>
                <w:sz w:val="28"/>
                <w:szCs w:val="28"/>
              </w:rPr>
            </w:pPr>
            <w:r w:rsidRPr="00DE3647">
              <w:rPr>
                <w:color w:val="000000"/>
                <w:sz w:val="28"/>
                <w:szCs w:val="28"/>
              </w:rPr>
              <w:t>1.000660.H50</w:t>
            </w:r>
          </w:p>
        </w:tc>
        <w:tc>
          <w:tcPr>
            <w:tcW w:w="3171" w:type="dxa"/>
            <w:gridSpan w:val="2"/>
          </w:tcPr>
          <w:p w14:paraId="1A30B20A" w14:textId="77777777" w:rsidR="004557B4" w:rsidRPr="00DE3647" w:rsidRDefault="004557B4" w:rsidP="006170C7">
            <w:pPr>
              <w:rPr>
                <w:sz w:val="28"/>
                <w:szCs w:val="28"/>
              </w:rPr>
            </w:pPr>
          </w:p>
        </w:tc>
      </w:tr>
      <w:tr w:rsidR="004557B4" w:rsidRPr="00DE3647" w14:paraId="60568655" w14:textId="77777777" w:rsidTr="00C25421">
        <w:trPr>
          <w:trHeight w:val="370"/>
        </w:trPr>
        <w:tc>
          <w:tcPr>
            <w:tcW w:w="852" w:type="dxa"/>
            <w:vAlign w:val="center"/>
          </w:tcPr>
          <w:p w14:paraId="7AE33B59" w14:textId="1AA4896D"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A68AF51" w14:textId="77777777" w:rsidR="004557B4" w:rsidRPr="00DE3647" w:rsidRDefault="004557B4" w:rsidP="006170C7">
            <w:pPr>
              <w:jc w:val="both"/>
              <w:rPr>
                <w:color w:val="000000"/>
                <w:sz w:val="28"/>
                <w:szCs w:val="28"/>
              </w:rPr>
            </w:pPr>
            <w:r w:rsidRPr="00DE3647">
              <w:rPr>
                <w:color w:val="000000"/>
                <w:sz w:val="28"/>
                <w:szCs w:val="28"/>
              </w:rPr>
              <w:t>Công bố lại bến xe khách</w:t>
            </w:r>
          </w:p>
        </w:tc>
        <w:tc>
          <w:tcPr>
            <w:tcW w:w="916" w:type="dxa"/>
            <w:vAlign w:val="center"/>
            <w:hideMark/>
          </w:tcPr>
          <w:p w14:paraId="1D1AA0E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19B75B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6400B9DC" w14:textId="77777777" w:rsidR="004557B4" w:rsidRPr="00DE3647" w:rsidRDefault="004557B4" w:rsidP="006170C7">
            <w:pPr>
              <w:jc w:val="center"/>
              <w:rPr>
                <w:color w:val="000000"/>
                <w:sz w:val="28"/>
                <w:szCs w:val="28"/>
              </w:rPr>
            </w:pPr>
            <w:r w:rsidRPr="00DE3647">
              <w:rPr>
                <w:color w:val="000000"/>
                <w:sz w:val="28"/>
                <w:szCs w:val="28"/>
              </w:rPr>
              <w:t>1.000672.H50</w:t>
            </w:r>
          </w:p>
        </w:tc>
        <w:tc>
          <w:tcPr>
            <w:tcW w:w="3171" w:type="dxa"/>
            <w:gridSpan w:val="2"/>
          </w:tcPr>
          <w:p w14:paraId="610BD7D2" w14:textId="77777777" w:rsidR="004557B4" w:rsidRPr="00DE3647" w:rsidRDefault="004557B4" w:rsidP="006170C7">
            <w:pPr>
              <w:rPr>
                <w:sz w:val="28"/>
                <w:szCs w:val="28"/>
              </w:rPr>
            </w:pPr>
          </w:p>
        </w:tc>
      </w:tr>
      <w:tr w:rsidR="004557B4" w:rsidRPr="00DE3647" w14:paraId="1AA4B67E" w14:textId="77777777" w:rsidTr="00C25421">
        <w:trPr>
          <w:trHeight w:val="370"/>
        </w:trPr>
        <w:tc>
          <w:tcPr>
            <w:tcW w:w="852" w:type="dxa"/>
            <w:vAlign w:val="center"/>
          </w:tcPr>
          <w:p w14:paraId="726C508E" w14:textId="3538CF2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05B4415" w14:textId="77777777" w:rsidR="004557B4" w:rsidRPr="00DE3647" w:rsidRDefault="004557B4" w:rsidP="006170C7">
            <w:pPr>
              <w:jc w:val="both"/>
              <w:rPr>
                <w:color w:val="000000"/>
                <w:sz w:val="28"/>
                <w:szCs w:val="28"/>
              </w:rPr>
            </w:pPr>
            <w:r w:rsidRPr="00DE3647">
              <w:rPr>
                <w:color w:val="000000"/>
                <w:sz w:val="28"/>
                <w:szCs w:val="28"/>
              </w:rPr>
              <w:t>Cấp Giấy chứng nhận giáo viên dạy thực hành lái xe</w:t>
            </w:r>
          </w:p>
        </w:tc>
        <w:tc>
          <w:tcPr>
            <w:tcW w:w="916" w:type="dxa"/>
            <w:vAlign w:val="center"/>
            <w:hideMark/>
          </w:tcPr>
          <w:p w14:paraId="084FB412"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4BBD33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64A35D37" w14:textId="77777777" w:rsidR="004557B4" w:rsidRPr="00DE3647" w:rsidRDefault="004557B4" w:rsidP="006170C7">
            <w:pPr>
              <w:jc w:val="center"/>
              <w:rPr>
                <w:color w:val="000000"/>
                <w:sz w:val="28"/>
                <w:szCs w:val="28"/>
              </w:rPr>
            </w:pPr>
            <w:r w:rsidRPr="00DE3647">
              <w:rPr>
                <w:color w:val="000000"/>
                <w:sz w:val="28"/>
                <w:szCs w:val="28"/>
              </w:rPr>
              <w:t>1.001765.H50</w:t>
            </w:r>
          </w:p>
        </w:tc>
        <w:tc>
          <w:tcPr>
            <w:tcW w:w="3171" w:type="dxa"/>
            <w:gridSpan w:val="2"/>
          </w:tcPr>
          <w:p w14:paraId="670DE047" w14:textId="77777777" w:rsidR="004557B4" w:rsidRPr="00DE3647" w:rsidRDefault="004557B4" w:rsidP="006170C7">
            <w:pPr>
              <w:rPr>
                <w:sz w:val="28"/>
                <w:szCs w:val="28"/>
              </w:rPr>
            </w:pPr>
          </w:p>
        </w:tc>
      </w:tr>
      <w:tr w:rsidR="004557B4" w:rsidRPr="00DE3647" w14:paraId="2C665620" w14:textId="77777777" w:rsidTr="00C25421">
        <w:trPr>
          <w:trHeight w:val="370"/>
        </w:trPr>
        <w:tc>
          <w:tcPr>
            <w:tcW w:w="852" w:type="dxa"/>
            <w:vAlign w:val="center"/>
          </w:tcPr>
          <w:p w14:paraId="3BF9BC3E" w14:textId="5F6EBEC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6B76066" w14:textId="77777777" w:rsidR="004557B4" w:rsidRPr="00DE3647" w:rsidRDefault="004557B4" w:rsidP="006170C7">
            <w:pPr>
              <w:jc w:val="both"/>
              <w:rPr>
                <w:color w:val="000000"/>
                <w:sz w:val="28"/>
                <w:szCs w:val="28"/>
              </w:rPr>
            </w:pPr>
            <w:r w:rsidRPr="00DE3647">
              <w:rPr>
                <w:color w:val="000000"/>
                <w:sz w:val="28"/>
                <w:szCs w:val="28"/>
              </w:rPr>
              <w:t>Cấp bổ sung xe tập lái, cấp lại Giấy phép xe tập lái</w:t>
            </w:r>
          </w:p>
        </w:tc>
        <w:tc>
          <w:tcPr>
            <w:tcW w:w="916" w:type="dxa"/>
            <w:vAlign w:val="center"/>
            <w:hideMark/>
          </w:tcPr>
          <w:p w14:paraId="73FA2D0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F9D544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31B63A2D" w14:textId="77777777" w:rsidR="004557B4" w:rsidRPr="00DE3647" w:rsidRDefault="004557B4" w:rsidP="006170C7">
            <w:pPr>
              <w:jc w:val="center"/>
              <w:rPr>
                <w:color w:val="000000"/>
                <w:sz w:val="28"/>
                <w:szCs w:val="28"/>
              </w:rPr>
            </w:pPr>
            <w:r w:rsidRPr="00DE3647">
              <w:rPr>
                <w:color w:val="000000"/>
                <w:sz w:val="28"/>
                <w:szCs w:val="28"/>
              </w:rPr>
              <w:t>1.001751.H50</w:t>
            </w:r>
          </w:p>
        </w:tc>
        <w:tc>
          <w:tcPr>
            <w:tcW w:w="3171" w:type="dxa"/>
            <w:gridSpan w:val="2"/>
          </w:tcPr>
          <w:p w14:paraId="3D3A5F91" w14:textId="77777777" w:rsidR="004557B4" w:rsidRPr="00DE3647" w:rsidRDefault="004557B4" w:rsidP="006170C7">
            <w:pPr>
              <w:rPr>
                <w:sz w:val="28"/>
                <w:szCs w:val="28"/>
              </w:rPr>
            </w:pPr>
          </w:p>
        </w:tc>
      </w:tr>
      <w:tr w:rsidR="004557B4" w:rsidRPr="00DE3647" w14:paraId="21F8EE9B" w14:textId="77777777" w:rsidTr="00C25421">
        <w:trPr>
          <w:trHeight w:val="370"/>
        </w:trPr>
        <w:tc>
          <w:tcPr>
            <w:tcW w:w="852" w:type="dxa"/>
            <w:vAlign w:val="center"/>
          </w:tcPr>
          <w:p w14:paraId="6D02D7FF" w14:textId="36992B4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12551B1" w14:textId="77777777" w:rsidR="004557B4" w:rsidRPr="00DE3647" w:rsidRDefault="004557B4" w:rsidP="006170C7">
            <w:pPr>
              <w:jc w:val="both"/>
              <w:rPr>
                <w:color w:val="000000"/>
                <w:sz w:val="28"/>
                <w:szCs w:val="28"/>
              </w:rPr>
            </w:pPr>
            <w:r w:rsidRPr="00DE3647">
              <w:rPr>
                <w:color w:val="000000"/>
                <w:sz w:val="28"/>
                <w:szCs w:val="28"/>
              </w:rPr>
              <w:t>Cấp Giấy phép đào tạo lái xe, cấp Giấy phép xe tập lái</w:t>
            </w:r>
          </w:p>
        </w:tc>
        <w:tc>
          <w:tcPr>
            <w:tcW w:w="916" w:type="dxa"/>
            <w:vAlign w:val="center"/>
            <w:hideMark/>
          </w:tcPr>
          <w:p w14:paraId="2FBBB71D"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F6C95C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3BA964A" w14:textId="77777777" w:rsidR="004557B4" w:rsidRPr="00DE3647" w:rsidRDefault="004557B4" w:rsidP="006170C7">
            <w:pPr>
              <w:jc w:val="center"/>
              <w:rPr>
                <w:color w:val="000000"/>
                <w:sz w:val="28"/>
                <w:szCs w:val="28"/>
              </w:rPr>
            </w:pPr>
            <w:r w:rsidRPr="00DE3647">
              <w:rPr>
                <w:color w:val="000000"/>
                <w:sz w:val="28"/>
                <w:szCs w:val="28"/>
              </w:rPr>
              <w:t>1.001777.H50</w:t>
            </w:r>
          </w:p>
        </w:tc>
        <w:tc>
          <w:tcPr>
            <w:tcW w:w="3171" w:type="dxa"/>
            <w:gridSpan w:val="2"/>
          </w:tcPr>
          <w:p w14:paraId="25CAE72D" w14:textId="77777777" w:rsidR="004557B4" w:rsidRPr="00DE3647" w:rsidRDefault="004557B4" w:rsidP="006170C7">
            <w:pPr>
              <w:rPr>
                <w:sz w:val="28"/>
                <w:szCs w:val="28"/>
              </w:rPr>
            </w:pPr>
          </w:p>
        </w:tc>
      </w:tr>
      <w:tr w:rsidR="004557B4" w:rsidRPr="00DE3647" w14:paraId="68AEC26E" w14:textId="77777777" w:rsidTr="00C25421">
        <w:trPr>
          <w:trHeight w:val="1354"/>
        </w:trPr>
        <w:tc>
          <w:tcPr>
            <w:tcW w:w="852" w:type="dxa"/>
            <w:vAlign w:val="center"/>
          </w:tcPr>
          <w:p w14:paraId="65E678EA" w14:textId="2D1D7CD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5B98338" w14:textId="77777777" w:rsidR="004557B4" w:rsidRPr="00DE3647" w:rsidRDefault="004557B4" w:rsidP="006170C7">
            <w:pPr>
              <w:jc w:val="both"/>
              <w:rPr>
                <w:color w:val="000000"/>
                <w:sz w:val="28"/>
                <w:szCs w:val="28"/>
              </w:rPr>
            </w:pPr>
            <w:r w:rsidRPr="00DE3647">
              <w:rPr>
                <w:color w:val="000000"/>
                <w:sz w:val="28"/>
                <w:szCs w:val="28"/>
              </w:rP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tc>
        <w:tc>
          <w:tcPr>
            <w:tcW w:w="916" w:type="dxa"/>
            <w:vAlign w:val="center"/>
            <w:hideMark/>
          </w:tcPr>
          <w:p w14:paraId="48EBEFD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E5D8FB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65EE2DB" w14:textId="77777777" w:rsidR="004557B4" w:rsidRPr="00DE3647" w:rsidRDefault="004557B4" w:rsidP="006170C7">
            <w:pPr>
              <w:jc w:val="center"/>
              <w:rPr>
                <w:color w:val="000000"/>
                <w:sz w:val="28"/>
                <w:szCs w:val="28"/>
              </w:rPr>
            </w:pPr>
            <w:r w:rsidRPr="00DE3647">
              <w:rPr>
                <w:color w:val="000000"/>
                <w:sz w:val="28"/>
                <w:szCs w:val="28"/>
              </w:rPr>
              <w:t>2.000769.H50</w:t>
            </w:r>
          </w:p>
        </w:tc>
        <w:tc>
          <w:tcPr>
            <w:tcW w:w="3171" w:type="dxa"/>
            <w:gridSpan w:val="2"/>
          </w:tcPr>
          <w:p w14:paraId="2A8E6645" w14:textId="77777777" w:rsidR="004557B4" w:rsidRPr="00DE3647" w:rsidRDefault="004557B4" w:rsidP="006170C7">
            <w:pPr>
              <w:rPr>
                <w:sz w:val="28"/>
                <w:szCs w:val="28"/>
              </w:rPr>
            </w:pPr>
          </w:p>
        </w:tc>
      </w:tr>
      <w:tr w:rsidR="004557B4" w:rsidRPr="00DE3647" w14:paraId="2AFA41C7" w14:textId="77777777" w:rsidTr="00C25421">
        <w:trPr>
          <w:trHeight w:val="370"/>
        </w:trPr>
        <w:tc>
          <w:tcPr>
            <w:tcW w:w="852" w:type="dxa"/>
            <w:vAlign w:val="center"/>
          </w:tcPr>
          <w:p w14:paraId="1365E037" w14:textId="5F49F86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6574C49" w14:textId="77777777" w:rsidR="004557B4" w:rsidRPr="00DE3647" w:rsidRDefault="004557B4" w:rsidP="006170C7">
            <w:pPr>
              <w:jc w:val="both"/>
              <w:rPr>
                <w:color w:val="000000"/>
                <w:sz w:val="28"/>
                <w:szCs w:val="28"/>
              </w:rPr>
            </w:pPr>
            <w:r w:rsidRPr="00DE3647">
              <w:rPr>
                <w:color w:val="000000"/>
                <w:sz w:val="28"/>
                <w:szCs w:val="28"/>
              </w:rPr>
              <w:t>Cấp lại Giấy chứng nhận giáo viên dạy thực hành lái xe</w:t>
            </w:r>
          </w:p>
        </w:tc>
        <w:tc>
          <w:tcPr>
            <w:tcW w:w="916" w:type="dxa"/>
            <w:vAlign w:val="center"/>
            <w:hideMark/>
          </w:tcPr>
          <w:p w14:paraId="1E16701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DD7584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9629CE5" w14:textId="77777777" w:rsidR="004557B4" w:rsidRPr="00DE3647" w:rsidRDefault="004557B4" w:rsidP="006170C7">
            <w:pPr>
              <w:jc w:val="center"/>
              <w:rPr>
                <w:color w:val="000000"/>
                <w:sz w:val="28"/>
                <w:szCs w:val="28"/>
              </w:rPr>
            </w:pPr>
            <w:r w:rsidRPr="00DE3647">
              <w:rPr>
                <w:color w:val="000000"/>
                <w:sz w:val="28"/>
                <w:szCs w:val="28"/>
              </w:rPr>
              <w:t>1.004993.H50</w:t>
            </w:r>
          </w:p>
        </w:tc>
        <w:tc>
          <w:tcPr>
            <w:tcW w:w="3171" w:type="dxa"/>
            <w:gridSpan w:val="2"/>
          </w:tcPr>
          <w:p w14:paraId="0396D87B" w14:textId="77777777" w:rsidR="004557B4" w:rsidRPr="00DE3647" w:rsidRDefault="004557B4" w:rsidP="006170C7">
            <w:pPr>
              <w:rPr>
                <w:sz w:val="28"/>
                <w:szCs w:val="28"/>
              </w:rPr>
            </w:pPr>
          </w:p>
        </w:tc>
      </w:tr>
      <w:tr w:rsidR="004557B4" w:rsidRPr="00DE3647" w14:paraId="18667DE5" w14:textId="77777777" w:rsidTr="00C25421">
        <w:trPr>
          <w:trHeight w:val="531"/>
        </w:trPr>
        <w:tc>
          <w:tcPr>
            <w:tcW w:w="852" w:type="dxa"/>
            <w:vAlign w:val="center"/>
          </w:tcPr>
          <w:p w14:paraId="5DBA4203" w14:textId="33CA5949"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D835B4F" w14:textId="77777777" w:rsidR="004557B4" w:rsidRPr="00DE3647" w:rsidRDefault="004557B4" w:rsidP="006170C7">
            <w:pPr>
              <w:jc w:val="both"/>
              <w:rPr>
                <w:color w:val="000000"/>
                <w:sz w:val="28"/>
                <w:szCs w:val="28"/>
              </w:rPr>
            </w:pPr>
            <w:r w:rsidRPr="00DE3647">
              <w:rPr>
                <w:color w:val="000000"/>
                <w:sz w:val="28"/>
                <w:szCs w:val="28"/>
              </w:rPr>
              <w:t>Cấp lại Giấy phép đào tạo lái xe ô tô khi bị mất, bị hỏng, có sự thay đổi về tên của cơ sở đào tạo</w:t>
            </w:r>
          </w:p>
        </w:tc>
        <w:tc>
          <w:tcPr>
            <w:tcW w:w="916" w:type="dxa"/>
            <w:vAlign w:val="center"/>
            <w:hideMark/>
          </w:tcPr>
          <w:p w14:paraId="4352C6F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9A7760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866C568" w14:textId="77777777" w:rsidR="004557B4" w:rsidRPr="00DE3647" w:rsidRDefault="004557B4" w:rsidP="006170C7">
            <w:pPr>
              <w:jc w:val="center"/>
              <w:rPr>
                <w:color w:val="000000"/>
                <w:sz w:val="28"/>
                <w:szCs w:val="28"/>
              </w:rPr>
            </w:pPr>
            <w:r w:rsidRPr="00DE3647">
              <w:rPr>
                <w:color w:val="000000"/>
                <w:sz w:val="28"/>
                <w:szCs w:val="28"/>
              </w:rPr>
              <w:t>1.005210.H50</w:t>
            </w:r>
          </w:p>
        </w:tc>
        <w:tc>
          <w:tcPr>
            <w:tcW w:w="3171" w:type="dxa"/>
            <w:gridSpan w:val="2"/>
          </w:tcPr>
          <w:p w14:paraId="6CD7173C" w14:textId="77777777" w:rsidR="004557B4" w:rsidRPr="00DE3647" w:rsidRDefault="004557B4" w:rsidP="006170C7">
            <w:pPr>
              <w:rPr>
                <w:sz w:val="28"/>
                <w:szCs w:val="28"/>
              </w:rPr>
            </w:pPr>
          </w:p>
        </w:tc>
      </w:tr>
      <w:tr w:rsidR="004557B4" w:rsidRPr="00DE3647" w14:paraId="465252B5" w14:textId="77777777" w:rsidTr="00C25421">
        <w:trPr>
          <w:trHeight w:val="880"/>
        </w:trPr>
        <w:tc>
          <w:tcPr>
            <w:tcW w:w="852" w:type="dxa"/>
            <w:vAlign w:val="center"/>
          </w:tcPr>
          <w:p w14:paraId="2EF87F80" w14:textId="74D01A4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E402C04" w14:textId="77777777" w:rsidR="004557B4" w:rsidRPr="00DE3647" w:rsidRDefault="004557B4" w:rsidP="006170C7">
            <w:pPr>
              <w:jc w:val="both"/>
              <w:rPr>
                <w:color w:val="000000"/>
                <w:sz w:val="28"/>
                <w:szCs w:val="28"/>
              </w:rPr>
            </w:pPr>
            <w:r w:rsidRPr="00DE3647">
              <w:rPr>
                <w:color w:val="000000"/>
                <w:sz w:val="28"/>
                <w:szCs w:val="28"/>
              </w:rPr>
              <w:t>Cấp lại Giấy phép kinh doanh vận tải bằng xe ô tô, bằng xe bốn bánh có gắn động cơ trường hợp Giấy phép kinh doanh bị mất, bị hỏng</w:t>
            </w:r>
          </w:p>
        </w:tc>
        <w:tc>
          <w:tcPr>
            <w:tcW w:w="916" w:type="dxa"/>
            <w:vAlign w:val="center"/>
            <w:hideMark/>
          </w:tcPr>
          <w:p w14:paraId="4EE5591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F98883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9ADDE20" w14:textId="77777777" w:rsidR="004557B4" w:rsidRPr="00DE3647" w:rsidRDefault="004557B4" w:rsidP="006170C7">
            <w:pPr>
              <w:jc w:val="center"/>
              <w:rPr>
                <w:color w:val="000000"/>
                <w:sz w:val="28"/>
                <w:szCs w:val="28"/>
              </w:rPr>
            </w:pPr>
            <w:r w:rsidRPr="00DE3647">
              <w:rPr>
                <w:color w:val="000000"/>
                <w:sz w:val="28"/>
                <w:szCs w:val="28"/>
              </w:rPr>
              <w:t>2.002287.H50</w:t>
            </w:r>
          </w:p>
        </w:tc>
        <w:tc>
          <w:tcPr>
            <w:tcW w:w="3171" w:type="dxa"/>
            <w:gridSpan w:val="2"/>
          </w:tcPr>
          <w:p w14:paraId="1D4441A6" w14:textId="77777777" w:rsidR="004557B4" w:rsidRPr="00DE3647" w:rsidRDefault="004557B4" w:rsidP="006170C7">
            <w:pPr>
              <w:rPr>
                <w:sz w:val="28"/>
                <w:szCs w:val="28"/>
              </w:rPr>
            </w:pPr>
          </w:p>
        </w:tc>
      </w:tr>
      <w:tr w:rsidR="004557B4" w:rsidRPr="00DE3647" w14:paraId="692E2E51" w14:textId="77777777" w:rsidTr="00C25421">
        <w:trPr>
          <w:trHeight w:val="1178"/>
        </w:trPr>
        <w:tc>
          <w:tcPr>
            <w:tcW w:w="852" w:type="dxa"/>
            <w:vAlign w:val="center"/>
          </w:tcPr>
          <w:p w14:paraId="5F3BB521" w14:textId="6E8C66E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0A0A8DB" w14:textId="77777777" w:rsidR="004557B4" w:rsidRPr="00DE3647" w:rsidRDefault="004557B4" w:rsidP="006170C7">
            <w:pPr>
              <w:jc w:val="both"/>
              <w:rPr>
                <w:color w:val="000000"/>
                <w:sz w:val="28"/>
                <w:szCs w:val="28"/>
              </w:rPr>
            </w:pPr>
            <w:r w:rsidRPr="00DE3647">
              <w:rPr>
                <w:color w:val="000000"/>
                <w:sz w:val="28"/>
                <w:szCs w:val="28"/>
              </w:rPr>
              <w:t>Cấp lại Giấy phép kinh doanh vận tải bằng xe ô tô, bằng xe bốn bánh có gắn động cơ khi có sự thay đổi liên quan đến nội dung của Giấy phép kinh doanh hoặc Giấy phép kinh doanh bị thu hồi</w:t>
            </w:r>
          </w:p>
        </w:tc>
        <w:tc>
          <w:tcPr>
            <w:tcW w:w="916" w:type="dxa"/>
            <w:vAlign w:val="center"/>
            <w:hideMark/>
          </w:tcPr>
          <w:p w14:paraId="7E7A825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CE6566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B8EC7A6" w14:textId="77777777" w:rsidR="004557B4" w:rsidRPr="00DE3647" w:rsidRDefault="004557B4" w:rsidP="006170C7">
            <w:pPr>
              <w:jc w:val="center"/>
              <w:rPr>
                <w:color w:val="000000"/>
                <w:sz w:val="28"/>
                <w:szCs w:val="28"/>
              </w:rPr>
            </w:pPr>
            <w:r w:rsidRPr="00DE3647">
              <w:rPr>
                <w:color w:val="000000"/>
                <w:sz w:val="28"/>
                <w:szCs w:val="28"/>
              </w:rPr>
              <w:t>2.002286.H50</w:t>
            </w:r>
          </w:p>
        </w:tc>
        <w:tc>
          <w:tcPr>
            <w:tcW w:w="3171" w:type="dxa"/>
            <w:gridSpan w:val="2"/>
          </w:tcPr>
          <w:p w14:paraId="6C2B3850" w14:textId="77777777" w:rsidR="004557B4" w:rsidRPr="00DE3647" w:rsidRDefault="004557B4" w:rsidP="006170C7">
            <w:pPr>
              <w:rPr>
                <w:sz w:val="28"/>
                <w:szCs w:val="28"/>
              </w:rPr>
            </w:pPr>
          </w:p>
        </w:tc>
      </w:tr>
      <w:tr w:rsidR="004557B4" w:rsidRPr="00DE3647" w14:paraId="37570A59" w14:textId="77777777" w:rsidTr="00C25421">
        <w:trPr>
          <w:trHeight w:val="587"/>
        </w:trPr>
        <w:tc>
          <w:tcPr>
            <w:tcW w:w="852" w:type="dxa"/>
            <w:vAlign w:val="center"/>
          </w:tcPr>
          <w:p w14:paraId="2BB3D2A9" w14:textId="1B53F7B2"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CA57330" w14:textId="77777777" w:rsidR="004557B4" w:rsidRPr="00DE3647" w:rsidRDefault="004557B4" w:rsidP="006170C7">
            <w:pPr>
              <w:jc w:val="both"/>
              <w:rPr>
                <w:color w:val="000000"/>
                <w:sz w:val="28"/>
                <w:szCs w:val="28"/>
              </w:rPr>
            </w:pPr>
            <w:r w:rsidRPr="00DE3647">
              <w:rPr>
                <w:color w:val="000000"/>
                <w:sz w:val="28"/>
                <w:szCs w:val="28"/>
              </w:rPr>
              <w:t>Cấp, cấp lại Phù hiệu cho xe ô tô, xe bốn bánh có gắn động cơ kinh doanh vận tải</w:t>
            </w:r>
          </w:p>
        </w:tc>
        <w:tc>
          <w:tcPr>
            <w:tcW w:w="916" w:type="dxa"/>
            <w:vAlign w:val="center"/>
            <w:hideMark/>
          </w:tcPr>
          <w:p w14:paraId="6240D17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B020E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EEA84D2" w14:textId="77777777" w:rsidR="004557B4" w:rsidRPr="00DE3647" w:rsidRDefault="004557B4" w:rsidP="006170C7">
            <w:pPr>
              <w:jc w:val="center"/>
              <w:rPr>
                <w:color w:val="000000"/>
                <w:sz w:val="28"/>
                <w:szCs w:val="28"/>
              </w:rPr>
            </w:pPr>
            <w:r w:rsidRPr="00DE3647">
              <w:rPr>
                <w:color w:val="000000"/>
                <w:sz w:val="28"/>
                <w:szCs w:val="28"/>
              </w:rPr>
              <w:t>2.002288.H50</w:t>
            </w:r>
          </w:p>
        </w:tc>
        <w:tc>
          <w:tcPr>
            <w:tcW w:w="3171" w:type="dxa"/>
            <w:gridSpan w:val="2"/>
          </w:tcPr>
          <w:p w14:paraId="457BD4D5" w14:textId="77777777" w:rsidR="004557B4" w:rsidRPr="00DE3647" w:rsidRDefault="004557B4" w:rsidP="006170C7">
            <w:pPr>
              <w:rPr>
                <w:sz w:val="28"/>
                <w:szCs w:val="28"/>
              </w:rPr>
            </w:pPr>
          </w:p>
        </w:tc>
      </w:tr>
      <w:tr w:rsidR="004557B4" w:rsidRPr="00DE3647" w14:paraId="2B2EE9EC" w14:textId="77777777" w:rsidTr="00C25421">
        <w:trPr>
          <w:trHeight w:val="370"/>
        </w:trPr>
        <w:tc>
          <w:tcPr>
            <w:tcW w:w="852" w:type="dxa"/>
            <w:vAlign w:val="center"/>
          </w:tcPr>
          <w:p w14:paraId="2134B88C" w14:textId="7F522A6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E989FE2" w14:textId="77777777" w:rsidR="004557B4" w:rsidRPr="00DE3647" w:rsidRDefault="004557B4" w:rsidP="006170C7">
            <w:pPr>
              <w:jc w:val="both"/>
              <w:rPr>
                <w:color w:val="000000"/>
                <w:sz w:val="28"/>
                <w:szCs w:val="28"/>
              </w:rPr>
            </w:pPr>
            <w:r w:rsidRPr="00DE3647">
              <w:rPr>
                <w:color w:val="000000"/>
                <w:sz w:val="28"/>
                <w:szCs w:val="28"/>
              </w:rPr>
              <w:t>Đăng ký khai thác tuyến vận tải hành khách cố định</w:t>
            </w:r>
          </w:p>
        </w:tc>
        <w:tc>
          <w:tcPr>
            <w:tcW w:w="916" w:type="dxa"/>
            <w:vAlign w:val="center"/>
            <w:hideMark/>
          </w:tcPr>
          <w:p w14:paraId="403A96D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2B8913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DA6C04C" w14:textId="77777777" w:rsidR="004557B4" w:rsidRPr="00DE3647" w:rsidRDefault="004557B4" w:rsidP="006170C7">
            <w:pPr>
              <w:jc w:val="center"/>
              <w:rPr>
                <w:color w:val="000000"/>
                <w:sz w:val="28"/>
                <w:szCs w:val="28"/>
              </w:rPr>
            </w:pPr>
            <w:r w:rsidRPr="00DE3647">
              <w:rPr>
                <w:color w:val="000000"/>
                <w:sz w:val="28"/>
                <w:szCs w:val="28"/>
              </w:rPr>
              <w:t>2.002285.H50</w:t>
            </w:r>
          </w:p>
        </w:tc>
        <w:tc>
          <w:tcPr>
            <w:tcW w:w="3171" w:type="dxa"/>
            <w:gridSpan w:val="2"/>
          </w:tcPr>
          <w:p w14:paraId="4825BA8E" w14:textId="77777777" w:rsidR="004557B4" w:rsidRPr="00DE3647" w:rsidRDefault="004557B4" w:rsidP="006170C7">
            <w:pPr>
              <w:rPr>
                <w:sz w:val="28"/>
                <w:szCs w:val="28"/>
              </w:rPr>
            </w:pPr>
          </w:p>
        </w:tc>
      </w:tr>
      <w:tr w:rsidR="004557B4" w:rsidRPr="00DE3647" w14:paraId="508CEAA5" w14:textId="77777777" w:rsidTr="00C25421">
        <w:trPr>
          <w:trHeight w:val="1090"/>
        </w:trPr>
        <w:tc>
          <w:tcPr>
            <w:tcW w:w="852" w:type="dxa"/>
            <w:vAlign w:val="center"/>
          </w:tcPr>
          <w:p w14:paraId="41D0D2AF" w14:textId="0E326B5F"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32F5626" w14:textId="77777777" w:rsidR="004557B4" w:rsidRPr="00DE3647" w:rsidRDefault="004557B4" w:rsidP="006170C7">
            <w:pPr>
              <w:jc w:val="both"/>
              <w:rPr>
                <w:color w:val="000000"/>
                <w:sz w:val="28"/>
                <w:szCs w:val="28"/>
              </w:rPr>
            </w:pPr>
            <w:r w:rsidRPr="00DE3647">
              <w:rPr>
                <w:color w:val="000000"/>
                <w:sz w:val="28"/>
                <w:szCs w:val="28"/>
              </w:rPr>
              <w:t>Gia hạn thời gian lưu hành tại Việt Nam cho phương tiện của các nước thực hiện các Hiệp định khung ASEAN về vận tải đường bộ qua biên giới</w:t>
            </w:r>
          </w:p>
        </w:tc>
        <w:tc>
          <w:tcPr>
            <w:tcW w:w="916" w:type="dxa"/>
            <w:vAlign w:val="center"/>
            <w:hideMark/>
          </w:tcPr>
          <w:p w14:paraId="4A08A9B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96407B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D889202" w14:textId="77777777" w:rsidR="004557B4" w:rsidRPr="00DE3647" w:rsidRDefault="004557B4" w:rsidP="006170C7">
            <w:pPr>
              <w:jc w:val="center"/>
              <w:rPr>
                <w:color w:val="000000"/>
                <w:sz w:val="28"/>
                <w:szCs w:val="28"/>
              </w:rPr>
            </w:pPr>
            <w:r w:rsidRPr="00DE3647">
              <w:rPr>
                <w:color w:val="000000"/>
                <w:sz w:val="28"/>
                <w:szCs w:val="28"/>
              </w:rPr>
              <w:t>1.010707.H50</w:t>
            </w:r>
          </w:p>
        </w:tc>
        <w:tc>
          <w:tcPr>
            <w:tcW w:w="3171" w:type="dxa"/>
            <w:gridSpan w:val="2"/>
          </w:tcPr>
          <w:p w14:paraId="4D7F8C96" w14:textId="77777777" w:rsidR="004557B4" w:rsidRPr="00DE3647" w:rsidRDefault="004557B4" w:rsidP="006170C7">
            <w:pPr>
              <w:rPr>
                <w:sz w:val="28"/>
                <w:szCs w:val="28"/>
              </w:rPr>
            </w:pPr>
          </w:p>
        </w:tc>
      </w:tr>
      <w:tr w:rsidR="004557B4" w:rsidRPr="00DE3647" w14:paraId="3B059C32" w14:textId="77777777" w:rsidTr="00C25421">
        <w:trPr>
          <w:trHeight w:val="905"/>
        </w:trPr>
        <w:tc>
          <w:tcPr>
            <w:tcW w:w="852" w:type="dxa"/>
            <w:vAlign w:val="center"/>
          </w:tcPr>
          <w:p w14:paraId="4912A6DD" w14:textId="3F4DD1F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B984DD7" w14:textId="77777777" w:rsidR="004557B4" w:rsidRPr="00DE3647" w:rsidRDefault="004557B4" w:rsidP="006170C7">
            <w:pPr>
              <w:jc w:val="both"/>
              <w:rPr>
                <w:color w:val="000000"/>
                <w:sz w:val="28"/>
                <w:szCs w:val="28"/>
              </w:rPr>
            </w:pPr>
            <w:r w:rsidRPr="00DE3647">
              <w:rPr>
                <w:color w:val="000000"/>
                <w:sz w:val="28"/>
                <w:szCs w:val="28"/>
              </w:rPr>
              <w:t>Đăng ký khai thác tuyến, bổ sung hoặc thay thế phương tiện khai thác tuyến vận tải hành khách cố định giữa Việt Nam, Lào và Campuchia</w:t>
            </w:r>
          </w:p>
        </w:tc>
        <w:tc>
          <w:tcPr>
            <w:tcW w:w="916" w:type="dxa"/>
            <w:vAlign w:val="center"/>
            <w:hideMark/>
          </w:tcPr>
          <w:p w14:paraId="4CEF1DF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C5DD6D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706BEFC" w14:textId="77777777" w:rsidR="004557B4" w:rsidRPr="00DE3647" w:rsidRDefault="004557B4" w:rsidP="006170C7">
            <w:pPr>
              <w:jc w:val="center"/>
              <w:rPr>
                <w:color w:val="000000"/>
                <w:sz w:val="28"/>
                <w:szCs w:val="28"/>
              </w:rPr>
            </w:pPr>
            <w:r w:rsidRPr="00DE3647">
              <w:rPr>
                <w:color w:val="000000"/>
                <w:sz w:val="28"/>
                <w:szCs w:val="28"/>
              </w:rPr>
              <w:t>1.002268.H50</w:t>
            </w:r>
          </w:p>
        </w:tc>
        <w:tc>
          <w:tcPr>
            <w:tcW w:w="3171" w:type="dxa"/>
            <w:gridSpan w:val="2"/>
          </w:tcPr>
          <w:p w14:paraId="304EF75E" w14:textId="77777777" w:rsidR="004557B4" w:rsidRPr="00DE3647" w:rsidRDefault="004557B4" w:rsidP="006170C7">
            <w:pPr>
              <w:rPr>
                <w:sz w:val="28"/>
                <w:szCs w:val="28"/>
              </w:rPr>
            </w:pPr>
          </w:p>
        </w:tc>
      </w:tr>
      <w:tr w:rsidR="004557B4" w:rsidRPr="00DE3647" w14:paraId="3E75C5EC" w14:textId="77777777" w:rsidTr="00C25421">
        <w:trPr>
          <w:trHeight w:val="220"/>
        </w:trPr>
        <w:tc>
          <w:tcPr>
            <w:tcW w:w="852" w:type="dxa"/>
            <w:vAlign w:val="center"/>
          </w:tcPr>
          <w:p w14:paraId="614608A6" w14:textId="277D8C69"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6C6A404" w14:textId="77777777" w:rsidR="004557B4" w:rsidRPr="00DE3647" w:rsidRDefault="004557B4" w:rsidP="006170C7">
            <w:pPr>
              <w:jc w:val="both"/>
              <w:rPr>
                <w:color w:val="000000"/>
                <w:sz w:val="28"/>
                <w:szCs w:val="28"/>
              </w:rPr>
            </w:pPr>
            <w:r w:rsidRPr="00DE3647">
              <w:rPr>
                <w:color w:val="000000"/>
                <w:sz w:val="28"/>
                <w:szCs w:val="28"/>
              </w:rPr>
              <w:t xml:space="preserve">Cấp, cấp lại Giấy phép vận tải đường bộ quốc tế giữa Việt </w:t>
            </w:r>
            <w:r w:rsidRPr="00DE3647">
              <w:rPr>
                <w:color w:val="000000"/>
                <w:sz w:val="28"/>
                <w:szCs w:val="28"/>
              </w:rPr>
              <w:lastRenderedPageBreak/>
              <w:t>Nam và Lào</w:t>
            </w:r>
          </w:p>
        </w:tc>
        <w:tc>
          <w:tcPr>
            <w:tcW w:w="916" w:type="dxa"/>
            <w:vAlign w:val="center"/>
            <w:hideMark/>
          </w:tcPr>
          <w:p w14:paraId="1D8F13E2" w14:textId="77777777" w:rsidR="004557B4" w:rsidRPr="00DE3647" w:rsidRDefault="004557B4" w:rsidP="006170C7">
            <w:pPr>
              <w:jc w:val="center"/>
              <w:rPr>
                <w:color w:val="000000" w:themeColor="text1"/>
                <w:sz w:val="28"/>
                <w:szCs w:val="28"/>
              </w:rPr>
            </w:pPr>
            <w:r w:rsidRPr="00DE3647">
              <w:rPr>
                <w:color w:val="000000" w:themeColor="text1"/>
                <w:sz w:val="28"/>
                <w:szCs w:val="28"/>
              </w:rPr>
              <w:lastRenderedPageBreak/>
              <w:t>x</w:t>
            </w:r>
          </w:p>
        </w:tc>
        <w:tc>
          <w:tcPr>
            <w:tcW w:w="884" w:type="dxa"/>
            <w:vAlign w:val="center"/>
            <w:hideMark/>
          </w:tcPr>
          <w:p w14:paraId="14FA843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9AE2364" w14:textId="77777777" w:rsidR="004557B4" w:rsidRPr="00DE3647" w:rsidRDefault="004557B4" w:rsidP="006170C7">
            <w:pPr>
              <w:jc w:val="center"/>
              <w:rPr>
                <w:color w:val="000000"/>
                <w:sz w:val="28"/>
                <w:szCs w:val="28"/>
              </w:rPr>
            </w:pPr>
            <w:r w:rsidRPr="00DE3647">
              <w:rPr>
                <w:color w:val="000000"/>
                <w:sz w:val="28"/>
                <w:szCs w:val="28"/>
              </w:rPr>
              <w:t>1.002861.H50</w:t>
            </w:r>
          </w:p>
        </w:tc>
        <w:tc>
          <w:tcPr>
            <w:tcW w:w="3171" w:type="dxa"/>
            <w:gridSpan w:val="2"/>
          </w:tcPr>
          <w:p w14:paraId="739782B2" w14:textId="77777777" w:rsidR="004557B4" w:rsidRPr="00DE3647" w:rsidRDefault="004557B4" w:rsidP="006170C7">
            <w:pPr>
              <w:rPr>
                <w:sz w:val="28"/>
                <w:szCs w:val="28"/>
              </w:rPr>
            </w:pPr>
          </w:p>
        </w:tc>
      </w:tr>
      <w:tr w:rsidR="004557B4" w:rsidRPr="00DE3647" w14:paraId="57CA1F7E" w14:textId="77777777" w:rsidTr="00C25421">
        <w:trPr>
          <w:trHeight w:val="370"/>
        </w:trPr>
        <w:tc>
          <w:tcPr>
            <w:tcW w:w="852" w:type="dxa"/>
            <w:vAlign w:val="center"/>
          </w:tcPr>
          <w:p w14:paraId="4736B1B8" w14:textId="16806626"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84CC885" w14:textId="77777777" w:rsidR="004557B4" w:rsidRPr="00DE3647" w:rsidRDefault="004557B4" w:rsidP="006170C7">
            <w:pPr>
              <w:jc w:val="both"/>
              <w:rPr>
                <w:color w:val="000000"/>
                <w:sz w:val="28"/>
                <w:szCs w:val="28"/>
              </w:rPr>
            </w:pPr>
            <w:r w:rsidRPr="00DE3647">
              <w:rPr>
                <w:color w:val="000000"/>
                <w:sz w:val="28"/>
                <w:szCs w:val="28"/>
              </w:rPr>
              <w:t>Cấp, cấp lại Giấy phép liên vận giữa Việt Nam và Campuchia</w:t>
            </w:r>
          </w:p>
        </w:tc>
        <w:tc>
          <w:tcPr>
            <w:tcW w:w="916" w:type="dxa"/>
            <w:vAlign w:val="center"/>
            <w:hideMark/>
          </w:tcPr>
          <w:p w14:paraId="54B566A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E2F70A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D009C2B" w14:textId="77777777" w:rsidR="004557B4" w:rsidRPr="00DE3647" w:rsidRDefault="004557B4" w:rsidP="006170C7">
            <w:pPr>
              <w:jc w:val="center"/>
              <w:rPr>
                <w:color w:val="000000"/>
                <w:sz w:val="28"/>
                <w:szCs w:val="28"/>
              </w:rPr>
            </w:pPr>
            <w:r w:rsidRPr="00DE3647">
              <w:rPr>
                <w:color w:val="000000"/>
                <w:sz w:val="28"/>
                <w:szCs w:val="28"/>
              </w:rPr>
              <w:t>1.001023.H50</w:t>
            </w:r>
          </w:p>
        </w:tc>
        <w:tc>
          <w:tcPr>
            <w:tcW w:w="3171" w:type="dxa"/>
            <w:gridSpan w:val="2"/>
          </w:tcPr>
          <w:p w14:paraId="7603507F" w14:textId="77777777" w:rsidR="004557B4" w:rsidRPr="00DE3647" w:rsidRDefault="004557B4" w:rsidP="006170C7">
            <w:pPr>
              <w:rPr>
                <w:sz w:val="28"/>
                <w:szCs w:val="28"/>
              </w:rPr>
            </w:pPr>
          </w:p>
        </w:tc>
      </w:tr>
      <w:tr w:rsidR="004557B4" w:rsidRPr="00DE3647" w14:paraId="3471E0F9" w14:textId="77777777" w:rsidTr="00C25421">
        <w:trPr>
          <w:trHeight w:val="730"/>
        </w:trPr>
        <w:tc>
          <w:tcPr>
            <w:tcW w:w="852" w:type="dxa"/>
            <w:vAlign w:val="center"/>
          </w:tcPr>
          <w:p w14:paraId="0026F8EC" w14:textId="56DB76A7"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2282888" w14:textId="77777777" w:rsidR="004557B4" w:rsidRPr="00DE3647" w:rsidRDefault="004557B4" w:rsidP="006170C7">
            <w:pPr>
              <w:jc w:val="both"/>
              <w:rPr>
                <w:color w:val="000000"/>
                <w:sz w:val="28"/>
                <w:szCs w:val="28"/>
              </w:rPr>
            </w:pPr>
            <w:r w:rsidRPr="00DE3647">
              <w:rPr>
                <w:color w:val="000000"/>
                <w:sz w:val="28"/>
                <w:szCs w:val="28"/>
              </w:rPr>
              <w:t>Cấp, cấp lại Giấy phép liên vận giữa Việt Nam, Lào và Campuchia</w:t>
            </w:r>
          </w:p>
        </w:tc>
        <w:tc>
          <w:tcPr>
            <w:tcW w:w="916" w:type="dxa"/>
            <w:vAlign w:val="center"/>
            <w:hideMark/>
          </w:tcPr>
          <w:p w14:paraId="09A7EF7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A9A1BB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5262EDE" w14:textId="77777777" w:rsidR="004557B4" w:rsidRPr="00DE3647" w:rsidRDefault="004557B4" w:rsidP="006170C7">
            <w:pPr>
              <w:jc w:val="center"/>
              <w:rPr>
                <w:color w:val="000000"/>
                <w:sz w:val="28"/>
                <w:szCs w:val="28"/>
              </w:rPr>
            </w:pPr>
            <w:r w:rsidRPr="00DE3647">
              <w:rPr>
                <w:color w:val="000000"/>
                <w:sz w:val="28"/>
                <w:szCs w:val="28"/>
              </w:rPr>
              <w:t>1.002877.H50</w:t>
            </w:r>
          </w:p>
        </w:tc>
        <w:tc>
          <w:tcPr>
            <w:tcW w:w="3171" w:type="dxa"/>
            <w:gridSpan w:val="2"/>
          </w:tcPr>
          <w:p w14:paraId="7DCDDF02" w14:textId="77777777" w:rsidR="004557B4" w:rsidRPr="00DE3647" w:rsidRDefault="004557B4" w:rsidP="006170C7">
            <w:pPr>
              <w:rPr>
                <w:sz w:val="28"/>
                <w:szCs w:val="28"/>
              </w:rPr>
            </w:pPr>
          </w:p>
        </w:tc>
      </w:tr>
      <w:tr w:rsidR="004557B4" w:rsidRPr="00DE3647" w14:paraId="4C2CCBD4" w14:textId="77777777" w:rsidTr="00C25421">
        <w:trPr>
          <w:trHeight w:val="730"/>
        </w:trPr>
        <w:tc>
          <w:tcPr>
            <w:tcW w:w="852" w:type="dxa"/>
            <w:vAlign w:val="center"/>
          </w:tcPr>
          <w:p w14:paraId="0FD08B59" w14:textId="3C63BD02"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E7E9578" w14:textId="77777777" w:rsidR="004557B4" w:rsidRPr="00DE3647" w:rsidRDefault="004557B4" w:rsidP="006170C7">
            <w:pPr>
              <w:jc w:val="both"/>
              <w:rPr>
                <w:color w:val="000000"/>
                <w:sz w:val="28"/>
                <w:szCs w:val="28"/>
              </w:rPr>
            </w:pPr>
            <w:r w:rsidRPr="00DE3647">
              <w:rPr>
                <w:color w:val="000000"/>
                <w:sz w:val="28"/>
                <w:szCs w:val="28"/>
              </w:rPr>
              <w:t>Gia hạn thời gian lưu hành tại Việt Nam cho phương tiện của các nước thực hiện Hiệp định GMS</w:t>
            </w:r>
          </w:p>
        </w:tc>
        <w:tc>
          <w:tcPr>
            <w:tcW w:w="916" w:type="dxa"/>
            <w:vAlign w:val="center"/>
            <w:hideMark/>
          </w:tcPr>
          <w:p w14:paraId="69390903"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C1BB1E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5D8591E9" w14:textId="77777777" w:rsidR="004557B4" w:rsidRPr="00DE3647" w:rsidRDefault="004557B4" w:rsidP="006170C7">
            <w:pPr>
              <w:jc w:val="center"/>
              <w:rPr>
                <w:color w:val="000000"/>
                <w:sz w:val="28"/>
                <w:szCs w:val="28"/>
              </w:rPr>
            </w:pPr>
            <w:r w:rsidRPr="00DE3647">
              <w:rPr>
                <w:color w:val="000000"/>
                <w:sz w:val="28"/>
                <w:szCs w:val="28"/>
              </w:rPr>
              <w:t>1.002046.H50</w:t>
            </w:r>
          </w:p>
        </w:tc>
        <w:tc>
          <w:tcPr>
            <w:tcW w:w="3171" w:type="dxa"/>
            <w:gridSpan w:val="2"/>
          </w:tcPr>
          <w:p w14:paraId="0B04CCB3" w14:textId="77777777" w:rsidR="004557B4" w:rsidRPr="00DE3647" w:rsidRDefault="004557B4" w:rsidP="006170C7">
            <w:pPr>
              <w:rPr>
                <w:sz w:val="28"/>
                <w:szCs w:val="28"/>
              </w:rPr>
            </w:pPr>
          </w:p>
        </w:tc>
      </w:tr>
      <w:tr w:rsidR="004557B4" w:rsidRPr="00DE3647" w14:paraId="7359ACA5" w14:textId="77777777" w:rsidTr="00C25421">
        <w:trPr>
          <w:trHeight w:val="592"/>
        </w:trPr>
        <w:tc>
          <w:tcPr>
            <w:tcW w:w="852" w:type="dxa"/>
            <w:vAlign w:val="center"/>
          </w:tcPr>
          <w:p w14:paraId="6D946E90" w14:textId="5956D57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2626F63" w14:textId="77777777" w:rsidR="004557B4" w:rsidRPr="00DE3647" w:rsidRDefault="004557B4" w:rsidP="006170C7">
            <w:pPr>
              <w:jc w:val="both"/>
              <w:rPr>
                <w:color w:val="000000"/>
                <w:sz w:val="28"/>
                <w:szCs w:val="28"/>
              </w:rPr>
            </w:pPr>
            <w:r w:rsidRPr="00DE3647">
              <w:rPr>
                <w:color w:val="000000"/>
                <w:sz w:val="28"/>
                <w:szCs w:val="28"/>
              </w:rPr>
              <w:t>Gia hạn thời gian lưu hành tại Việt Nam cho phương tiện của Trung Quốc</w:t>
            </w:r>
          </w:p>
        </w:tc>
        <w:tc>
          <w:tcPr>
            <w:tcW w:w="916" w:type="dxa"/>
            <w:vAlign w:val="center"/>
            <w:hideMark/>
          </w:tcPr>
          <w:p w14:paraId="45582A8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263E60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D7CF08A" w14:textId="77777777" w:rsidR="004557B4" w:rsidRPr="00DE3647" w:rsidRDefault="004557B4" w:rsidP="006170C7">
            <w:pPr>
              <w:jc w:val="center"/>
              <w:rPr>
                <w:color w:val="000000"/>
                <w:sz w:val="28"/>
                <w:szCs w:val="28"/>
              </w:rPr>
            </w:pPr>
            <w:r w:rsidRPr="00DE3647">
              <w:rPr>
                <w:color w:val="000000"/>
                <w:sz w:val="28"/>
                <w:szCs w:val="28"/>
              </w:rPr>
              <w:t>1.001737.H50</w:t>
            </w:r>
          </w:p>
        </w:tc>
        <w:tc>
          <w:tcPr>
            <w:tcW w:w="3171" w:type="dxa"/>
            <w:gridSpan w:val="2"/>
          </w:tcPr>
          <w:p w14:paraId="39CEB6E9" w14:textId="77777777" w:rsidR="004557B4" w:rsidRPr="00DE3647" w:rsidRDefault="004557B4" w:rsidP="006170C7">
            <w:pPr>
              <w:rPr>
                <w:sz w:val="28"/>
                <w:szCs w:val="28"/>
              </w:rPr>
            </w:pPr>
          </w:p>
        </w:tc>
      </w:tr>
      <w:tr w:rsidR="004557B4" w:rsidRPr="00DE3647" w14:paraId="350E8515" w14:textId="77777777" w:rsidTr="00C25421">
        <w:trPr>
          <w:trHeight w:val="559"/>
        </w:trPr>
        <w:tc>
          <w:tcPr>
            <w:tcW w:w="852" w:type="dxa"/>
            <w:vAlign w:val="center"/>
          </w:tcPr>
          <w:p w14:paraId="5241317F" w14:textId="7348D521"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A14C335" w14:textId="77777777" w:rsidR="004557B4" w:rsidRPr="00DE3647" w:rsidRDefault="004557B4" w:rsidP="006170C7">
            <w:pPr>
              <w:jc w:val="both"/>
              <w:rPr>
                <w:color w:val="000000"/>
                <w:sz w:val="28"/>
                <w:szCs w:val="28"/>
              </w:rPr>
            </w:pPr>
            <w:r w:rsidRPr="00DE3647">
              <w:rPr>
                <w:color w:val="000000"/>
                <w:sz w:val="28"/>
                <w:szCs w:val="28"/>
              </w:rPr>
              <w:t>Gia hạn thời gian lưu hành tại Việt Nam cho phương tiện của Campuchia</w:t>
            </w:r>
          </w:p>
        </w:tc>
        <w:tc>
          <w:tcPr>
            <w:tcW w:w="916" w:type="dxa"/>
            <w:vAlign w:val="center"/>
            <w:hideMark/>
          </w:tcPr>
          <w:p w14:paraId="79919B92"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20A2FA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BD28D4E" w14:textId="77777777" w:rsidR="004557B4" w:rsidRPr="00DE3647" w:rsidRDefault="004557B4" w:rsidP="006170C7">
            <w:pPr>
              <w:jc w:val="center"/>
              <w:rPr>
                <w:color w:val="000000"/>
                <w:sz w:val="28"/>
                <w:szCs w:val="28"/>
              </w:rPr>
            </w:pPr>
            <w:r w:rsidRPr="00DE3647">
              <w:rPr>
                <w:color w:val="000000"/>
                <w:sz w:val="28"/>
                <w:szCs w:val="28"/>
              </w:rPr>
              <w:t>1.001577.H50</w:t>
            </w:r>
          </w:p>
        </w:tc>
        <w:tc>
          <w:tcPr>
            <w:tcW w:w="3171" w:type="dxa"/>
            <w:gridSpan w:val="2"/>
          </w:tcPr>
          <w:p w14:paraId="59C6FD0A" w14:textId="77777777" w:rsidR="004557B4" w:rsidRPr="00DE3647" w:rsidRDefault="004557B4" w:rsidP="006170C7">
            <w:pPr>
              <w:rPr>
                <w:sz w:val="28"/>
                <w:szCs w:val="28"/>
              </w:rPr>
            </w:pPr>
          </w:p>
        </w:tc>
      </w:tr>
      <w:tr w:rsidR="004557B4" w:rsidRPr="00DE3647" w14:paraId="0DF35C96" w14:textId="77777777" w:rsidTr="00C25421">
        <w:trPr>
          <w:trHeight w:val="730"/>
        </w:trPr>
        <w:tc>
          <w:tcPr>
            <w:tcW w:w="852" w:type="dxa"/>
            <w:vAlign w:val="center"/>
          </w:tcPr>
          <w:p w14:paraId="09143892" w14:textId="4C254015"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7CAE685" w14:textId="77777777" w:rsidR="004557B4" w:rsidRPr="00DE3647" w:rsidRDefault="004557B4" w:rsidP="006170C7">
            <w:pPr>
              <w:jc w:val="both"/>
              <w:rPr>
                <w:color w:val="000000"/>
                <w:sz w:val="28"/>
                <w:szCs w:val="28"/>
              </w:rPr>
            </w:pPr>
            <w:r w:rsidRPr="00DE3647">
              <w:rPr>
                <w:color w:val="000000"/>
                <w:sz w:val="28"/>
                <w:szCs w:val="28"/>
              </w:rPr>
              <w:t>Gia hạn thời gian lưu hành tại Việt Nam cho phương tiện của Lào, Campuchia</w:t>
            </w:r>
          </w:p>
        </w:tc>
        <w:tc>
          <w:tcPr>
            <w:tcW w:w="916" w:type="dxa"/>
            <w:vAlign w:val="center"/>
            <w:hideMark/>
          </w:tcPr>
          <w:p w14:paraId="6DFA5FF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9409D43"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7EDDEA07" w14:textId="77777777" w:rsidR="004557B4" w:rsidRPr="00DE3647" w:rsidRDefault="004557B4" w:rsidP="006170C7">
            <w:pPr>
              <w:jc w:val="center"/>
              <w:rPr>
                <w:color w:val="000000"/>
                <w:sz w:val="28"/>
                <w:szCs w:val="28"/>
              </w:rPr>
            </w:pPr>
            <w:r w:rsidRPr="00DE3647">
              <w:rPr>
                <w:color w:val="000000"/>
                <w:sz w:val="28"/>
                <w:szCs w:val="28"/>
              </w:rPr>
              <w:t>1.002286.H50</w:t>
            </w:r>
          </w:p>
        </w:tc>
        <w:tc>
          <w:tcPr>
            <w:tcW w:w="3171" w:type="dxa"/>
            <w:gridSpan w:val="2"/>
          </w:tcPr>
          <w:p w14:paraId="3C84EB9E" w14:textId="77777777" w:rsidR="004557B4" w:rsidRPr="00DE3647" w:rsidRDefault="004557B4" w:rsidP="006170C7">
            <w:pPr>
              <w:rPr>
                <w:sz w:val="28"/>
                <w:szCs w:val="28"/>
              </w:rPr>
            </w:pPr>
          </w:p>
        </w:tc>
      </w:tr>
      <w:tr w:rsidR="004557B4" w:rsidRPr="00DE3647" w14:paraId="54B8E82B" w14:textId="77777777" w:rsidTr="00C25421">
        <w:trPr>
          <w:trHeight w:val="730"/>
        </w:trPr>
        <w:tc>
          <w:tcPr>
            <w:tcW w:w="852" w:type="dxa"/>
            <w:vAlign w:val="center"/>
          </w:tcPr>
          <w:p w14:paraId="4C33A4FB" w14:textId="4C18517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44D1DC0" w14:textId="77777777" w:rsidR="004557B4" w:rsidRPr="00DE3647" w:rsidRDefault="004557B4" w:rsidP="006170C7">
            <w:pPr>
              <w:jc w:val="both"/>
              <w:rPr>
                <w:color w:val="000000"/>
                <w:sz w:val="28"/>
                <w:szCs w:val="28"/>
              </w:rPr>
            </w:pPr>
            <w:r w:rsidRPr="00DE3647">
              <w:rPr>
                <w:color w:val="000000"/>
                <w:sz w:val="28"/>
                <w:szCs w:val="28"/>
              </w:rPr>
              <w:t>Cấp lại Giấy phép đào tạo lái xe ô tô khi điều chỉnh hạng xe đào tạo, lưu lượng đào tạo và thay đổi địa điểm đào tạo</w:t>
            </w:r>
          </w:p>
        </w:tc>
        <w:tc>
          <w:tcPr>
            <w:tcW w:w="916" w:type="dxa"/>
            <w:vAlign w:val="center"/>
            <w:hideMark/>
          </w:tcPr>
          <w:p w14:paraId="4D7B568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FB30B4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62C37568" w14:textId="77777777" w:rsidR="004557B4" w:rsidRPr="00DE3647" w:rsidRDefault="004557B4" w:rsidP="006170C7">
            <w:pPr>
              <w:jc w:val="center"/>
              <w:rPr>
                <w:color w:val="000000"/>
                <w:sz w:val="28"/>
                <w:szCs w:val="28"/>
              </w:rPr>
            </w:pPr>
            <w:r w:rsidRPr="00DE3647">
              <w:rPr>
                <w:color w:val="000000"/>
                <w:sz w:val="28"/>
                <w:szCs w:val="28"/>
              </w:rPr>
              <w:t>1.001623.H50</w:t>
            </w:r>
          </w:p>
        </w:tc>
        <w:tc>
          <w:tcPr>
            <w:tcW w:w="3171" w:type="dxa"/>
            <w:gridSpan w:val="2"/>
          </w:tcPr>
          <w:p w14:paraId="5CBC754A" w14:textId="77777777" w:rsidR="004557B4" w:rsidRPr="00DE3647" w:rsidRDefault="004557B4" w:rsidP="006170C7">
            <w:pPr>
              <w:rPr>
                <w:sz w:val="28"/>
                <w:szCs w:val="28"/>
              </w:rPr>
            </w:pPr>
          </w:p>
        </w:tc>
      </w:tr>
      <w:tr w:rsidR="004557B4" w:rsidRPr="00DE3647" w14:paraId="56DF27C1" w14:textId="77777777" w:rsidTr="00C25421">
        <w:trPr>
          <w:trHeight w:val="1090"/>
        </w:trPr>
        <w:tc>
          <w:tcPr>
            <w:tcW w:w="852" w:type="dxa"/>
            <w:vAlign w:val="center"/>
          </w:tcPr>
          <w:p w14:paraId="54AFA272" w14:textId="5BF9913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0F7CDAC" w14:textId="77777777" w:rsidR="004557B4" w:rsidRPr="00DE3647" w:rsidRDefault="004557B4" w:rsidP="006170C7">
            <w:pPr>
              <w:jc w:val="both"/>
              <w:rPr>
                <w:color w:val="000000"/>
                <w:sz w:val="28"/>
                <w:szCs w:val="28"/>
              </w:rPr>
            </w:pPr>
            <w:r w:rsidRPr="00DE3647">
              <w:rPr>
                <w:color w:val="000000"/>
                <w:sz w:val="28"/>
                <w:szCs w:val="28"/>
              </w:rPr>
              <w:t>Điều chỉnh thông tin trên Giấy phép vận chuyển hàng hóa nguy hiểm trên đường bộ khi có sự thay đổi liên quan đến nội dung của Giấy phép</w:t>
            </w:r>
          </w:p>
        </w:tc>
        <w:tc>
          <w:tcPr>
            <w:tcW w:w="916" w:type="dxa"/>
            <w:vAlign w:val="center"/>
            <w:hideMark/>
          </w:tcPr>
          <w:p w14:paraId="6D9A2CA7"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EAFF58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F6B4DC7" w14:textId="77777777" w:rsidR="004557B4" w:rsidRPr="00DE3647" w:rsidRDefault="004557B4" w:rsidP="006170C7">
            <w:pPr>
              <w:jc w:val="center"/>
              <w:rPr>
                <w:color w:val="000000"/>
                <w:sz w:val="28"/>
                <w:szCs w:val="28"/>
              </w:rPr>
            </w:pPr>
            <w:r w:rsidRPr="00DE3647">
              <w:rPr>
                <w:color w:val="000000"/>
                <w:sz w:val="28"/>
                <w:szCs w:val="28"/>
              </w:rPr>
              <w:t>1.013260.H50</w:t>
            </w:r>
          </w:p>
        </w:tc>
        <w:tc>
          <w:tcPr>
            <w:tcW w:w="3171" w:type="dxa"/>
            <w:gridSpan w:val="2"/>
          </w:tcPr>
          <w:p w14:paraId="40A5176B" w14:textId="77777777" w:rsidR="004557B4" w:rsidRPr="00DE3647" w:rsidRDefault="004557B4" w:rsidP="006170C7">
            <w:pPr>
              <w:rPr>
                <w:sz w:val="28"/>
                <w:szCs w:val="28"/>
              </w:rPr>
            </w:pPr>
          </w:p>
        </w:tc>
      </w:tr>
      <w:tr w:rsidR="004557B4" w:rsidRPr="00DE3647" w14:paraId="351E0EAF" w14:textId="77777777" w:rsidTr="00C25421">
        <w:trPr>
          <w:trHeight w:val="370"/>
        </w:trPr>
        <w:tc>
          <w:tcPr>
            <w:tcW w:w="852" w:type="dxa"/>
            <w:vAlign w:val="center"/>
          </w:tcPr>
          <w:p w14:paraId="4A04F047" w14:textId="10453FD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A82B37A" w14:textId="77777777" w:rsidR="004557B4" w:rsidRPr="00DE3647" w:rsidRDefault="004557B4" w:rsidP="006170C7">
            <w:pPr>
              <w:jc w:val="both"/>
              <w:rPr>
                <w:color w:val="000000"/>
                <w:sz w:val="28"/>
                <w:szCs w:val="28"/>
              </w:rPr>
            </w:pPr>
            <w:r w:rsidRPr="00DE3647">
              <w:rPr>
                <w:color w:val="000000"/>
                <w:sz w:val="28"/>
                <w:szCs w:val="28"/>
              </w:rPr>
              <w:t>Cấp Giấy phép vận chuyển hàng hóa nguy hiểm trên đường bộ</w:t>
            </w:r>
          </w:p>
        </w:tc>
        <w:tc>
          <w:tcPr>
            <w:tcW w:w="916" w:type="dxa"/>
            <w:vAlign w:val="center"/>
            <w:hideMark/>
          </w:tcPr>
          <w:p w14:paraId="432C277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FF1BE8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8279F94" w14:textId="77777777" w:rsidR="004557B4" w:rsidRPr="00DE3647" w:rsidRDefault="004557B4" w:rsidP="006170C7">
            <w:pPr>
              <w:jc w:val="center"/>
              <w:rPr>
                <w:color w:val="000000"/>
                <w:sz w:val="28"/>
                <w:szCs w:val="28"/>
              </w:rPr>
            </w:pPr>
            <w:r w:rsidRPr="00DE3647">
              <w:rPr>
                <w:color w:val="000000"/>
                <w:sz w:val="28"/>
                <w:szCs w:val="28"/>
              </w:rPr>
              <w:t>1.013259.H50</w:t>
            </w:r>
          </w:p>
        </w:tc>
        <w:tc>
          <w:tcPr>
            <w:tcW w:w="3171" w:type="dxa"/>
            <w:gridSpan w:val="2"/>
          </w:tcPr>
          <w:p w14:paraId="0AF19F1D" w14:textId="77777777" w:rsidR="004557B4" w:rsidRPr="00DE3647" w:rsidRDefault="004557B4" w:rsidP="006170C7">
            <w:pPr>
              <w:rPr>
                <w:sz w:val="28"/>
                <w:szCs w:val="28"/>
              </w:rPr>
            </w:pPr>
          </w:p>
        </w:tc>
      </w:tr>
      <w:tr w:rsidR="004557B4" w:rsidRPr="00DE3647" w14:paraId="55F232FA" w14:textId="77777777" w:rsidTr="00C25421">
        <w:trPr>
          <w:trHeight w:val="730"/>
        </w:trPr>
        <w:tc>
          <w:tcPr>
            <w:tcW w:w="852" w:type="dxa"/>
            <w:vAlign w:val="center"/>
          </w:tcPr>
          <w:p w14:paraId="5D26291D" w14:textId="4BAF699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C0419B3" w14:textId="77777777" w:rsidR="004557B4" w:rsidRPr="00DE3647" w:rsidRDefault="004557B4" w:rsidP="006170C7">
            <w:pPr>
              <w:jc w:val="both"/>
              <w:rPr>
                <w:color w:val="000000"/>
                <w:sz w:val="28"/>
                <w:szCs w:val="28"/>
              </w:rPr>
            </w:pPr>
            <w:r w:rsidRPr="00DE3647">
              <w:rPr>
                <w:color w:val="000000"/>
                <w:sz w:val="28"/>
                <w:szCs w:val="28"/>
              </w:rPr>
              <w:t>Cấp lại Giấy phép vận chuyển hàng hóa nguy hiểm trên đường bộ</w:t>
            </w:r>
          </w:p>
        </w:tc>
        <w:tc>
          <w:tcPr>
            <w:tcW w:w="916" w:type="dxa"/>
            <w:vAlign w:val="center"/>
            <w:hideMark/>
          </w:tcPr>
          <w:p w14:paraId="645AAB8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57399D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EE266C3" w14:textId="77777777" w:rsidR="004557B4" w:rsidRPr="00DE3647" w:rsidRDefault="004557B4" w:rsidP="006170C7">
            <w:pPr>
              <w:jc w:val="center"/>
              <w:rPr>
                <w:color w:val="000000"/>
                <w:sz w:val="28"/>
                <w:szCs w:val="28"/>
              </w:rPr>
            </w:pPr>
            <w:r w:rsidRPr="00DE3647">
              <w:rPr>
                <w:color w:val="000000"/>
                <w:sz w:val="28"/>
                <w:szCs w:val="28"/>
              </w:rPr>
              <w:t>1.013261.H50</w:t>
            </w:r>
          </w:p>
        </w:tc>
        <w:tc>
          <w:tcPr>
            <w:tcW w:w="3171" w:type="dxa"/>
            <w:gridSpan w:val="2"/>
          </w:tcPr>
          <w:p w14:paraId="10C6B2CB" w14:textId="77777777" w:rsidR="004557B4" w:rsidRPr="00DE3647" w:rsidRDefault="004557B4" w:rsidP="006170C7">
            <w:pPr>
              <w:rPr>
                <w:sz w:val="28"/>
                <w:szCs w:val="28"/>
              </w:rPr>
            </w:pPr>
          </w:p>
        </w:tc>
      </w:tr>
      <w:tr w:rsidR="004557B4" w:rsidRPr="00DE3647" w14:paraId="374F49F7" w14:textId="77777777" w:rsidTr="00C25421">
        <w:trPr>
          <w:trHeight w:val="370"/>
        </w:trPr>
        <w:tc>
          <w:tcPr>
            <w:tcW w:w="852" w:type="dxa"/>
            <w:vAlign w:val="center"/>
          </w:tcPr>
          <w:p w14:paraId="479A9569" w14:textId="2373503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062A8E6" w14:textId="77777777" w:rsidR="004557B4" w:rsidRPr="00DE3647" w:rsidRDefault="004557B4" w:rsidP="006170C7">
            <w:pPr>
              <w:jc w:val="both"/>
              <w:rPr>
                <w:color w:val="000000"/>
                <w:sz w:val="28"/>
                <w:szCs w:val="28"/>
              </w:rPr>
            </w:pPr>
            <w:r w:rsidRPr="00DE3647">
              <w:rPr>
                <w:color w:val="000000"/>
                <w:sz w:val="28"/>
                <w:szCs w:val="28"/>
              </w:rPr>
              <w:t>Cấp, cấp lại Giấy phép liên vận ASEAN</w:t>
            </w:r>
          </w:p>
        </w:tc>
        <w:tc>
          <w:tcPr>
            <w:tcW w:w="916" w:type="dxa"/>
            <w:vAlign w:val="center"/>
            <w:hideMark/>
          </w:tcPr>
          <w:p w14:paraId="33F64B8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ABC814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CB8C866" w14:textId="77777777" w:rsidR="004557B4" w:rsidRPr="00DE3647" w:rsidRDefault="004557B4" w:rsidP="006170C7">
            <w:pPr>
              <w:jc w:val="center"/>
              <w:rPr>
                <w:color w:val="000000"/>
                <w:sz w:val="28"/>
                <w:szCs w:val="28"/>
              </w:rPr>
            </w:pPr>
            <w:r w:rsidRPr="00DE3647">
              <w:rPr>
                <w:color w:val="000000"/>
                <w:sz w:val="28"/>
                <w:szCs w:val="28"/>
              </w:rPr>
              <w:t>1.010704.H50</w:t>
            </w:r>
          </w:p>
        </w:tc>
        <w:tc>
          <w:tcPr>
            <w:tcW w:w="3171" w:type="dxa"/>
            <w:gridSpan w:val="2"/>
          </w:tcPr>
          <w:p w14:paraId="0E4F0428" w14:textId="77777777" w:rsidR="004557B4" w:rsidRPr="00DE3647" w:rsidRDefault="004557B4" w:rsidP="006170C7">
            <w:pPr>
              <w:rPr>
                <w:sz w:val="28"/>
                <w:szCs w:val="28"/>
              </w:rPr>
            </w:pPr>
          </w:p>
        </w:tc>
      </w:tr>
      <w:tr w:rsidR="004557B4" w:rsidRPr="00DE3647" w14:paraId="00EE6EB3" w14:textId="77777777" w:rsidTr="00C25421">
        <w:trPr>
          <w:trHeight w:val="370"/>
        </w:trPr>
        <w:tc>
          <w:tcPr>
            <w:tcW w:w="852" w:type="dxa"/>
            <w:vAlign w:val="center"/>
          </w:tcPr>
          <w:p w14:paraId="77D569AF" w14:textId="19D990A6"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144606D" w14:textId="77777777" w:rsidR="004557B4" w:rsidRPr="00DE3647" w:rsidRDefault="004557B4" w:rsidP="006170C7">
            <w:pPr>
              <w:jc w:val="both"/>
              <w:rPr>
                <w:color w:val="000000"/>
                <w:sz w:val="28"/>
                <w:szCs w:val="28"/>
              </w:rPr>
            </w:pPr>
            <w:r w:rsidRPr="00DE3647">
              <w:rPr>
                <w:color w:val="000000"/>
                <w:sz w:val="28"/>
                <w:szCs w:val="28"/>
              </w:rPr>
              <w:t>Cấp, cấp lại Giấy phép liên vận GMS hoặc sổ TAD</w:t>
            </w:r>
          </w:p>
        </w:tc>
        <w:tc>
          <w:tcPr>
            <w:tcW w:w="916" w:type="dxa"/>
            <w:vAlign w:val="center"/>
            <w:hideMark/>
          </w:tcPr>
          <w:p w14:paraId="4734073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204DB9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F68DBD6" w14:textId="77777777" w:rsidR="004557B4" w:rsidRPr="00DE3647" w:rsidRDefault="004557B4" w:rsidP="006170C7">
            <w:pPr>
              <w:jc w:val="center"/>
              <w:rPr>
                <w:color w:val="000000"/>
                <w:sz w:val="28"/>
                <w:szCs w:val="28"/>
              </w:rPr>
            </w:pPr>
            <w:r w:rsidRPr="00DE3647">
              <w:rPr>
                <w:color w:val="000000"/>
                <w:sz w:val="28"/>
                <w:szCs w:val="28"/>
              </w:rPr>
              <w:t>1.002817.H50</w:t>
            </w:r>
          </w:p>
        </w:tc>
        <w:tc>
          <w:tcPr>
            <w:tcW w:w="3171" w:type="dxa"/>
            <w:gridSpan w:val="2"/>
          </w:tcPr>
          <w:p w14:paraId="43987F8A" w14:textId="77777777" w:rsidR="004557B4" w:rsidRPr="00DE3647" w:rsidRDefault="004557B4" w:rsidP="006170C7">
            <w:pPr>
              <w:rPr>
                <w:sz w:val="28"/>
                <w:szCs w:val="28"/>
              </w:rPr>
            </w:pPr>
          </w:p>
        </w:tc>
      </w:tr>
      <w:tr w:rsidR="004557B4" w:rsidRPr="00DE3647" w14:paraId="622FBF18" w14:textId="77777777" w:rsidTr="00C25421">
        <w:trPr>
          <w:trHeight w:val="370"/>
        </w:trPr>
        <w:tc>
          <w:tcPr>
            <w:tcW w:w="852" w:type="dxa"/>
            <w:vAlign w:val="center"/>
          </w:tcPr>
          <w:p w14:paraId="56197FCD" w14:textId="4A8EE009"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B48ACD9" w14:textId="77777777" w:rsidR="004557B4" w:rsidRPr="00DE3647" w:rsidRDefault="004557B4" w:rsidP="006170C7">
            <w:pPr>
              <w:jc w:val="both"/>
              <w:rPr>
                <w:color w:val="000000"/>
                <w:sz w:val="28"/>
                <w:szCs w:val="28"/>
              </w:rPr>
            </w:pPr>
            <w:r w:rsidRPr="00DE3647">
              <w:rPr>
                <w:color w:val="000000"/>
                <w:sz w:val="28"/>
                <w:szCs w:val="28"/>
              </w:rPr>
              <w:t>Cấp, cấp lại Giấy phép vận tải đường bộ quốc tế ASEAN</w:t>
            </w:r>
          </w:p>
        </w:tc>
        <w:tc>
          <w:tcPr>
            <w:tcW w:w="916" w:type="dxa"/>
            <w:vAlign w:val="center"/>
            <w:hideMark/>
          </w:tcPr>
          <w:p w14:paraId="1E1BC9D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B1A074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0952886" w14:textId="77777777" w:rsidR="004557B4" w:rsidRPr="00DE3647" w:rsidRDefault="004557B4" w:rsidP="006170C7">
            <w:pPr>
              <w:jc w:val="center"/>
              <w:rPr>
                <w:color w:val="000000"/>
                <w:sz w:val="28"/>
                <w:szCs w:val="28"/>
              </w:rPr>
            </w:pPr>
            <w:r w:rsidRPr="00DE3647">
              <w:rPr>
                <w:color w:val="000000"/>
                <w:sz w:val="28"/>
                <w:szCs w:val="28"/>
              </w:rPr>
              <w:t>1.010702.H50</w:t>
            </w:r>
          </w:p>
        </w:tc>
        <w:tc>
          <w:tcPr>
            <w:tcW w:w="3171" w:type="dxa"/>
            <w:gridSpan w:val="2"/>
          </w:tcPr>
          <w:p w14:paraId="59422BA1" w14:textId="77777777" w:rsidR="004557B4" w:rsidRPr="00DE3647" w:rsidRDefault="004557B4" w:rsidP="006170C7">
            <w:pPr>
              <w:rPr>
                <w:sz w:val="28"/>
                <w:szCs w:val="28"/>
              </w:rPr>
            </w:pPr>
          </w:p>
        </w:tc>
      </w:tr>
      <w:tr w:rsidR="004557B4" w:rsidRPr="00DE3647" w14:paraId="21ECB9D4" w14:textId="77777777" w:rsidTr="00C25421">
        <w:trPr>
          <w:trHeight w:val="730"/>
        </w:trPr>
        <w:tc>
          <w:tcPr>
            <w:tcW w:w="852" w:type="dxa"/>
            <w:vAlign w:val="center"/>
          </w:tcPr>
          <w:p w14:paraId="5CC2E84A" w14:textId="663587C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C56404A" w14:textId="77777777" w:rsidR="004557B4" w:rsidRPr="00DE3647" w:rsidRDefault="004557B4" w:rsidP="006170C7">
            <w:pPr>
              <w:jc w:val="both"/>
              <w:rPr>
                <w:color w:val="000000"/>
                <w:sz w:val="28"/>
                <w:szCs w:val="28"/>
              </w:rPr>
            </w:pPr>
            <w:r w:rsidRPr="00DE3647">
              <w:rPr>
                <w:color w:val="000000"/>
                <w:sz w:val="28"/>
                <w:szCs w:val="28"/>
              </w:rPr>
              <w:t>Cấp, cấp lại Giấy phép vận tải đường bộ quốc tế giữa Việt Nam và Campuchia</w:t>
            </w:r>
          </w:p>
        </w:tc>
        <w:tc>
          <w:tcPr>
            <w:tcW w:w="916" w:type="dxa"/>
            <w:vAlign w:val="center"/>
            <w:hideMark/>
          </w:tcPr>
          <w:p w14:paraId="53ED35D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E36721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9C383B2" w14:textId="77777777" w:rsidR="004557B4" w:rsidRPr="00DE3647" w:rsidRDefault="004557B4" w:rsidP="006170C7">
            <w:pPr>
              <w:jc w:val="center"/>
              <w:rPr>
                <w:color w:val="000000"/>
                <w:sz w:val="28"/>
                <w:szCs w:val="28"/>
              </w:rPr>
            </w:pPr>
            <w:r w:rsidRPr="00DE3647">
              <w:rPr>
                <w:color w:val="000000"/>
                <w:sz w:val="28"/>
                <w:szCs w:val="28"/>
              </w:rPr>
              <w:t>1.000302.H50</w:t>
            </w:r>
          </w:p>
        </w:tc>
        <w:tc>
          <w:tcPr>
            <w:tcW w:w="3171" w:type="dxa"/>
            <w:gridSpan w:val="2"/>
          </w:tcPr>
          <w:p w14:paraId="7998EEB3" w14:textId="77777777" w:rsidR="004557B4" w:rsidRPr="00DE3647" w:rsidRDefault="004557B4" w:rsidP="006170C7">
            <w:pPr>
              <w:rPr>
                <w:sz w:val="28"/>
                <w:szCs w:val="28"/>
              </w:rPr>
            </w:pPr>
          </w:p>
        </w:tc>
      </w:tr>
      <w:tr w:rsidR="004557B4" w:rsidRPr="00DE3647" w14:paraId="63575F40" w14:textId="77777777" w:rsidTr="00C25421">
        <w:trPr>
          <w:trHeight w:val="370"/>
        </w:trPr>
        <w:tc>
          <w:tcPr>
            <w:tcW w:w="852" w:type="dxa"/>
            <w:vAlign w:val="center"/>
          </w:tcPr>
          <w:p w14:paraId="11A1B1FD" w14:textId="2EA75E6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33604B1" w14:textId="77777777" w:rsidR="004557B4" w:rsidRPr="00DE3647" w:rsidRDefault="004557B4" w:rsidP="006170C7">
            <w:pPr>
              <w:jc w:val="both"/>
              <w:rPr>
                <w:color w:val="000000"/>
                <w:sz w:val="28"/>
                <w:szCs w:val="28"/>
              </w:rPr>
            </w:pPr>
            <w:r w:rsidRPr="00DE3647">
              <w:rPr>
                <w:color w:val="000000"/>
                <w:sz w:val="28"/>
                <w:szCs w:val="28"/>
              </w:rPr>
              <w:t>Cấp, cấp lại Giấy phép vận tải đường bộ quốc tế GMS</w:t>
            </w:r>
          </w:p>
        </w:tc>
        <w:tc>
          <w:tcPr>
            <w:tcW w:w="916" w:type="dxa"/>
            <w:vAlign w:val="center"/>
            <w:hideMark/>
          </w:tcPr>
          <w:p w14:paraId="4A5E9C3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A9CDB3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E9335B5" w14:textId="77777777" w:rsidR="004557B4" w:rsidRPr="00DE3647" w:rsidRDefault="004557B4" w:rsidP="006170C7">
            <w:pPr>
              <w:jc w:val="center"/>
              <w:rPr>
                <w:color w:val="000000"/>
                <w:sz w:val="28"/>
                <w:szCs w:val="28"/>
              </w:rPr>
            </w:pPr>
            <w:r w:rsidRPr="00DE3647">
              <w:rPr>
                <w:color w:val="000000"/>
                <w:sz w:val="28"/>
                <w:szCs w:val="28"/>
              </w:rPr>
              <w:t>1.002829.H50</w:t>
            </w:r>
          </w:p>
        </w:tc>
        <w:tc>
          <w:tcPr>
            <w:tcW w:w="3171" w:type="dxa"/>
            <w:gridSpan w:val="2"/>
          </w:tcPr>
          <w:p w14:paraId="5468F106" w14:textId="77777777" w:rsidR="004557B4" w:rsidRPr="00DE3647" w:rsidRDefault="004557B4" w:rsidP="006170C7">
            <w:pPr>
              <w:rPr>
                <w:sz w:val="28"/>
                <w:szCs w:val="28"/>
              </w:rPr>
            </w:pPr>
          </w:p>
        </w:tc>
      </w:tr>
      <w:tr w:rsidR="004557B4" w:rsidRPr="00DE3647" w14:paraId="17A387B2" w14:textId="77777777" w:rsidTr="00C25421">
        <w:trPr>
          <w:trHeight w:val="1090"/>
        </w:trPr>
        <w:tc>
          <w:tcPr>
            <w:tcW w:w="852" w:type="dxa"/>
            <w:vAlign w:val="center"/>
          </w:tcPr>
          <w:p w14:paraId="29EE0061" w14:textId="65DC445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A9152D2" w14:textId="77777777" w:rsidR="004557B4" w:rsidRPr="00DE3647" w:rsidRDefault="004557B4" w:rsidP="006170C7">
            <w:pPr>
              <w:jc w:val="both"/>
              <w:rPr>
                <w:color w:val="000000"/>
                <w:sz w:val="28"/>
                <w:szCs w:val="28"/>
              </w:rPr>
            </w:pPr>
            <w:r w:rsidRPr="00DE3647">
              <w:rPr>
                <w:color w:val="000000"/>
                <w:sz w:val="28"/>
                <w:szCs w:val="28"/>
              </w:rPr>
              <w:t>Đăng ký khai thác tuyến, bổ sung hoặc thay thế phương tiện khai thác tuyến vận tải hành khách cố định giữa Việt Nam và Campuchia</w:t>
            </w:r>
          </w:p>
        </w:tc>
        <w:tc>
          <w:tcPr>
            <w:tcW w:w="916" w:type="dxa"/>
            <w:vAlign w:val="center"/>
            <w:hideMark/>
          </w:tcPr>
          <w:p w14:paraId="2423040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E5D594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E37CEFE" w14:textId="77777777" w:rsidR="004557B4" w:rsidRPr="00DE3647" w:rsidRDefault="004557B4" w:rsidP="006170C7">
            <w:pPr>
              <w:jc w:val="center"/>
              <w:rPr>
                <w:color w:val="000000"/>
                <w:sz w:val="28"/>
                <w:szCs w:val="28"/>
              </w:rPr>
            </w:pPr>
            <w:r w:rsidRPr="00DE3647">
              <w:rPr>
                <w:color w:val="000000"/>
                <w:sz w:val="28"/>
                <w:szCs w:val="28"/>
              </w:rPr>
              <w:t>1.000321.H50</w:t>
            </w:r>
          </w:p>
        </w:tc>
        <w:tc>
          <w:tcPr>
            <w:tcW w:w="3171" w:type="dxa"/>
            <w:gridSpan w:val="2"/>
          </w:tcPr>
          <w:p w14:paraId="0BF2270E" w14:textId="77777777" w:rsidR="004557B4" w:rsidRPr="00DE3647" w:rsidRDefault="004557B4" w:rsidP="006170C7">
            <w:pPr>
              <w:rPr>
                <w:sz w:val="28"/>
                <w:szCs w:val="28"/>
              </w:rPr>
            </w:pPr>
          </w:p>
        </w:tc>
      </w:tr>
      <w:tr w:rsidR="004557B4" w:rsidRPr="00DE3647" w14:paraId="208064C3" w14:textId="77777777" w:rsidTr="00C25421">
        <w:trPr>
          <w:trHeight w:val="730"/>
        </w:trPr>
        <w:tc>
          <w:tcPr>
            <w:tcW w:w="852" w:type="dxa"/>
            <w:vAlign w:val="center"/>
          </w:tcPr>
          <w:p w14:paraId="77997D92" w14:textId="4E37AC87"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67335EF" w14:textId="77777777" w:rsidR="004557B4" w:rsidRPr="00DE3647" w:rsidRDefault="004557B4" w:rsidP="006170C7">
            <w:pPr>
              <w:jc w:val="both"/>
              <w:rPr>
                <w:color w:val="000000"/>
                <w:sz w:val="28"/>
                <w:szCs w:val="28"/>
              </w:rPr>
            </w:pPr>
            <w:r w:rsidRPr="00DE3647">
              <w:rPr>
                <w:color w:val="000000"/>
                <w:sz w:val="28"/>
                <w:szCs w:val="28"/>
              </w:rPr>
              <w:t>Đăng ký khai thác tuyến, bổ sung, thay thế phương tiện khai thác tuyến vận tải hành khách cố định giữa Việt Nam và Lào</w:t>
            </w:r>
          </w:p>
        </w:tc>
        <w:tc>
          <w:tcPr>
            <w:tcW w:w="916" w:type="dxa"/>
            <w:vAlign w:val="center"/>
            <w:hideMark/>
          </w:tcPr>
          <w:p w14:paraId="1CE9013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1E1852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3BF37DD" w14:textId="77777777" w:rsidR="004557B4" w:rsidRPr="00DE3647" w:rsidRDefault="004557B4" w:rsidP="006170C7">
            <w:pPr>
              <w:jc w:val="center"/>
              <w:rPr>
                <w:color w:val="000000"/>
                <w:sz w:val="28"/>
                <w:szCs w:val="28"/>
              </w:rPr>
            </w:pPr>
            <w:r w:rsidRPr="00DE3647">
              <w:rPr>
                <w:color w:val="000000"/>
                <w:sz w:val="28"/>
                <w:szCs w:val="28"/>
              </w:rPr>
              <w:t>1.002847.H50</w:t>
            </w:r>
          </w:p>
        </w:tc>
        <w:tc>
          <w:tcPr>
            <w:tcW w:w="3171" w:type="dxa"/>
            <w:gridSpan w:val="2"/>
          </w:tcPr>
          <w:p w14:paraId="65E67C41" w14:textId="77777777" w:rsidR="004557B4" w:rsidRPr="00DE3647" w:rsidRDefault="004557B4" w:rsidP="006170C7">
            <w:pPr>
              <w:rPr>
                <w:sz w:val="28"/>
                <w:szCs w:val="28"/>
              </w:rPr>
            </w:pPr>
          </w:p>
        </w:tc>
      </w:tr>
      <w:tr w:rsidR="004557B4" w:rsidRPr="00DE3647" w14:paraId="000033AB" w14:textId="77777777" w:rsidTr="00C25421">
        <w:trPr>
          <w:trHeight w:val="370"/>
        </w:trPr>
        <w:tc>
          <w:tcPr>
            <w:tcW w:w="852" w:type="dxa"/>
            <w:vAlign w:val="center"/>
          </w:tcPr>
          <w:p w14:paraId="78A63E70" w14:textId="48E2A3D7"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CB65855" w14:textId="77777777" w:rsidR="004557B4" w:rsidRPr="00DE3647" w:rsidRDefault="004557B4" w:rsidP="006170C7">
            <w:pPr>
              <w:jc w:val="both"/>
              <w:rPr>
                <w:color w:val="000000"/>
                <w:sz w:val="28"/>
                <w:szCs w:val="28"/>
              </w:rPr>
            </w:pPr>
            <w:r w:rsidRPr="00DE3647">
              <w:rPr>
                <w:color w:val="000000"/>
                <w:sz w:val="28"/>
                <w:szCs w:val="28"/>
              </w:rPr>
              <w:t>Cấp lại Giấy phép vận tải qua biên giới</w:t>
            </w:r>
          </w:p>
        </w:tc>
        <w:tc>
          <w:tcPr>
            <w:tcW w:w="916" w:type="dxa"/>
            <w:vAlign w:val="center"/>
            <w:hideMark/>
          </w:tcPr>
          <w:p w14:paraId="1A67824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FFDCFF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720C97F" w14:textId="77777777" w:rsidR="004557B4" w:rsidRPr="00DE3647" w:rsidRDefault="004557B4" w:rsidP="006170C7">
            <w:pPr>
              <w:jc w:val="center"/>
              <w:rPr>
                <w:color w:val="000000"/>
                <w:sz w:val="28"/>
                <w:szCs w:val="28"/>
              </w:rPr>
            </w:pPr>
            <w:r w:rsidRPr="00DE3647">
              <w:rPr>
                <w:color w:val="000000"/>
                <w:sz w:val="28"/>
                <w:szCs w:val="28"/>
              </w:rPr>
              <w:t>1.004259.H50</w:t>
            </w:r>
          </w:p>
        </w:tc>
        <w:tc>
          <w:tcPr>
            <w:tcW w:w="3171" w:type="dxa"/>
            <w:gridSpan w:val="2"/>
          </w:tcPr>
          <w:p w14:paraId="7F038AFF" w14:textId="77777777" w:rsidR="004557B4" w:rsidRPr="00DE3647" w:rsidRDefault="004557B4" w:rsidP="006170C7">
            <w:pPr>
              <w:rPr>
                <w:sz w:val="28"/>
                <w:szCs w:val="28"/>
              </w:rPr>
            </w:pPr>
          </w:p>
        </w:tc>
      </w:tr>
      <w:tr w:rsidR="004557B4" w:rsidRPr="00DE3647" w14:paraId="1EFD2D2D" w14:textId="77777777" w:rsidTr="00C25421">
        <w:trPr>
          <w:trHeight w:val="370"/>
        </w:trPr>
        <w:tc>
          <w:tcPr>
            <w:tcW w:w="852" w:type="dxa"/>
            <w:vAlign w:val="center"/>
          </w:tcPr>
          <w:p w14:paraId="22CAD2E2" w14:textId="39B43F0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A08DE93" w14:textId="77777777" w:rsidR="004557B4" w:rsidRPr="00DE3647" w:rsidRDefault="004557B4" w:rsidP="006170C7">
            <w:pPr>
              <w:jc w:val="both"/>
              <w:rPr>
                <w:color w:val="000000"/>
                <w:sz w:val="28"/>
                <w:szCs w:val="28"/>
              </w:rPr>
            </w:pPr>
            <w:r w:rsidRPr="00DE3647">
              <w:rPr>
                <w:color w:val="000000"/>
                <w:sz w:val="28"/>
                <w:szCs w:val="28"/>
              </w:rPr>
              <w:t>Cấp Giấy phép vận tải qua biên giới</w:t>
            </w:r>
          </w:p>
        </w:tc>
        <w:tc>
          <w:tcPr>
            <w:tcW w:w="916" w:type="dxa"/>
            <w:vAlign w:val="center"/>
            <w:hideMark/>
          </w:tcPr>
          <w:p w14:paraId="214F970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562ABE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569C97C" w14:textId="77777777" w:rsidR="004557B4" w:rsidRPr="00DE3647" w:rsidRDefault="004557B4" w:rsidP="006170C7">
            <w:pPr>
              <w:jc w:val="center"/>
              <w:rPr>
                <w:color w:val="000000"/>
                <w:sz w:val="28"/>
                <w:szCs w:val="28"/>
              </w:rPr>
            </w:pPr>
            <w:r w:rsidRPr="00DE3647">
              <w:rPr>
                <w:color w:val="000000"/>
                <w:sz w:val="28"/>
                <w:szCs w:val="28"/>
              </w:rPr>
              <w:t>1.004261.H50</w:t>
            </w:r>
          </w:p>
        </w:tc>
        <w:tc>
          <w:tcPr>
            <w:tcW w:w="3171" w:type="dxa"/>
            <w:gridSpan w:val="2"/>
          </w:tcPr>
          <w:p w14:paraId="60F11ED2" w14:textId="77777777" w:rsidR="004557B4" w:rsidRPr="00DE3647" w:rsidRDefault="004557B4" w:rsidP="006170C7">
            <w:pPr>
              <w:rPr>
                <w:sz w:val="28"/>
                <w:szCs w:val="28"/>
              </w:rPr>
            </w:pPr>
          </w:p>
        </w:tc>
      </w:tr>
      <w:tr w:rsidR="004557B4" w:rsidRPr="00DE3647" w14:paraId="0649DF42" w14:textId="77777777" w:rsidTr="00C25421">
        <w:trPr>
          <w:trHeight w:val="625"/>
        </w:trPr>
        <w:tc>
          <w:tcPr>
            <w:tcW w:w="852" w:type="dxa"/>
            <w:vAlign w:val="center"/>
          </w:tcPr>
          <w:p w14:paraId="71BAD6A9" w14:textId="52E3CEA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7C9FDE4" w14:textId="77777777" w:rsidR="004557B4" w:rsidRPr="00DE3647" w:rsidRDefault="004557B4" w:rsidP="006170C7">
            <w:pPr>
              <w:jc w:val="both"/>
              <w:rPr>
                <w:color w:val="000000"/>
                <w:sz w:val="28"/>
                <w:szCs w:val="28"/>
              </w:rPr>
            </w:pPr>
            <w:r w:rsidRPr="00DE3647">
              <w:rPr>
                <w:color w:val="000000"/>
                <w:sz w:val="28"/>
                <w:szCs w:val="28"/>
              </w:rPr>
              <w:t>Gia hạn thời gian lưu lại lãnh thổ Việt Nam cho phương tiện vận tải thủy của Campuchia</w:t>
            </w:r>
          </w:p>
        </w:tc>
        <w:tc>
          <w:tcPr>
            <w:tcW w:w="916" w:type="dxa"/>
            <w:vAlign w:val="center"/>
            <w:hideMark/>
          </w:tcPr>
          <w:p w14:paraId="0B1DEE4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64A89C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493B643" w14:textId="77777777" w:rsidR="004557B4" w:rsidRPr="00DE3647" w:rsidRDefault="004557B4" w:rsidP="006170C7">
            <w:pPr>
              <w:jc w:val="center"/>
              <w:rPr>
                <w:color w:val="000000"/>
                <w:sz w:val="28"/>
                <w:szCs w:val="28"/>
              </w:rPr>
            </w:pPr>
            <w:r w:rsidRPr="00DE3647">
              <w:rPr>
                <w:color w:val="000000"/>
                <w:sz w:val="28"/>
                <w:szCs w:val="28"/>
              </w:rPr>
              <w:t>1.003640.H50</w:t>
            </w:r>
          </w:p>
        </w:tc>
        <w:tc>
          <w:tcPr>
            <w:tcW w:w="3171" w:type="dxa"/>
            <w:gridSpan w:val="2"/>
          </w:tcPr>
          <w:p w14:paraId="12242C46" w14:textId="77777777" w:rsidR="004557B4" w:rsidRPr="00DE3647" w:rsidRDefault="004557B4" w:rsidP="006170C7">
            <w:pPr>
              <w:rPr>
                <w:sz w:val="28"/>
                <w:szCs w:val="28"/>
              </w:rPr>
            </w:pPr>
          </w:p>
        </w:tc>
      </w:tr>
      <w:tr w:rsidR="004557B4" w:rsidRPr="00DE3647" w14:paraId="397E78C2" w14:textId="77777777" w:rsidTr="00C25421">
        <w:trPr>
          <w:trHeight w:val="593"/>
        </w:trPr>
        <w:tc>
          <w:tcPr>
            <w:tcW w:w="852" w:type="dxa"/>
            <w:vAlign w:val="center"/>
          </w:tcPr>
          <w:p w14:paraId="5B06A7A3" w14:textId="087BE351"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95A0F0E" w14:textId="77777777" w:rsidR="004557B4" w:rsidRPr="00DE3647" w:rsidRDefault="004557B4" w:rsidP="006170C7">
            <w:pPr>
              <w:jc w:val="both"/>
              <w:rPr>
                <w:color w:val="000000"/>
                <w:sz w:val="28"/>
                <w:szCs w:val="28"/>
              </w:rPr>
            </w:pPr>
            <w:r w:rsidRPr="00DE3647">
              <w:rPr>
                <w:color w:val="000000"/>
                <w:sz w:val="28"/>
                <w:szCs w:val="28"/>
              </w:rPr>
              <w:t>Đăng ký vận tải hành khách cố định trên tuyến vận tải thủy từ bờ ra đảo</w:t>
            </w:r>
          </w:p>
        </w:tc>
        <w:tc>
          <w:tcPr>
            <w:tcW w:w="916" w:type="dxa"/>
            <w:vAlign w:val="center"/>
            <w:hideMark/>
          </w:tcPr>
          <w:p w14:paraId="7F0042B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80C038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FF12459" w14:textId="77777777" w:rsidR="004557B4" w:rsidRPr="00DE3647" w:rsidRDefault="004557B4" w:rsidP="006170C7">
            <w:pPr>
              <w:jc w:val="center"/>
              <w:rPr>
                <w:color w:val="000000"/>
                <w:sz w:val="28"/>
                <w:szCs w:val="28"/>
              </w:rPr>
            </w:pPr>
            <w:r w:rsidRPr="00DE3647">
              <w:rPr>
                <w:color w:val="000000"/>
                <w:sz w:val="28"/>
                <w:szCs w:val="28"/>
              </w:rPr>
              <w:t>2.000795.H50</w:t>
            </w:r>
          </w:p>
        </w:tc>
        <w:tc>
          <w:tcPr>
            <w:tcW w:w="3171" w:type="dxa"/>
            <w:gridSpan w:val="2"/>
          </w:tcPr>
          <w:p w14:paraId="2BCC6460" w14:textId="77777777" w:rsidR="004557B4" w:rsidRPr="00DE3647" w:rsidRDefault="004557B4" w:rsidP="006170C7">
            <w:pPr>
              <w:rPr>
                <w:sz w:val="28"/>
                <w:szCs w:val="28"/>
              </w:rPr>
            </w:pPr>
          </w:p>
        </w:tc>
      </w:tr>
      <w:tr w:rsidR="004557B4" w:rsidRPr="00DE3647" w14:paraId="2B75C6A3" w14:textId="77777777" w:rsidTr="00C25421">
        <w:trPr>
          <w:trHeight w:val="370"/>
        </w:trPr>
        <w:tc>
          <w:tcPr>
            <w:tcW w:w="852" w:type="dxa"/>
            <w:vAlign w:val="center"/>
          </w:tcPr>
          <w:p w14:paraId="43EB8763" w14:textId="13CC5D91" w:rsidR="004557B4" w:rsidRPr="00DE3647" w:rsidRDefault="004557B4" w:rsidP="006170C7">
            <w:pPr>
              <w:ind w:left="170" w:right="170"/>
              <w:jc w:val="center"/>
              <w:rPr>
                <w:color w:val="000000"/>
                <w:sz w:val="28"/>
                <w:szCs w:val="28"/>
              </w:rPr>
            </w:pPr>
          </w:p>
        </w:tc>
        <w:tc>
          <w:tcPr>
            <w:tcW w:w="6828" w:type="dxa"/>
            <w:vAlign w:val="center"/>
            <w:hideMark/>
          </w:tcPr>
          <w:p w14:paraId="3DB5C3CC" w14:textId="77777777" w:rsidR="004557B4" w:rsidRPr="00DE3647" w:rsidRDefault="004557B4" w:rsidP="006170C7">
            <w:pPr>
              <w:jc w:val="both"/>
              <w:rPr>
                <w:color w:val="000000"/>
                <w:sz w:val="28"/>
                <w:szCs w:val="28"/>
              </w:rPr>
            </w:pPr>
            <w:r w:rsidRPr="00DE3647">
              <w:rPr>
                <w:color w:val="000000"/>
                <w:sz w:val="28"/>
                <w:szCs w:val="28"/>
              </w:rPr>
              <w:t>LĨNH VỰC ĐĂNG KIỂM</w:t>
            </w:r>
          </w:p>
        </w:tc>
        <w:tc>
          <w:tcPr>
            <w:tcW w:w="916" w:type="dxa"/>
            <w:vAlign w:val="center"/>
            <w:hideMark/>
          </w:tcPr>
          <w:p w14:paraId="012532F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B21F18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03A69F5"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6297416C" w14:textId="77777777" w:rsidR="004557B4" w:rsidRPr="00DE3647" w:rsidRDefault="004557B4" w:rsidP="006170C7">
            <w:pPr>
              <w:rPr>
                <w:sz w:val="28"/>
                <w:szCs w:val="28"/>
              </w:rPr>
            </w:pPr>
          </w:p>
        </w:tc>
      </w:tr>
      <w:tr w:rsidR="004557B4" w:rsidRPr="00DE3647" w14:paraId="126BDACA" w14:textId="77777777" w:rsidTr="00C25421">
        <w:trPr>
          <w:trHeight w:val="730"/>
        </w:trPr>
        <w:tc>
          <w:tcPr>
            <w:tcW w:w="852" w:type="dxa"/>
            <w:vAlign w:val="center"/>
          </w:tcPr>
          <w:p w14:paraId="60523713" w14:textId="222E2D9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D17C844" w14:textId="77777777" w:rsidR="004557B4" w:rsidRPr="00DE3647" w:rsidRDefault="004557B4" w:rsidP="006170C7">
            <w:pPr>
              <w:jc w:val="both"/>
              <w:rPr>
                <w:color w:val="000000"/>
                <w:sz w:val="28"/>
                <w:szCs w:val="28"/>
              </w:rPr>
            </w:pPr>
            <w:r w:rsidRPr="00DE3647">
              <w:rPr>
                <w:color w:val="000000"/>
                <w:sz w:val="28"/>
                <w:szCs w:val="28"/>
              </w:rPr>
              <w:t>Cấp Giấy chứng nhận an toàn kỹ thuật và bảo vệ môi trường cho phương tiện thủy nội địa</w:t>
            </w:r>
          </w:p>
        </w:tc>
        <w:tc>
          <w:tcPr>
            <w:tcW w:w="916" w:type="dxa"/>
            <w:vAlign w:val="center"/>
            <w:hideMark/>
          </w:tcPr>
          <w:p w14:paraId="246AB5E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CD1AA5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280F818" w14:textId="77777777" w:rsidR="004557B4" w:rsidRPr="00DE3647" w:rsidRDefault="004557B4" w:rsidP="006170C7">
            <w:pPr>
              <w:jc w:val="center"/>
              <w:rPr>
                <w:color w:val="000000"/>
                <w:sz w:val="28"/>
                <w:szCs w:val="28"/>
              </w:rPr>
            </w:pPr>
            <w:r w:rsidRPr="00DE3647">
              <w:rPr>
                <w:color w:val="000000"/>
                <w:sz w:val="28"/>
                <w:szCs w:val="28"/>
              </w:rPr>
              <w:t>1.001284.H50</w:t>
            </w:r>
          </w:p>
        </w:tc>
        <w:tc>
          <w:tcPr>
            <w:tcW w:w="3171" w:type="dxa"/>
            <w:gridSpan w:val="2"/>
          </w:tcPr>
          <w:p w14:paraId="56A858F6" w14:textId="77777777" w:rsidR="004557B4" w:rsidRPr="00DE3647" w:rsidRDefault="004557B4" w:rsidP="006170C7">
            <w:pPr>
              <w:rPr>
                <w:sz w:val="28"/>
                <w:szCs w:val="28"/>
              </w:rPr>
            </w:pPr>
          </w:p>
        </w:tc>
      </w:tr>
      <w:tr w:rsidR="004557B4" w:rsidRPr="00DE3647" w14:paraId="767EFCE0" w14:textId="77777777" w:rsidTr="00C25421">
        <w:trPr>
          <w:trHeight w:val="730"/>
        </w:trPr>
        <w:tc>
          <w:tcPr>
            <w:tcW w:w="852" w:type="dxa"/>
            <w:vAlign w:val="center"/>
          </w:tcPr>
          <w:p w14:paraId="4EB52D7B" w14:textId="6096B56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79EA712" w14:textId="77777777" w:rsidR="004557B4" w:rsidRPr="00DE3647" w:rsidRDefault="004557B4" w:rsidP="006170C7">
            <w:pPr>
              <w:jc w:val="both"/>
              <w:rPr>
                <w:color w:val="000000"/>
                <w:sz w:val="28"/>
                <w:szCs w:val="28"/>
              </w:rPr>
            </w:pPr>
            <w:r w:rsidRPr="00DE3647">
              <w:rPr>
                <w:color w:val="000000"/>
                <w:sz w:val="28"/>
                <w:szCs w:val="28"/>
              </w:rPr>
              <w:t>Cấp lại Giấy chứng nhận đủ điều kiện hoạt động kiểm định khí thải xe mô tô, xe gắn máy</w:t>
            </w:r>
          </w:p>
        </w:tc>
        <w:tc>
          <w:tcPr>
            <w:tcW w:w="916" w:type="dxa"/>
            <w:vAlign w:val="center"/>
            <w:hideMark/>
          </w:tcPr>
          <w:p w14:paraId="3C7C19C8"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FF5E8F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7F8423A" w14:textId="77777777" w:rsidR="004557B4" w:rsidRPr="00DE3647" w:rsidRDefault="004557B4" w:rsidP="006170C7">
            <w:pPr>
              <w:jc w:val="center"/>
              <w:rPr>
                <w:color w:val="000000"/>
                <w:sz w:val="28"/>
                <w:szCs w:val="28"/>
              </w:rPr>
            </w:pPr>
            <w:r w:rsidRPr="00DE3647">
              <w:rPr>
                <w:color w:val="000000"/>
                <w:sz w:val="28"/>
                <w:szCs w:val="28"/>
              </w:rPr>
              <w:t>1.013110.H50</w:t>
            </w:r>
          </w:p>
        </w:tc>
        <w:tc>
          <w:tcPr>
            <w:tcW w:w="3171" w:type="dxa"/>
            <w:gridSpan w:val="2"/>
          </w:tcPr>
          <w:p w14:paraId="5A3C615D" w14:textId="77777777" w:rsidR="004557B4" w:rsidRPr="00DE3647" w:rsidRDefault="004557B4" w:rsidP="006170C7">
            <w:pPr>
              <w:rPr>
                <w:sz w:val="28"/>
                <w:szCs w:val="28"/>
              </w:rPr>
            </w:pPr>
          </w:p>
        </w:tc>
      </w:tr>
      <w:tr w:rsidR="004557B4" w:rsidRPr="00DE3647" w14:paraId="4309E4AD" w14:textId="77777777" w:rsidTr="00C25421">
        <w:trPr>
          <w:trHeight w:val="645"/>
        </w:trPr>
        <w:tc>
          <w:tcPr>
            <w:tcW w:w="852" w:type="dxa"/>
            <w:vAlign w:val="center"/>
          </w:tcPr>
          <w:p w14:paraId="00B80D8C" w14:textId="10B9B37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FEC6430" w14:textId="77777777" w:rsidR="004557B4" w:rsidRPr="00DE3647" w:rsidRDefault="004557B4" w:rsidP="006170C7">
            <w:pPr>
              <w:jc w:val="both"/>
              <w:rPr>
                <w:color w:val="000000"/>
                <w:sz w:val="28"/>
                <w:szCs w:val="28"/>
              </w:rPr>
            </w:pPr>
            <w:r w:rsidRPr="00DE3647">
              <w:rPr>
                <w:color w:val="000000"/>
                <w:sz w:val="28"/>
                <w:szCs w:val="28"/>
              </w:rPr>
              <w:t>Cấp mới Giấy chứng nhận đủ điều kiện hoạt động kiểm định xe cơ giới</w:t>
            </w:r>
          </w:p>
        </w:tc>
        <w:tc>
          <w:tcPr>
            <w:tcW w:w="916" w:type="dxa"/>
            <w:vAlign w:val="center"/>
            <w:hideMark/>
          </w:tcPr>
          <w:p w14:paraId="1ACC655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E58D97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19C83EA" w14:textId="77777777" w:rsidR="004557B4" w:rsidRPr="00DE3647" w:rsidRDefault="004557B4" w:rsidP="006170C7">
            <w:pPr>
              <w:jc w:val="center"/>
              <w:rPr>
                <w:color w:val="000000"/>
                <w:sz w:val="28"/>
                <w:szCs w:val="28"/>
              </w:rPr>
            </w:pPr>
            <w:r w:rsidRPr="00DE3647">
              <w:rPr>
                <w:color w:val="000000"/>
                <w:sz w:val="28"/>
                <w:szCs w:val="28"/>
              </w:rPr>
              <w:t>1.001322.H50</w:t>
            </w:r>
          </w:p>
        </w:tc>
        <w:tc>
          <w:tcPr>
            <w:tcW w:w="3171" w:type="dxa"/>
            <w:gridSpan w:val="2"/>
          </w:tcPr>
          <w:p w14:paraId="3933DFE0" w14:textId="77777777" w:rsidR="004557B4" w:rsidRPr="00DE3647" w:rsidRDefault="004557B4" w:rsidP="006170C7">
            <w:pPr>
              <w:rPr>
                <w:sz w:val="28"/>
                <w:szCs w:val="28"/>
              </w:rPr>
            </w:pPr>
          </w:p>
        </w:tc>
      </w:tr>
      <w:tr w:rsidR="004557B4" w:rsidRPr="00DE3647" w14:paraId="625A16F1" w14:textId="77777777" w:rsidTr="00C25421">
        <w:trPr>
          <w:trHeight w:val="555"/>
        </w:trPr>
        <w:tc>
          <w:tcPr>
            <w:tcW w:w="852" w:type="dxa"/>
            <w:vAlign w:val="center"/>
          </w:tcPr>
          <w:p w14:paraId="6D969C4C" w14:textId="3F27AD6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5F6F0DE" w14:textId="77777777" w:rsidR="004557B4" w:rsidRPr="00DE3647" w:rsidRDefault="004557B4" w:rsidP="006170C7">
            <w:pPr>
              <w:jc w:val="both"/>
              <w:rPr>
                <w:color w:val="000000"/>
                <w:sz w:val="28"/>
                <w:szCs w:val="28"/>
              </w:rPr>
            </w:pPr>
            <w:r w:rsidRPr="00DE3647">
              <w:rPr>
                <w:color w:val="000000"/>
                <w:sz w:val="28"/>
                <w:szCs w:val="28"/>
              </w:rPr>
              <w:t>Cấp lại Giấy chứng nhận đủ điều kiện hoạt động kiểm định xe cơ giới</w:t>
            </w:r>
          </w:p>
        </w:tc>
        <w:tc>
          <w:tcPr>
            <w:tcW w:w="916" w:type="dxa"/>
            <w:vAlign w:val="center"/>
            <w:hideMark/>
          </w:tcPr>
          <w:p w14:paraId="2D8345C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019721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0B3A7AB4" w14:textId="77777777" w:rsidR="004557B4" w:rsidRPr="00DE3647" w:rsidRDefault="004557B4" w:rsidP="006170C7">
            <w:pPr>
              <w:jc w:val="center"/>
              <w:rPr>
                <w:color w:val="000000"/>
                <w:sz w:val="28"/>
                <w:szCs w:val="28"/>
              </w:rPr>
            </w:pPr>
            <w:r w:rsidRPr="00DE3647">
              <w:rPr>
                <w:color w:val="000000"/>
                <w:sz w:val="28"/>
                <w:szCs w:val="28"/>
              </w:rPr>
              <w:t>1.001296.H50</w:t>
            </w:r>
          </w:p>
        </w:tc>
        <w:tc>
          <w:tcPr>
            <w:tcW w:w="3171" w:type="dxa"/>
            <w:gridSpan w:val="2"/>
          </w:tcPr>
          <w:p w14:paraId="7567A331" w14:textId="77777777" w:rsidR="004557B4" w:rsidRPr="00DE3647" w:rsidRDefault="004557B4" w:rsidP="006170C7">
            <w:pPr>
              <w:rPr>
                <w:sz w:val="28"/>
                <w:szCs w:val="28"/>
              </w:rPr>
            </w:pPr>
          </w:p>
        </w:tc>
      </w:tr>
      <w:tr w:rsidR="004557B4" w:rsidRPr="00DE3647" w14:paraId="69E4C99D" w14:textId="77777777" w:rsidTr="00C25421">
        <w:trPr>
          <w:trHeight w:val="621"/>
        </w:trPr>
        <w:tc>
          <w:tcPr>
            <w:tcW w:w="852" w:type="dxa"/>
            <w:vAlign w:val="center"/>
          </w:tcPr>
          <w:p w14:paraId="352F1995" w14:textId="7034574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AF53089" w14:textId="77777777" w:rsidR="004557B4" w:rsidRPr="00DE3647" w:rsidRDefault="004557B4" w:rsidP="006170C7">
            <w:pPr>
              <w:jc w:val="both"/>
              <w:rPr>
                <w:color w:val="000000"/>
                <w:sz w:val="28"/>
                <w:szCs w:val="28"/>
              </w:rPr>
            </w:pPr>
            <w:r w:rsidRPr="00DE3647">
              <w:rPr>
                <w:color w:val="000000"/>
                <w:sz w:val="28"/>
                <w:szCs w:val="28"/>
              </w:rPr>
              <w:t>Cấp mới Giấy chứng nhận đủ điều kiện hoạt động kiểm định khí thải xe mô tô, xe gắn máy</w:t>
            </w:r>
          </w:p>
        </w:tc>
        <w:tc>
          <w:tcPr>
            <w:tcW w:w="916" w:type="dxa"/>
            <w:vAlign w:val="center"/>
            <w:hideMark/>
          </w:tcPr>
          <w:p w14:paraId="5B53D59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A35787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05C3891" w14:textId="77777777" w:rsidR="004557B4" w:rsidRPr="00DE3647" w:rsidRDefault="004557B4" w:rsidP="006170C7">
            <w:pPr>
              <w:jc w:val="center"/>
              <w:rPr>
                <w:color w:val="000000"/>
                <w:sz w:val="28"/>
                <w:szCs w:val="28"/>
              </w:rPr>
            </w:pPr>
            <w:r w:rsidRPr="00DE3647">
              <w:rPr>
                <w:color w:val="000000"/>
                <w:sz w:val="28"/>
                <w:szCs w:val="28"/>
              </w:rPr>
              <w:t>1.013105.H50</w:t>
            </w:r>
          </w:p>
        </w:tc>
        <w:tc>
          <w:tcPr>
            <w:tcW w:w="3171" w:type="dxa"/>
            <w:gridSpan w:val="2"/>
          </w:tcPr>
          <w:p w14:paraId="44E94E87" w14:textId="77777777" w:rsidR="004557B4" w:rsidRPr="00DE3647" w:rsidRDefault="004557B4" w:rsidP="006170C7">
            <w:pPr>
              <w:rPr>
                <w:sz w:val="28"/>
                <w:szCs w:val="28"/>
              </w:rPr>
            </w:pPr>
          </w:p>
        </w:tc>
      </w:tr>
      <w:tr w:rsidR="004557B4" w:rsidRPr="00DE3647" w14:paraId="4E6408B6" w14:textId="77777777" w:rsidTr="00C25421">
        <w:trPr>
          <w:trHeight w:val="673"/>
        </w:trPr>
        <w:tc>
          <w:tcPr>
            <w:tcW w:w="852" w:type="dxa"/>
            <w:vAlign w:val="center"/>
          </w:tcPr>
          <w:p w14:paraId="09176C79" w14:textId="23063416"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2A908AA" w14:textId="77777777" w:rsidR="004557B4" w:rsidRPr="00DE3647" w:rsidRDefault="004557B4" w:rsidP="006170C7">
            <w:pPr>
              <w:jc w:val="both"/>
              <w:rPr>
                <w:color w:val="000000"/>
                <w:sz w:val="28"/>
                <w:szCs w:val="28"/>
              </w:rPr>
            </w:pPr>
            <w:r w:rsidRPr="00DE3647">
              <w:rPr>
                <w:color w:val="000000"/>
                <w:sz w:val="28"/>
                <w:szCs w:val="28"/>
              </w:rPr>
              <w:t>Cấp giấy chứng nhận an toàn kỹ thuật và bảo vệ môi trường cho phương tiện nhập khẩu</w:t>
            </w:r>
          </w:p>
        </w:tc>
        <w:tc>
          <w:tcPr>
            <w:tcW w:w="916" w:type="dxa"/>
            <w:vAlign w:val="center"/>
            <w:hideMark/>
          </w:tcPr>
          <w:p w14:paraId="09BE502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514CAD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9B5A30B" w14:textId="77777777" w:rsidR="004557B4" w:rsidRPr="00DE3647" w:rsidRDefault="004557B4" w:rsidP="006170C7">
            <w:pPr>
              <w:jc w:val="center"/>
              <w:rPr>
                <w:color w:val="000000"/>
                <w:sz w:val="28"/>
                <w:szCs w:val="28"/>
              </w:rPr>
            </w:pPr>
            <w:r w:rsidRPr="00DE3647">
              <w:rPr>
                <w:color w:val="000000"/>
                <w:sz w:val="28"/>
                <w:szCs w:val="28"/>
              </w:rPr>
              <w:t>1.001131.H50</w:t>
            </w:r>
          </w:p>
        </w:tc>
        <w:tc>
          <w:tcPr>
            <w:tcW w:w="3171" w:type="dxa"/>
            <w:gridSpan w:val="2"/>
          </w:tcPr>
          <w:p w14:paraId="6A4B5925" w14:textId="77777777" w:rsidR="004557B4" w:rsidRPr="00DE3647" w:rsidRDefault="004557B4" w:rsidP="006170C7">
            <w:pPr>
              <w:rPr>
                <w:sz w:val="28"/>
                <w:szCs w:val="28"/>
              </w:rPr>
            </w:pPr>
          </w:p>
        </w:tc>
      </w:tr>
      <w:tr w:rsidR="004557B4" w:rsidRPr="00DE3647" w14:paraId="45D55855" w14:textId="77777777" w:rsidTr="00C25421">
        <w:trPr>
          <w:trHeight w:val="730"/>
        </w:trPr>
        <w:tc>
          <w:tcPr>
            <w:tcW w:w="852" w:type="dxa"/>
            <w:vAlign w:val="center"/>
          </w:tcPr>
          <w:p w14:paraId="6EAF1A16" w14:textId="4009076F"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E88B461" w14:textId="77777777" w:rsidR="004557B4" w:rsidRPr="00DE3647" w:rsidRDefault="004557B4" w:rsidP="006170C7">
            <w:pPr>
              <w:jc w:val="both"/>
              <w:rPr>
                <w:color w:val="000000"/>
                <w:sz w:val="28"/>
                <w:szCs w:val="28"/>
              </w:rPr>
            </w:pPr>
            <w:r w:rsidRPr="00DE3647">
              <w:rPr>
                <w:color w:val="000000"/>
                <w:sz w:val="28"/>
                <w:szCs w:val="28"/>
              </w:rPr>
              <w:t>Cấp giấy chứng nhận sản phẩm công nghiệp sử dụng cho phương tiện thủy nội địa</w:t>
            </w:r>
          </w:p>
        </w:tc>
        <w:tc>
          <w:tcPr>
            <w:tcW w:w="916" w:type="dxa"/>
            <w:vAlign w:val="center"/>
            <w:hideMark/>
          </w:tcPr>
          <w:p w14:paraId="6D7CC6C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6E29C7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E98F82B" w14:textId="77777777" w:rsidR="004557B4" w:rsidRPr="00DE3647" w:rsidRDefault="004557B4" w:rsidP="006170C7">
            <w:pPr>
              <w:jc w:val="center"/>
              <w:rPr>
                <w:color w:val="000000"/>
                <w:sz w:val="28"/>
                <w:szCs w:val="28"/>
              </w:rPr>
            </w:pPr>
            <w:r w:rsidRPr="00DE3647">
              <w:rPr>
                <w:color w:val="000000"/>
                <w:sz w:val="28"/>
                <w:szCs w:val="28"/>
              </w:rPr>
              <w:t>1.005091.H50</w:t>
            </w:r>
          </w:p>
        </w:tc>
        <w:tc>
          <w:tcPr>
            <w:tcW w:w="3171" w:type="dxa"/>
            <w:gridSpan w:val="2"/>
          </w:tcPr>
          <w:p w14:paraId="29460675" w14:textId="77777777" w:rsidR="004557B4" w:rsidRPr="00DE3647" w:rsidRDefault="004557B4" w:rsidP="006170C7">
            <w:pPr>
              <w:rPr>
                <w:sz w:val="28"/>
                <w:szCs w:val="28"/>
              </w:rPr>
            </w:pPr>
          </w:p>
        </w:tc>
      </w:tr>
      <w:tr w:rsidR="004557B4" w:rsidRPr="00DE3647" w14:paraId="7C16E913" w14:textId="77777777" w:rsidTr="00C25421">
        <w:trPr>
          <w:trHeight w:val="370"/>
        </w:trPr>
        <w:tc>
          <w:tcPr>
            <w:tcW w:w="852" w:type="dxa"/>
            <w:vAlign w:val="center"/>
          </w:tcPr>
          <w:p w14:paraId="24AA8760" w14:textId="356F0631" w:rsidR="004557B4" w:rsidRPr="00DE3647" w:rsidRDefault="004557B4" w:rsidP="006170C7">
            <w:pPr>
              <w:ind w:left="170" w:right="170"/>
              <w:jc w:val="center"/>
              <w:rPr>
                <w:color w:val="000000"/>
                <w:sz w:val="28"/>
                <w:szCs w:val="28"/>
              </w:rPr>
            </w:pPr>
          </w:p>
        </w:tc>
        <w:tc>
          <w:tcPr>
            <w:tcW w:w="6828" w:type="dxa"/>
            <w:vAlign w:val="center"/>
            <w:hideMark/>
          </w:tcPr>
          <w:p w14:paraId="3D184731" w14:textId="77777777" w:rsidR="004557B4" w:rsidRPr="00DE3647" w:rsidRDefault="004557B4" w:rsidP="006170C7">
            <w:pPr>
              <w:jc w:val="both"/>
              <w:rPr>
                <w:color w:val="000000"/>
                <w:sz w:val="28"/>
                <w:szCs w:val="28"/>
              </w:rPr>
            </w:pPr>
            <w:r w:rsidRPr="00DE3647">
              <w:rPr>
                <w:color w:val="000000"/>
                <w:sz w:val="28"/>
                <w:szCs w:val="28"/>
              </w:rPr>
              <w:t>LĨNH VỰC GIÁM ĐỊNH TƯ PHÁP</w:t>
            </w:r>
          </w:p>
        </w:tc>
        <w:tc>
          <w:tcPr>
            <w:tcW w:w="916" w:type="dxa"/>
            <w:vAlign w:val="center"/>
            <w:hideMark/>
          </w:tcPr>
          <w:p w14:paraId="676FEA0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B73115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86C68C2"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0B51FA91" w14:textId="77777777" w:rsidR="004557B4" w:rsidRPr="00DE3647" w:rsidRDefault="004557B4" w:rsidP="006170C7">
            <w:pPr>
              <w:rPr>
                <w:sz w:val="28"/>
                <w:szCs w:val="28"/>
              </w:rPr>
            </w:pPr>
          </w:p>
        </w:tc>
      </w:tr>
      <w:tr w:rsidR="004557B4" w:rsidRPr="00DE3647" w14:paraId="656E6254" w14:textId="77777777" w:rsidTr="00C25421">
        <w:trPr>
          <w:trHeight w:val="570"/>
        </w:trPr>
        <w:tc>
          <w:tcPr>
            <w:tcW w:w="852" w:type="dxa"/>
            <w:vAlign w:val="center"/>
          </w:tcPr>
          <w:p w14:paraId="15F8780A" w14:textId="7F4D499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821CE1A" w14:textId="77777777" w:rsidR="004557B4" w:rsidRPr="00DE3647" w:rsidRDefault="004557B4" w:rsidP="006170C7">
            <w:pPr>
              <w:jc w:val="both"/>
              <w:rPr>
                <w:color w:val="000000"/>
                <w:sz w:val="28"/>
                <w:szCs w:val="28"/>
              </w:rPr>
            </w:pPr>
            <w:r w:rsidRPr="00DE3647">
              <w:rPr>
                <w:color w:val="000000"/>
                <w:sz w:val="28"/>
                <w:szCs w:val="28"/>
              </w:rPr>
              <w:t>Bổ nhiệm và cấp thẻ giám định viên tư pháp xây dựng ở địa phương</w:t>
            </w:r>
          </w:p>
        </w:tc>
        <w:tc>
          <w:tcPr>
            <w:tcW w:w="916" w:type="dxa"/>
            <w:vAlign w:val="center"/>
            <w:hideMark/>
          </w:tcPr>
          <w:p w14:paraId="43ECBDA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C353DA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18A5B00" w14:textId="77777777" w:rsidR="004557B4" w:rsidRPr="00DE3647" w:rsidRDefault="004557B4" w:rsidP="006170C7">
            <w:pPr>
              <w:jc w:val="center"/>
              <w:rPr>
                <w:color w:val="000000"/>
                <w:sz w:val="28"/>
                <w:szCs w:val="28"/>
              </w:rPr>
            </w:pPr>
            <w:r w:rsidRPr="00DE3647">
              <w:rPr>
                <w:color w:val="000000"/>
                <w:sz w:val="28"/>
                <w:szCs w:val="28"/>
              </w:rPr>
              <w:t>2.001116.H50</w:t>
            </w:r>
          </w:p>
        </w:tc>
        <w:tc>
          <w:tcPr>
            <w:tcW w:w="3171" w:type="dxa"/>
            <w:gridSpan w:val="2"/>
          </w:tcPr>
          <w:p w14:paraId="04280F34" w14:textId="77777777" w:rsidR="004557B4" w:rsidRPr="00DE3647" w:rsidRDefault="004557B4" w:rsidP="006170C7">
            <w:pPr>
              <w:rPr>
                <w:sz w:val="28"/>
                <w:szCs w:val="28"/>
              </w:rPr>
            </w:pPr>
          </w:p>
        </w:tc>
      </w:tr>
      <w:tr w:rsidR="004557B4" w:rsidRPr="00DE3647" w14:paraId="0221C577" w14:textId="77777777" w:rsidTr="00C25421">
        <w:trPr>
          <w:trHeight w:val="730"/>
        </w:trPr>
        <w:tc>
          <w:tcPr>
            <w:tcW w:w="852" w:type="dxa"/>
            <w:vAlign w:val="center"/>
          </w:tcPr>
          <w:p w14:paraId="56BF26AD" w14:textId="530DCE45"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E3BA5D7" w14:textId="77777777" w:rsidR="004557B4" w:rsidRPr="00DE3647" w:rsidRDefault="004557B4" w:rsidP="006170C7">
            <w:pPr>
              <w:jc w:val="both"/>
              <w:rPr>
                <w:color w:val="000000"/>
                <w:sz w:val="28"/>
                <w:szCs w:val="28"/>
              </w:rPr>
            </w:pPr>
            <w:r w:rsidRPr="00DE3647">
              <w:rPr>
                <w:color w:val="000000"/>
                <w:sz w:val="28"/>
                <w:szCs w:val="28"/>
              </w:rPr>
              <w:t>Miễn nhiệm và thu hồi thẻ giám định viên tư pháp xây dựng ở địa phương</w:t>
            </w:r>
          </w:p>
        </w:tc>
        <w:tc>
          <w:tcPr>
            <w:tcW w:w="916" w:type="dxa"/>
            <w:vAlign w:val="center"/>
            <w:hideMark/>
          </w:tcPr>
          <w:p w14:paraId="515637F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3AEF41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9D74158" w14:textId="77777777" w:rsidR="004557B4" w:rsidRPr="00DE3647" w:rsidRDefault="004557B4" w:rsidP="006170C7">
            <w:pPr>
              <w:jc w:val="center"/>
              <w:rPr>
                <w:color w:val="000000"/>
                <w:sz w:val="28"/>
                <w:szCs w:val="28"/>
              </w:rPr>
            </w:pPr>
            <w:r w:rsidRPr="00DE3647">
              <w:rPr>
                <w:color w:val="000000"/>
                <w:sz w:val="28"/>
                <w:szCs w:val="28"/>
              </w:rPr>
              <w:t>1.011675.H50</w:t>
            </w:r>
          </w:p>
        </w:tc>
        <w:tc>
          <w:tcPr>
            <w:tcW w:w="3171" w:type="dxa"/>
            <w:gridSpan w:val="2"/>
          </w:tcPr>
          <w:p w14:paraId="02F87E23" w14:textId="77777777" w:rsidR="004557B4" w:rsidRPr="00DE3647" w:rsidRDefault="004557B4" w:rsidP="006170C7">
            <w:pPr>
              <w:rPr>
                <w:sz w:val="28"/>
                <w:szCs w:val="28"/>
              </w:rPr>
            </w:pPr>
          </w:p>
        </w:tc>
      </w:tr>
      <w:tr w:rsidR="004557B4" w:rsidRPr="00DE3647" w14:paraId="50F4E625" w14:textId="77777777" w:rsidTr="00C25421">
        <w:trPr>
          <w:trHeight w:val="370"/>
        </w:trPr>
        <w:tc>
          <w:tcPr>
            <w:tcW w:w="852" w:type="dxa"/>
            <w:vAlign w:val="center"/>
          </w:tcPr>
          <w:p w14:paraId="64A11C1A" w14:textId="53AF1CC9" w:rsidR="004557B4" w:rsidRPr="00DE3647" w:rsidRDefault="004557B4" w:rsidP="006170C7">
            <w:pPr>
              <w:ind w:left="170" w:right="170"/>
              <w:jc w:val="center"/>
              <w:rPr>
                <w:color w:val="000000"/>
                <w:sz w:val="28"/>
                <w:szCs w:val="28"/>
              </w:rPr>
            </w:pPr>
          </w:p>
        </w:tc>
        <w:tc>
          <w:tcPr>
            <w:tcW w:w="6828" w:type="dxa"/>
            <w:vAlign w:val="center"/>
            <w:hideMark/>
          </w:tcPr>
          <w:p w14:paraId="13C0024B" w14:textId="77777777" w:rsidR="004557B4" w:rsidRPr="00DE3647" w:rsidRDefault="004557B4" w:rsidP="006170C7">
            <w:pPr>
              <w:jc w:val="both"/>
              <w:rPr>
                <w:color w:val="000000"/>
                <w:sz w:val="28"/>
                <w:szCs w:val="28"/>
              </w:rPr>
            </w:pPr>
            <w:r w:rsidRPr="00DE3647">
              <w:rPr>
                <w:color w:val="000000"/>
                <w:sz w:val="28"/>
                <w:szCs w:val="28"/>
              </w:rPr>
              <w:t>LĨNH VỰC HÀNG HẢI VÀ ĐƯỜNG THỦY NỘI ĐỊA</w:t>
            </w:r>
          </w:p>
        </w:tc>
        <w:tc>
          <w:tcPr>
            <w:tcW w:w="916" w:type="dxa"/>
            <w:vAlign w:val="center"/>
            <w:hideMark/>
          </w:tcPr>
          <w:p w14:paraId="4824B07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293A2E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4DE06B6"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650DD3D6" w14:textId="77777777" w:rsidR="004557B4" w:rsidRPr="00DE3647" w:rsidRDefault="004557B4" w:rsidP="006170C7">
            <w:pPr>
              <w:rPr>
                <w:sz w:val="28"/>
                <w:szCs w:val="28"/>
              </w:rPr>
            </w:pPr>
          </w:p>
        </w:tc>
      </w:tr>
      <w:tr w:rsidR="004557B4" w:rsidRPr="00DE3647" w14:paraId="340E6085" w14:textId="77777777" w:rsidTr="00C25421">
        <w:trPr>
          <w:trHeight w:val="1090"/>
        </w:trPr>
        <w:tc>
          <w:tcPr>
            <w:tcW w:w="852" w:type="dxa"/>
            <w:vAlign w:val="center"/>
          </w:tcPr>
          <w:p w14:paraId="5E2DFE12" w14:textId="7FF01E3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578D035" w14:textId="77777777" w:rsidR="004557B4" w:rsidRPr="00DE3647" w:rsidRDefault="004557B4" w:rsidP="006170C7">
            <w:pPr>
              <w:jc w:val="both"/>
              <w:rPr>
                <w:color w:val="000000"/>
                <w:sz w:val="28"/>
                <w:szCs w:val="28"/>
              </w:rPr>
            </w:pPr>
            <w:r w:rsidRPr="00DE3647">
              <w:rPr>
                <w:color w:val="000000"/>
                <w:sz w:val="28"/>
                <w:szCs w:val="28"/>
              </w:rPr>
              <w:t>Công bố chuyển bến thủy nội địa thành cảng thủy nội địa trong trường hợp bến thủy nội địa có quy mô, thông số kỹ thuật phù hợp với cấp kỹ thuật cảng thủy nội địa</w:t>
            </w:r>
          </w:p>
        </w:tc>
        <w:tc>
          <w:tcPr>
            <w:tcW w:w="916" w:type="dxa"/>
            <w:vAlign w:val="center"/>
            <w:hideMark/>
          </w:tcPr>
          <w:p w14:paraId="26D848A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268593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833099E" w14:textId="77777777" w:rsidR="004557B4" w:rsidRPr="00DE3647" w:rsidRDefault="004557B4" w:rsidP="006170C7">
            <w:pPr>
              <w:jc w:val="center"/>
              <w:rPr>
                <w:color w:val="000000"/>
                <w:sz w:val="28"/>
                <w:szCs w:val="28"/>
              </w:rPr>
            </w:pPr>
            <w:r w:rsidRPr="00DE3647">
              <w:rPr>
                <w:color w:val="000000"/>
                <w:sz w:val="28"/>
                <w:szCs w:val="28"/>
              </w:rPr>
              <w:t>1.009446.H50</w:t>
            </w:r>
          </w:p>
        </w:tc>
        <w:tc>
          <w:tcPr>
            <w:tcW w:w="3171" w:type="dxa"/>
            <w:gridSpan w:val="2"/>
          </w:tcPr>
          <w:p w14:paraId="23CF1810" w14:textId="77777777" w:rsidR="004557B4" w:rsidRPr="00DE3647" w:rsidRDefault="004557B4" w:rsidP="006170C7">
            <w:pPr>
              <w:rPr>
                <w:sz w:val="28"/>
                <w:szCs w:val="28"/>
              </w:rPr>
            </w:pPr>
          </w:p>
        </w:tc>
      </w:tr>
      <w:tr w:rsidR="004557B4" w:rsidRPr="00DE3647" w14:paraId="5630422D" w14:textId="77777777" w:rsidTr="00C25421">
        <w:trPr>
          <w:trHeight w:val="370"/>
        </w:trPr>
        <w:tc>
          <w:tcPr>
            <w:tcW w:w="852" w:type="dxa"/>
            <w:vAlign w:val="center"/>
          </w:tcPr>
          <w:p w14:paraId="26999F3E" w14:textId="39C3091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E7EC797" w14:textId="77777777" w:rsidR="004557B4" w:rsidRPr="00DE3647" w:rsidRDefault="004557B4" w:rsidP="006170C7">
            <w:pPr>
              <w:jc w:val="both"/>
              <w:rPr>
                <w:color w:val="000000"/>
                <w:sz w:val="28"/>
                <w:szCs w:val="28"/>
              </w:rPr>
            </w:pPr>
            <w:r w:rsidRPr="00DE3647">
              <w:rPr>
                <w:color w:val="000000"/>
                <w:sz w:val="28"/>
                <w:szCs w:val="28"/>
              </w:rPr>
              <w:t>Công bố lại hoạt động cảng thủy nội địa</w:t>
            </w:r>
          </w:p>
        </w:tc>
        <w:tc>
          <w:tcPr>
            <w:tcW w:w="916" w:type="dxa"/>
            <w:vAlign w:val="center"/>
            <w:hideMark/>
          </w:tcPr>
          <w:p w14:paraId="10BBE34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30B7C6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AB05230" w14:textId="77777777" w:rsidR="004557B4" w:rsidRPr="00DE3647" w:rsidRDefault="004557B4" w:rsidP="006170C7">
            <w:pPr>
              <w:jc w:val="center"/>
              <w:rPr>
                <w:color w:val="000000"/>
                <w:sz w:val="28"/>
                <w:szCs w:val="28"/>
              </w:rPr>
            </w:pPr>
            <w:r w:rsidRPr="00DE3647">
              <w:rPr>
                <w:color w:val="000000"/>
                <w:sz w:val="28"/>
                <w:szCs w:val="28"/>
              </w:rPr>
              <w:t>1.004242.H50</w:t>
            </w:r>
          </w:p>
        </w:tc>
        <w:tc>
          <w:tcPr>
            <w:tcW w:w="3171" w:type="dxa"/>
            <w:gridSpan w:val="2"/>
          </w:tcPr>
          <w:p w14:paraId="1B9287E8" w14:textId="77777777" w:rsidR="004557B4" w:rsidRPr="00DE3647" w:rsidRDefault="004557B4" w:rsidP="006170C7">
            <w:pPr>
              <w:rPr>
                <w:sz w:val="28"/>
                <w:szCs w:val="28"/>
              </w:rPr>
            </w:pPr>
          </w:p>
        </w:tc>
      </w:tr>
      <w:tr w:rsidR="004557B4" w:rsidRPr="00DE3647" w14:paraId="17F9666A" w14:textId="77777777" w:rsidTr="00C25421">
        <w:trPr>
          <w:trHeight w:val="730"/>
        </w:trPr>
        <w:tc>
          <w:tcPr>
            <w:tcW w:w="852" w:type="dxa"/>
            <w:vAlign w:val="center"/>
          </w:tcPr>
          <w:p w14:paraId="14679D94" w14:textId="0A41196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614F973" w14:textId="77777777" w:rsidR="004557B4" w:rsidRPr="00DE3647" w:rsidRDefault="004557B4" w:rsidP="006170C7">
            <w:pPr>
              <w:jc w:val="both"/>
              <w:rPr>
                <w:color w:val="000000"/>
                <w:sz w:val="28"/>
                <w:szCs w:val="28"/>
              </w:rPr>
            </w:pPr>
            <w:r w:rsidRPr="00DE3647">
              <w:rPr>
                <w:color w:val="000000"/>
                <w:sz w:val="28"/>
                <w:szCs w:val="28"/>
              </w:rPr>
              <w:t>Thỏa thuận thông số kỹ thuật xây dựng luồng đường thủy nội địa</w:t>
            </w:r>
          </w:p>
        </w:tc>
        <w:tc>
          <w:tcPr>
            <w:tcW w:w="916" w:type="dxa"/>
            <w:vAlign w:val="center"/>
            <w:hideMark/>
          </w:tcPr>
          <w:p w14:paraId="4DB2A3F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948355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233D7F9" w14:textId="77777777" w:rsidR="004557B4" w:rsidRPr="00DE3647" w:rsidRDefault="004557B4" w:rsidP="006170C7">
            <w:pPr>
              <w:jc w:val="center"/>
              <w:rPr>
                <w:color w:val="000000"/>
                <w:sz w:val="28"/>
                <w:szCs w:val="28"/>
              </w:rPr>
            </w:pPr>
            <w:r w:rsidRPr="00DE3647">
              <w:rPr>
                <w:color w:val="000000"/>
                <w:sz w:val="28"/>
                <w:szCs w:val="28"/>
              </w:rPr>
              <w:t>1.009442.H50</w:t>
            </w:r>
          </w:p>
        </w:tc>
        <w:tc>
          <w:tcPr>
            <w:tcW w:w="3171" w:type="dxa"/>
            <w:gridSpan w:val="2"/>
          </w:tcPr>
          <w:p w14:paraId="142DB9A0" w14:textId="77777777" w:rsidR="004557B4" w:rsidRPr="00DE3647" w:rsidRDefault="004557B4" w:rsidP="006170C7">
            <w:pPr>
              <w:rPr>
                <w:sz w:val="28"/>
                <w:szCs w:val="28"/>
              </w:rPr>
            </w:pPr>
          </w:p>
        </w:tc>
      </w:tr>
      <w:tr w:rsidR="004557B4" w:rsidRPr="00DE3647" w14:paraId="444E936C" w14:textId="77777777" w:rsidTr="00C25421">
        <w:trPr>
          <w:trHeight w:val="220"/>
        </w:trPr>
        <w:tc>
          <w:tcPr>
            <w:tcW w:w="852" w:type="dxa"/>
            <w:vAlign w:val="center"/>
          </w:tcPr>
          <w:p w14:paraId="55DAA7A7" w14:textId="7E78D1B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05EA5E2" w14:textId="77777777" w:rsidR="004557B4" w:rsidRPr="00C07F27" w:rsidRDefault="004557B4" w:rsidP="006170C7">
            <w:pPr>
              <w:jc w:val="both"/>
              <w:rPr>
                <w:color w:val="000000"/>
                <w:spacing w:val="6"/>
                <w:sz w:val="28"/>
                <w:szCs w:val="28"/>
              </w:rPr>
            </w:pPr>
            <w:r w:rsidRPr="00C07F27">
              <w:rPr>
                <w:color w:val="000000"/>
                <w:spacing w:val="6"/>
                <w:sz w:val="28"/>
                <w:szCs w:val="28"/>
              </w:rPr>
              <w:t xml:space="preserve">Thỏa thuận nâng cấp bến thủy nội địa thành cảng thủy </w:t>
            </w:r>
            <w:r w:rsidRPr="00C07F27">
              <w:rPr>
                <w:color w:val="000000"/>
                <w:spacing w:val="6"/>
                <w:sz w:val="28"/>
                <w:szCs w:val="28"/>
              </w:rPr>
              <w:lastRenderedPageBreak/>
              <w:t>nội địa</w:t>
            </w:r>
          </w:p>
        </w:tc>
        <w:tc>
          <w:tcPr>
            <w:tcW w:w="916" w:type="dxa"/>
            <w:vAlign w:val="center"/>
            <w:hideMark/>
          </w:tcPr>
          <w:p w14:paraId="0A0E9E61" w14:textId="77777777" w:rsidR="004557B4" w:rsidRPr="00DE3647" w:rsidRDefault="004557B4" w:rsidP="006170C7">
            <w:pPr>
              <w:jc w:val="center"/>
              <w:rPr>
                <w:color w:val="000000" w:themeColor="text1"/>
                <w:sz w:val="28"/>
                <w:szCs w:val="28"/>
              </w:rPr>
            </w:pPr>
            <w:r w:rsidRPr="00DE3647">
              <w:rPr>
                <w:color w:val="000000" w:themeColor="text1"/>
                <w:sz w:val="28"/>
                <w:szCs w:val="28"/>
              </w:rPr>
              <w:lastRenderedPageBreak/>
              <w:t>x</w:t>
            </w:r>
          </w:p>
        </w:tc>
        <w:tc>
          <w:tcPr>
            <w:tcW w:w="884" w:type="dxa"/>
            <w:vAlign w:val="center"/>
            <w:hideMark/>
          </w:tcPr>
          <w:p w14:paraId="6DDEA97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217CC84" w14:textId="77777777" w:rsidR="004557B4" w:rsidRPr="00DE3647" w:rsidRDefault="004557B4" w:rsidP="006170C7">
            <w:pPr>
              <w:jc w:val="center"/>
              <w:rPr>
                <w:color w:val="000000"/>
                <w:sz w:val="28"/>
                <w:szCs w:val="28"/>
              </w:rPr>
            </w:pPr>
            <w:r w:rsidRPr="00DE3647">
              <w:rPr>
                <w:color w:val="000000"/>
                <w:sz w:val="28"/>
                <w:szCs w:val="28"/>
              </w:rPr>
              <w:t>1.009445.H50</w:t>
            </w:r>
          </w:p>
        </w:tc>
        <w:tc>
          <w:tcPr>
            <w:tcW w:w="3171" w:type="dxa"/>
            <w:gridSpan w:val="2"/>
          </w:tcPr>
          <w:p w14:paraId="0AF0507D" w14:textId="77777777" w:rsidR="004557B4" w:rsidRPr="00DE3647" w:rsidRDefault="004557B4" w:rsidP="006170C7">
            <w:pPr>
              <w:rPr>
                <w:sz w:val="28"/>
                <w:szCs w:val="28"/>
              </w:rPr>
            </w:pPr>
          </w:p>
        </w:tc>
      </w:tr>
      <w:tr w:rsidR="004557B4" w:rsidRPr="00DE3647" w14:paraId="53A9DB3A" w14:textId="77777777" w:rsidTr="00C25421">
        <w:trPr>
          <w:trHeight w:val="370"/>
        </w:trPr>
        <w:tc>
          <w:tcPr>
            <w:tcW w:w="852" w:type="dxa"/>
            <w:vAlign w:val="center"/>
          </w:tcPr>
          <w:p w14:paraId="157A7E50" w14:textId="7C12745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74C8201" w14:textId="77777777" w:rsidR="004557B4" w:rsidRPr="00DE3647" w:rsidRDefault="004557B4" w:rsidP="006170C7">
            <w:pPr>
              <w:jc w:val="both"/>
              <w:rPr>
                <w:color w:val="000000"/>
                <w:sz w:val="28"/>
                <w:szCs w:val="28"/>
              </w:rPr>
            </w:pPr>
            <w:r w:rsidRPr="00DE3647">
              <w:rPr>
                <w:color w:val="000000"/>
                <w:sz w:val="28"/>
                <w:szCs w:val="28"/>
              </w:rPr>
              <w:t>Công bố hoạt động khu neo đậu</w:t>
            </w:r>
          </w:p>
        </w:tc>
        <w:tc>
          <w:tcPr>
            <w:tcW w:w="916" w:type="dxa"/>
            <w:vAlign w:val="center"/>
            <w:hideMark/>
          </w:tcPr>
          <w:p w14:paraId="6D242A0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F6CCA8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BA14B78" w14:textId="77777777" w:rsidR="004557B4" w:rsidRPr="00DE3647" w:rsidRDefault="004557B4" w:rsidP="006170C7">
            <w:pPr>
              <w:jc w:val="center"/>
              <w:rPr>
                <w:color w:val="000000"/>
                <w:sz w:val="28"/>
                <w:szCs w:val="28"/>
              </w:rPr>
            </w:pPr>
            <w:r w:rsidRPr="00DE3647">
              <w:rPr>
                <w:color w:val="000000"/>
                <w:sz w:val="28"/>
                <w:szCs w:val="28"/>
              </w:rPr>
              <w:t>1.009449.H50</w:t>
            </w:r>
          </w:p>
        </w:tc>
        <w:tc>
          <w:tcPr>
            <w:tcW w:w="3171" w:type="dxa"/>
            <w:gridSpan w:val="2"/>
          </w:tcPr>
          <w:p w14:paraId="5416A055" w14:textId="77777777" w:rsidR="004557B4" w:rsidRPr="00DE3647" w:rsidRDefault="004557B4" w:rsidP="006170C7">
            <w:pPr>
              <w:rPr>
                <w:sz w:val="28"/>
                <w:szCs w:val="28"/>
              </w:rPr>
            </w:pPr>
          </w:p>
        </w:tc>
      </w:tr>
      <w:tr w:rsidR="004557B4" w:rsidRPr="00DE3647" w14:paraId="4F52D549" w14:textId="77777777" w:rsidTr="00C25421">
        <w:trPr>
          <w:trHeight w:val="370"/>
        </w:trPr>
        <w:tc>
          <w:tcPr>
            <w:tcW w:w="852" w:type="dxa"/>
            <w:vAlign w:val="center"/>
          </w:tcPr>
          <w:p w14:paraId="364C33C3" w14:textId="6B06B247"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46A84B3" w14:textId="77777777" w:rsidR="004557B4" w:rsidRPr="00DE3647" w:rsidRDefault="004557B4" w:rsidP="006170C7">
            <w:pPr>
              <w:jc w:val="both"/>
              <w:rPr>
                <w:color w:val="000000"/>
                <w:sz w:val="28"/>
                <w:szCs w:val="28"/>
              </w:rPr>
            </w:pPr>
            <w:r w:rsidRPr="00DE3647">
              <w:rPr>
                <w:color w:val="000000"/>
                <w:sz w:val="28"/>
                <w:szCs w:val="28"/>
              </w:rPr>
              <w:t>Đổi tên cảng, bến thủy nội địa, khu neo đậu</w:t>
            </w:r>
          </w:p>
        </w:tc>
        <w:tc>
          <w:tcPr>
            <w:tcW w:w="916" w:type="dxa"/>
            <w:vAlign w:val="center"/>
            <w:hideMark/>
          </w:tcPr>
          <w:p w14:paraId="25719E1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2CADB1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B44733A" w14:textId="77777777" w:rsidR="004557B4" w:rsidRPr="00DE3647" w:rsidRDefault="004557B4" w:rsidP="006170C7">
            <w:pPr>
              <w:jc w:val="center"/>
              <w:rPr>
                <w:color w:val="000000"/>
                <w:sz w:val="28"/>
                <w:szCs w:val="28"/>
              </w:rPr>
            </w:pPr>
            <w:r w:rsidRPr="00DE3647">
              <w:rPr>
                <w:color w:val="000000"/>
                <w:sz w:val="28"/>
                <w:szCs w:val="28"/>
              </w:rPr>
              <w:t>1.009443.H50</w:t>
            </w:r>
          </w:p>
        </w:tc>
        <w:tc>
          <w:tcPr>
            <w:tcW w:w="3171" w:type="dxa"/>
            <w:gridSpan w:val="2"/>
          </w:tcPr>
          <w:p w14:paraId="58FD69A1" w14:textId="77777777" w:rsidR="004557B4" w:rsidRPr="00DE3647" w:rsidRDefault="004557B4" w:rsidP="006170C7">
            <w:pPr>
              <w:rPr>
                <w:sz w:val="28"/>
                <w:szCs w:val="28"/>
              </w:rPr>
            </w:pPr>
          </w:p>
        </w:tc>
      </w:tr>
      <w:tr w:rsidR="004557B4" w:rsidRPr="00DE3647" w14:paraId="201FACB3" w14:textId="77777777" w:rsidTr="00C25421">
        <w:trPr>
          <w:trHeight w:val="370"/>
        </w:trPr>
        <w:tc>
          <w:tcPr>
            <w:tcW w:w="852" w:type="dxa"/>
            <w:vAlign w:val="center"/>
          </w:tcPr>
          <w:p w14:paraId="37CD3EFE" w14:textId="7AF24B4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7F65836" w14:textId="77777777" w:rsidR="004557B4" w:rsidRPr="00DE3647" w:rsidRDefault="004557B4" w:rsidP="006170C7">
            <w:pPr>
              <w:jc w:val="both"/>
              <w:rPr>
                <w:color w:val="000000"/>
                <w:sz w:val="28"/>
                <w:szCs w:val="28"/>
              </w:rPr>
            </w:pPr>
            <w:r w:rsidRPr="00DE3647">
              <w:rPr>
                <w:color w:val="000000"/>
                <w:sz w:val="28"/>
                <w:szCs w:val="28"/>
              </w:rPr>
              <w:t>Thiết lập khu neo đậu</w:t>
            </w:r>
          </w:p>
        </w:tc>
        <w:tc>
          <w:tcPr>
            <w:tcW w:w="916" w:type="dxa"/>
            <w:vAlign w:val="center"/>
            <w:hideMark/>
          </w:tcPr>
          <w:p w14:paraId="20A2E37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3FD098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D63237C" w14:textId="77777777" w:rsidR="004557B4" w:rsidRPr="00DE3647" w:rsidRDefault="004557B4" w:rsidP="006170C7">
            <w:pPr>
              <w:jc w:val="center"/>
              <w:rPr>
                <w:color w:val="000000"/>
                <w:sz w:val="28"/>
                <w:szCs w:val="28"/>
              </w:rPr>
            </w:pPr>
            <w:r w:rsidRPr="00DE3647">
              <w:rPr>
                <w:color w:val="000000"/>
                <w:sz w:val="28"/>
                <w:szCs w:val="28"/>
              </w:rPr>
              <w:t>1.009448.H50</w:t>
            </w:r>
          </w:p>
        </w:tc>
        <w:tc>
          <w:tcPr>
            <w:tcW w:w="3171" w:type="dxa"/>
            <w:gridSpan w:val="2"/>
          </w:tcPr>
          <w:p w14:paraId="4088690C" w14:textId="77777777" w:rsidR="004557B4" w:rsidRPr="00DE3647" w:rsidRDefault="004557B4" w:rsidP="006170C7">
            <w:pPr>
              <w:rPr>
                <w:sz w:val="28"/>
                <w:szCs w:val="28"/>
              </w:rPr>
            </w:pPr>
          </w:p>
        </w:tc>
      </w:tr>
      <w:tr w:rsidR="004557B4" w:rsidRPr="00DE3647" w14:paraId="12805E40" w14:textId="77777777" w:rsidTr="00C25421">
        <w:trPr>
          <w:trHeight w:val="370"/>
        </w:trPr>
        <w:tc>
          <w:tcPr>
            <w:tcW w:w="852" w:type="dxa"/>
            <w:vAlign w:val="center"/>
          </w:tcPr>
          <w:p w14:paraId="7A3119CD" w14:textId="3C3F860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8B7D851" w14:textId="77777777" w:rsidR="004557B4" w:rsidRPr="00DE3647" w:rsidRDefault="004557B4" w:rsidP="006170C7">
            <w:pPr>
              <w:jc w:val="both"/>
              <w:rPr>
                <w:color w:val="000000"/>
                <w:sz w:val="28"/>
                <w:szCs w:val="28"/>
              </w:rPr>
            </w:pPr>
            <w:r w:rsidRPr="00DE3647">
              <w:rPr>
                <w:color w:val="000000"/>
                <w:sz w:val="28"/>
                <w:szCs w:val="28"/>
              </w:rPr>
              <w:t>Công bố đóng khu neo đậu</w:t>
            </w:r>
          </w:p>
        </w:tc>
        <w:tc>
          <w:tcPr>
            <w:tcW w:w="916" w:type="dxa"/>
            <w:vAlign w:val="center"/>
            <w:hideMark/>
          </w:tcPr>
          <w:p w14:paraId="4FF2653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1225F0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EA54EAA" w14:textId="77777777" w:rsidR="004557B4" w:rsidRPr="00DE3647" w:rsidRDefault="004557B4" w:rsidP="006170C7">
            <w:pPr>
              <w:jc w:val="center"/>
              <w:rPr>
                <w:color w:val="000000"/>
                <w:sz w:val="28"/>
                <w:szCs w:val="28"/>
              </w:rPr>
            </w:pPr>
            <w:r w:rsidRPr="00DE3647">
              <w:rPr>
                <w:color w:val="000000"/>
                <w:sz w:val="28"/>
                <w:szCs w:val="28"/>
              </w:rPr>
              <w:t>1.009450.H50</w:t>
            </w:r>
          </w:p>
        </w:tc>
        <w:tc>
          <w:tcPr>
            <w:tcW w:w="3171" w:type="dxa"/>
            <w:gridSpan w:val="2"/>
          </w:tcPr>
          <w:p w14:paraId="5079D9ED" w14:textId="77777777" w:rsidR="004557B4" w:rsidRPr="00DE3647" w:rsidRDefault="004557B4" w:rsidP="006170C7">
            <w:pPr>
              <w:rPr>
                <w:sz w:val="28"/>
                <w:szCs w:val="28"/>
              </w:rPr>
            </w:pPr>
          </w:p>
        </w:tc>
      </w:tr>
      <w:tr w:rsidR="004557B4" w:rsidRPr="00DE3647" w14:paraId="686B7073" w14:textId="77777777" w:rsidTr="00C25421">
        <w:trPr>
          <w:trHeight w:val="629"/>
        </w:trPr>
        <w:tc>
          <w:tcPr>
            <w:tcW w:w="852" w:type="dxa"/>
            <w:vAlign w:val="center"/>
          </w:tcPr>
          <w:p w14:paraId="61AC86FA" w14:textId="6C0608F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2C31AD5" w14:textId="77777777" w:rsidR="004557B4" w:rsidRPr="00DE3647" w:rsidRDefault="004557B4" w:rsidP="006170C7">
            <w:pPr>
              <w:jc w:val="both"/>
              <w:rPr>
                <w:color w:val="000000"/>
                <w:sz w:val="28"/>
                <w:szCs w:val="28"/>
              </w:rPr>
            </w:pPr>
            <w:r w:rsidRPr="00DE3647">
              <w:rPr>
                <w:color w:val="000000"/>
                <w:sz w:val="28"/>
                <w:szCs w:val="28"/>
              </w:rPr>
              <w:t>Công bố hoạt động cảng thủy nội địa trường hợp không còn nhu cầu tiếp nhận phương tiện thủy nước ngoài</w:t>
            </w:r>
          </w:p>
        </w:tc>
        <w:tc>
          <w:tcPr>
            <w:tcW w:w="916" w:type="dxa"/>
            <w:vAlign w:val="center"/>
            <w:hideMark/>
          </w:tcPr>
          <w:p w14:paraId="01E93A7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73CB7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4510924" w14:textId="77777777" w:rsidR="004557B4" w:rsidRPr="00DE3647" w:rsidRDefault="004557B4" w:rsidP="006170C7">
            <w:pPr>
              <w:jc w:val="center"/>
              <w:rPr>
                <w:color w:val="000000"/>
                <w:sz w:val="28"/>
                <w:szCs w:val="28"/>
              </w:rPr>
            </w:pPr>
            <w:r w:rsidRPr="00DE3647">
              <w:rPr>
                <w:color w:val="000000"/>
                <w:sz w:val="28"/>
                <w:szCs w:val="28"/>
              </w:rPr>
              <w:t>1.009458.H50</w:t>
            </w:r>
          </w:p>
        </w:tc>
        <w:tc>
          <w:tcPr>
            <w:tcW w:w="3171" w:type="dxa"/>
            <w:gridSpan w:val="2"/>
          </w:tcPr>
          <w:p w14:paraId="384B1203" w14:textId="77777777" w:rsidR="004557B4" w:rsidRPr="00DE3647" w:rsidRDefault="004557B4" w:rsidP="006170C7">
            <w:pPr>
              <w:rPr>
                <w:sz w:val="28"/>
                <w:szCs w:val="28"/>
              </w:rPr>
            </w:pPr>
          </w:p>
        </w:tc>
      </w:tr>
      <w:tr w:rsidR="004557B4" w:rsidRPr="00DE3647" w14:paraId="1FC158D2" w14:textId="77777777" w:rsidTr="00C25421">
        <w:trPr>
          <w:trHeight w:val="730"/>
        </w:trPr>
        <w:tc>
          <w:tcPr>
            <w:tcW w:w="852" w:type="dxa"/>
            <w:vAlign w:val="center"/>
          </w:tcPr>
          <w:p w14:paraId="7CC5D725" w14:textId="3E92FC0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CDBB1CF" w14:textId="77777777" w:rsidR="004557B4" w:rsidRPr="00DE3647" w:rsidRDefault="004557B4" w:rsidP="006170C7">
            <w:pPr>
              <w:jc w:val="both"/>
              <w:rPr>
                <w:color w:val="000000"/>
                <w:sz w:val="28"/>
                <w:szCs w:val="28"/>
              </w:rPr>
            </w:pPr>
            <w:r w:rsidRPr="00DE3647">
              <w:rPr>
                <w:color w:val="000000"/>
                <w:sz w:val="28"/>
                <w:szCs w:val="28"/>
              </w:rPr>
              <w:t>Công bố mở luồng chuyên dùng nối với luồng quốc gia, luồng chuyên dùng nối với luồng địa phương</w:t>
            </w:r>
          </w:p>
        </w:tc>
        <w:tc>
          <w:tcPr>
            <w:tcW w:w="916" w:type="dxa"/>
            <w:vAlign w:val="center"/>
            <w:hideMark/>
          </w:tcPr>
          <w:p w14:paraId="2341265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568D72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2121308" w14:textId="77777777" w:rsidR="004557B4" w:rsidRPr="00DE3647" w:rsidRDefault="004557B4" w:rsidP="006170C7">
            <w:pPr>
              <w:jc w:val="center"/>
              <w:rPr>
                <w:color w:val="000000"/>
                <w:sz w:val="28"/>
                <w:szCs w:val="28"/>
              </w:rPr>
            </w:pPr>
            <w:r w:rsidRPr="00DE3647">
              <w:rPr>
                <w:color w:val="000000"/>
                <w:sz w:val="28"/>
                <w:szCs w:val="28"/>
              </w:rPr>
              <w:t>1.009459.H50</w:t>
            </w:r>
          </w:p>
        </w:tc>
        <w:tc>
          <w:tcPr>
            <w:tcW w:w="3171" w:type="dxa"/>
            <w:gridSpan w:val="2"/>
          </w:tcPr>
          <w:p w14:paraId="73D34DCA" w14:textId="77777777" w:rsidR="004557B4" w:rsidRPr="00DE3647" w:rsidRDefault="004557B4" w:rsidP="006170C7">
            <w:pPr>
              <w:rPr>
                <w:sz w:val="28"/>
                <w:szCs w:val="28"/>
              </w:rPr>
            </w:pPr>
          </w:p>
        </w:tc>
      </w:tr>
      <w:tr w:rsidR="004557B4" w:rsidRPr="00DE3647" w14:paraId="64972AAF" w14:textId="77777777" w:rsidTr="00C25421">
        <w:trPr>
          <w:trHeight w:val="370"/>
        </w:trPr>
        <w:tc>
          <w:tcPr>
            <w:tcW w:w="852" w:type="dxa"/>
            <w:vAlign w:val="center"/>
          </w:tcPr>
          <w:p w14:paraId="5779355F" w14:textId="27DC05D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001697B" w14:textId="77777777" w:rsidR="004557B4" w:rsidRPr="00DE3647" w:rsidRDefault="004557B4" w:rsidP="006170C7">
            <w:pPr>
              <w:jc w:val="both"/>
              <w:rPr>
                <w:color w:val="000000"/>
                <w:sz w:val="28"/>
                <w:szCs w:val="28"/>
              </w:rPr>
            </w:pPr>
            <w:r w:rsidRPr="00DE3647">
              <w:rPr>
                <w:color w:val="000000"/>
                <w:sz w:val="28"/>
                <w:szCs w:val="28"/>
              </w:rPr>
              <w:t>Thỏa thuận thông số kỹ thuật xây dựng cảng thủy nội địa</w:t>
            </w:r>
          </w:p>
        </w:tc>
        <w:tc>
          <w:tcPr>
            <w:tcW w:w="916" w:type="dxa"/>
            <w:vAlign w:val="center"/>
            <w:hideMark/>
          </w:tcPr>
          <w:p w14:paraId="31388A1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115AE1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7C4116E" w14:textId="77777777" w:rsidR="004557B4" w:rsidRPr="00DE3647" w:rsidRDefault="004557B4" w:rsidP="006170C7">
            <w:pPr>
              <w:jc w:val="center"/>
              <w:rPr>
                <w:color w:val="000000"/>
                <w:sz w:val="28"/>
                <w:szCs w:val="28"/>
              </w:rPr>
            </w:pPr>
            <w:r w:rsidRPr="00DE3647">
              <w:rPr>
                <w:color w:val="000000"/>
                <w:sz w:val="28"/>
                <w:szCs w:val="28"/>
              </w:rPr>
              <w:t>1.009462.H50</w:t>
            </w:r>
          </w:p>
        </w:tc>
        <w:tc>
          <w:tcPr>
            <w:tcW w:w="3171" w:type="dxa"/>
            <w:gridSpan w:val="2"/>
          </w:tcPr>
          <w:p w14:paraId="45EBBF81" w14:textId="77777777" w:rsidR="004557B4" w:rsidRPr="00DE3647" w:rsidRDefault="004557B4" w:rsidP="006170C7">
            <w:pPr>
              <w:rPr>
                <w:sz w:val="28"/>
                <w:szCs w:val="28"/>
              </w:rPr>
            </w:pPr>
          </w:p>
        </w:tc>
      </w:tr>
      <w:tr w:rsidR="004557B4" w:rsidRPr="00DE3647" w14:paraId="06D87F9A" w14:textId="77777777" w:rsidTr="00C25421">
        <w:trPr>
          <w:trHeight w:val="370"/>
        </w:trPr>
        <w:tc>
          <w:tcPr>
            <w:tcW w:w="852" w:type="dxa"/>
            <w:vAlign w:val="center"/>
          </w:tcPr>
          <w:p w14:paraId="164D556B" w14:textId="3ED8ECC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FD2952E" w14:textId="77777777" w:rsidR="004557B4" w:rsidRPr="00DE3647" w:rsidRDefault="004557B4" w:rsidP="006170C7">
            <w:pPr>
              <w:jc w:val="both"/>
              <w:rPr>
                <w:color w:val="000000"/>
                <w:sz w:val="28"/>
                <w:szCs w:val="28"/>
              </w:rPr>
            </w:pPr>
            <w:r w:rsidRPr="00DE3647">
              <w:rPr>
                <w:color w:val="000000"/>
                <w:sz w:val="28"/>
                <w:szCs w:val="28"/>
              </w:rPr>
              <w:t>Công bố hạn chế giao thông đường thủy nội địa</w:t>
            </w:r>
          </w:p>
        </w:tc>
        <w:tc>
          <w:tcPr>
            <w:tcW w:w="916" w:type="dxa"/>
            <w:vAlign w:val="center"/>
            <w:hideMark/>
          </w:tcPr>
          <w:p w14:paraId="3CB1DF1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EC8B6A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514B03D" w14:textId="77777777" w:rsidR="004557B4" w:rsidRPr="00DE3647" w:rsidRDefault="004557B4" w:rsidP="006170C7">
            <w:pPr>
              <w:jc w:val="center"/>
              <w:rPr>
                <w:color w:val="000000"/>
                <w:sz w:val="28"/>
                <w:szCs w:val="28"/>
              </w:rPr>
            </w:pPr>
            <w:r w:rsidRPr="00DE3647">
              <w:rPr>
                <w:color w:val="000000"/>
                <w:sz w:val="28"/>
                <w:szCs w:val="28"/>
              </w:rPr>
              <w:t>1.009464.H50</w:t>
            </w:r>
          </w:p>
        </w:tc>
        <w:tc>
          <w:tcPr>
            <w:tcW w:w="3171" w:type="dxa"/>
            <w:gridSpan w:val="2"/>
          </w:tcPr>
          <w:p w14:paraId="2E726774" w14:textId="77777777" w:rsidR="004557B4" w:rsidRPr="00DE3647" w:rsidRDefault="004557B4" w:rsidP="006170C7">
            <w:pPr>
              <w:rPr>
                <w:sz w:val="28"/>
                <w:szCs w:val="28"/>
              </w:rPr>
            </w:pPr>
          </w:p>
        </w:tc>
      </w:tr>
      <w:tr w:rsidR="004557B4" w:rsidRPr="00DE3647" w14:paraId="4BA761D3" w14:textId="77777777" w:rsidTr="00C25421">
        <w:trPr>
          <w:trHeight w:val="370"/>
        </w:trPr>
        <w:tc>
          <w:tcPr>
            <w:tcW w:w="852" w:type="dxa"/>
            <w:vAlign w:val="center"/>
          </w:tcPr>
          <w:p w14:paraId="3AA3E51A" w14:textId="22FFBEA5"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C98EC17" w14:textId="77777777" w:rsidR="004557B4" w:rsidRPr="00DE3647" w:rsidRDefault="004557B4" w:rsidP="006170C7">
            <w:pPr>
              <w:jc w:val="both"/>
              <w:rPr>
                <w:color w:val="000000"/>
                <w:sz w:val="28"/>
                <w:szCs w:val="28"/>
              </w:rPr>
            </w:pPr>
            <w:r w:rsidRPr="00DE3647">
              <w:rPr>
                <w:color w:val="000000"/>
                <w:sz w:val="28"/>
                <w:szCs w:val="28"/>
              </w:rPr>
              <w:t>Chấp thuận phương án bảo đảm an toàn giao thông</w:t>
            </w:r>
          </w:p>
        </w:tc>
        <w:tc>
          <w:tcPr>
            <w:tcW w:w="916" w:type="dxa"/>
            <w:vAlign w:val="center"/>
            <w:hideMark/>
          </w:tcPr>
          <w:p w14:paraId="51A5F96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75EF15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05C69AC" w14:textId="77777777" w:rsidR="004557B4" w:rsidRPr="00DE3647" w:rsidRDefault="004557B4" w:rsidP="006170C7">
            <w:pPr>
              <w:jc w:val="center"/>
              <w:rPr>
                <w:color w:val="000000"/>
                <w:sz w:val="28"/>
                <w:szCs w:val="28"/>
              </w:rPr>
            </w:pPr>
            <w:r w:rsidRPr="00DE3647">
              <w:rPr>
                <w:color w:val="000000"/>
                <w:sz w:val="28"/>
                <w:szCs w:val="28"/>
              </w:rPr>
              <w:t>1.009465.H50</w:t>
            </w:r>
          </w:p>
        </w:tc>
        <w:tc>
          <w:tcPr>
            <w:tcW w:w="3171" w:type="dxa"/>
            <w:gridSpan w:val="2"/>
          </w:tcPr>
          <w:p w14:paraId="377D7A60" w14:textId="77777777" w:rsidR="004557B4" w:rsidRPr="00DE3647" w:rsidRDefault="004557B4" w:rsidP="006170C7">
            <w:pPr>
              <w:rPr>
                <w:sz w:val="28"/>
                <w:szCs w:val="28"/>
              </w:rPr>
            </w:pPr>
          </w:p>
        </w:tc>
      </w:tr>
      <w:tr w:rsidR="004557B4" w:rsidRPr="00DE3647" w14:paraId="6A221547" w14:textId="77777777" w:rsidTr="00C25421">
        <w:trPr>
          <w:trHeight w:val="370"/>
        </w:trPr>
        <w:tc>
          <w:tcPr>
            <w:tcW w:w="852" w:type="dxa"/>
            <w:vAlign w:val="center"/>
          </w:tcPr>
          <w:p w14:paraId="6F60C6B9" w14:textId="4841968F"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EB496B3" w14:textId="77777777" w:rsidR="004557B4" w:rsidRPr="00DE3647" w:rsidRDefault="004557B4" w:rsidP="006170C7">
            <w:pPr>
              <w:jc w:val="both"/>
              <w:rPr>
                <w:color w:val="000000"/>
                <w:sz w:val="28"/>
                <w:szCs w:val="28"/>
              </w:rPr>
            </w:pPr>
            <w:r w:rsidRPr="00DE3647">
              <w:rPr>
                <w:color w:val="000000"/>
                <w:sz w:val="28"/>
                <w:szCs w:val="28"/>
              </w:rPr>
              <w:t>Gia hạn hoạt động cảng, bến thủy nội địa</w:t>
            </w:r>
          </w:p>
        </w:tc>
        <w:tc>
          <w:tcPr>
            <w:tcW w:w="916" w:type="dxa"/>
            <w:vAlign w:val="center"/>
            <w:hideMark/>
          </w:tcPr>
          <w:p w14:paraId="210635A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64545C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A928B4E" w14:textId="77777777" w:rsidR="004557B4" w:rsidRPr="00DE3647" w:rsidRDefault="004557B4" w:rsidP="006170C7">
            <w:pPr>
              <w:jc w:val="center"/>
              <w:rPr>
                <w:color w:val="000000"/>
                <w:sz w:val="28"/>
                <w:szCs w:val="28"/>
              </w:rPr>
            </w:pPr>
            <w:r w:rsidRPr="00DE3647">
              <w:rPr>
                <w:color w:val="000000"/>
                <w:sz w:val="28"/>
                <w:szCs w:val="28"/>
              </w:rPr>
              <w:t>1.009444.H50</w:t>
            </w:r>
          </w:p>
        </w:tc>
        <w:tc>
          <w:tcPr>
            <w:tcW w:w="3171" w:type="dxa"/>
            <w:gridSpan w:val="2"/>
          </w:tcPr>
          <w:p w14:paraId="364A39A8" w14:textId="77777777" w:rsidR="004557B4" w:rsidRPr="00DE3647" w:rsidRDefault="004557B4" w:rsidP="006170C7">
            <w:pPr>
              <w:rPr>
                <w:sz w:val="28"/>
                <w:szCs w:val="28"/>
              </w:rPr>
            </w:pPr>
          </w:p>
        </w:tc>
      </w:tr>
      <w:tr w:rsidR="004557B4" w:rsidRPr="00DE3647" w14:paraId="7E10B620" w14:textId="77777777" w:rsidTr="00C25421">
        <w:trPr>
          <w:trHeight w:val="370"/>
        </w:trPr>
        <w:tc>
          <w:tcPr>
            <w:tcW w:w="852" w:type="dxa"/>
            <w:vAlign w:val="center"/>
          </w:tcPr>
          <w:p w14:paraId="3897266D" w14:textId="1739C4E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9A9F114" w14:textId="77777777" w:rsidR="004557B4" w:rsidRPr="00DE3647" w:rsidRDefault="004557B4" w:rsidP="006170C7">
            <w:pPr>
              <w:jc w:val="both"/>
              <w:rPr>
                <w:color w:val="000000"/>
                <w:sz w:val="28"/>
                <w:szCs w:val="28"/>
              </w:rPr>
            </w:pPr>
            <w:r w:rsidRPr="00DE3647">
              <w:rPr>
                <w:color w:val="000000"/>
                <w:sz w:val="28"/>
                <w:szCs w:val="28"/>
              </w:rPr>
              <w:t>Công bố hoạt động cảng thủy nội địa</w:t>
            </w:r>
          </w:p>
        </w:tc>
        <w:tc>
          <w:tcPr>
            <w:tcW w:w="916" w:type="dxa"/>
            <w:vAlign w:val="center"/>
            <w:hideMark/>
          </w:tcPr>
          <w:p w14:paraId="279238B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F95F9D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79EFD55" w14:textId="77777777" w:rsidR="004557B4" w:rsidRPr="00DE3647" w:rsidRDefault="004557B4" w:rsidP="006170C7">
            <w:pPr>
              <w:jc w:val="center"/>
              <w:rPr>
                <w:color w:val="000000"/>
                <w:sz w:val="28"/>
                <w:szCs w:val="28"/>
              </w:rPr>
            </w:pPr>
            <w:r w:rsidRPr="00DE3647">
              <w:rPr>
                <w:color w:val="000000"/>
                <w:sz w:val="28"/>
                <w:szCs w:val="28"/>
              </w:rPr>
              <w:t>1.009456.H50</w:t>
            </w:r>
          </w:p>
        </w:tc>
        <w:tc>
          <w:tcPr>
            <w:tcW w:w="3171" w:type="dxa"/>
            <w:gridSpan w:val="2"/>
          </w:tcPr>
          <w:p w14:paraId="110D2260" w14:textId="77777777" w:rsidR="004557B4" w:rsidRPr="00DE3647" w:rsidRDefault="004557B4" w:rsidP="006170C7">
            <w:pPr>
              <w:rPr>
                <w:sz w:val="28"/>
                <w:szCs w:val="28"/>
              </w:rPr>
            </w:pPr>
          </w:p>
        </w:tc>
      </w:tr>
      <w:tr w:rsidR="004557B4" w:rsidRPr="00DE3647" w14:paraId="496731C0" w14:textId="77777777" w:rsidTr="00C25421">
        <w:trPr>
          <w:trHeight w:val="730"/>
        </w:trPr>
        <w:tc>
          <w:tcPr>
            <w:tcW w:w="852" w:type="dxa"/>
            <w:vAlign w:val="center"/>
          </w:tcPr>
          <w:p w14:paraId="6227EEB2" w14:textId="1E43299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0FD1348" w14:textId="77777777" w:rsidR="004557B4" w:rsidRPr="00DE3647" w:rsidRDefault="004557B4" w:rsidP="006170C7">
            <w:pPr>
              <w:jc w:val="both"/>
              <w:rPr>
                <w:color w:val="000000"/>
                <w:sz w:val="28"/>
                <w:szCs w:val="28"/>
              </w:rPr>
            </w:pPr>
            <w:r w:rsidRPr="00DE3647">
              <w:rPr>
                <w:color w:val="000000"/>
                <w:sz w:val="28"/>
                <w:szCs w:val="28"/>
              </w:rPr>
              <w:t>Thỏa thuận thiết lập báo hiệu đường thủy nội địa đối với công trình xây dựng, hoạt động trên đường thủy nội địa</w:t>
            </w:r>
          </w:p>
        </w:tc>
        <w:tc>
          <w:tcPr>
            <w:tcW w:w="916" w:type="dxa"/>
            <w:vAlign w:val="center"/>
            <w:hideMark/>
          </w:tcPr>
          <w:p w14:paraId="77D98B3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FBEC9E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5552FD7" w14:textId="77777777" w:rsidR="004557B4" w:rsidRPr="00DE3647" w:rsidRDefault="004557B4" w:rsidP="006170C7">
            <w:pPr>
              <w:jc w:val="center"/>
              <w:rPr>
                <w:color w:val="000000"/>
                <w:sz w:val="28"/>
                <w:szCs w:val="28"/>
              </w:rPr>
            </w:pPr>
            <w:r w:rsidRPr="00DE3647">
              <w:rPr>
                <w:color w:val="000000"/>
                <w:sz w:val="28"/>
                <w:szCs w:val="28"/>
              </w:rPr>
              <w:t>1.009451.H50</w:t>
            </w:r>
          </w:p>
        </w:tc>
        <w:tc>
          <w:tcPr>
            <w:tcW w:w="3171" w:type="dxa"/>
            <w:gridSpan w:val="2"/>
          </w:tcPr>
          <w:p w14:paraId="6E14AD8D" w14:textId="77777777" w:rsidR="004557B4" w:rsidRPr="00DE3647" w:rsidRDefault="004557B4" w:rsidP="006170C7">
            <w:pPr>
              <w:rPr>
                <w:sz w:val="28"/>
                <w:szCs w:val="28"/>
              </w:rPr>
            </w:pPr>
          </w:p>
        </w:tc>
      </w:tr>
      <w:tr w:rsidR="004557B4" w:rsidRPr="00DE3647" w14:paraId="70AC4D6E" w14:textId="77777777" w:rsidTr="00C25421">
        <w:trPr>
          <w:trHeight w:val="730"/>
        </w:trPr>
        <w:tc>
          <w:tcPr>
            <w:tcW w:w="852" w:type="dxa"/>
            <w:vAlign w:val="center"/>
          </w:tcPr>
          <w:p w14:paraId="16EC69E5" w14:textId="11A003C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6A73330" w14:textId="77777777" w:rsidR="004557B4" w:rsidRPr="00DE3647" w:rsidRDefault="004557B4" w:rsidP="006170C7">
            <w:pPr>
              <w:jc w:val="both"/>
              <w:rPr>
                <w:color w:val="000000"/>
                <w:sz w:val="28"/>
                <w:szCs w:val="28"/>
              </w:rPr>
            </w:pPr>
            <w:r w:rsidRPr="00DE3647">
              <w:rPr>
                <w:color w:val="000000"/>
                <w:sz w:val="28"/>
                <w:szCs w:val="28"/>
              </w:rPr>
              <w:t>Công bố đóng luồng đường thủy nội địa khi không có nhu cầu khai thác, sử dụng</w:t>
            </w:r>
          </w:p>
        </w:tc>
        <w:tc>
          <w:tcPr>
            <w:tcW w:w="916" w:type="dxa"/>
            <w:vAlign w:val="center"/>
            <w:hideMark/>
          </w:tcPr>
          <w:p w14:paraId="5763665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B5B0B4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ECB6DB2" w14:textId="77777777" w:rsidR="004557B4" w:rsidRPr="00DE3647" w:rsidRDefault="004557B4" w:rsidP="006170C7">
            <w:pPr>
              <w:jc w:val="center"/>
              <w:rPr>
                <w:color w:val="000000"/>
                <w:sz w:val="28"/>
                <w:szCs w:val="28"/>
              </w:rPr>
            </w:pPr>
            <w:r w:rsidRPr="00DE3647">
              <w:rPr>
                <w:color w:val="000000"/>
                <w:sz w:val="28"/>
                <w:szCs w:val="28"/>
              </w:rPr>
              <w:t>1.009460.H50</w:t>
            </w:r>
          </w:p>
        </w:tc>
        <w:tc>
          <w:tcPr>
            <w:tcW w:w="3171" w:type="dxa"/>
            <w:gridSpan w:val="2"/>
          </w:tcPr>
          <w:p w14:paraId="4C8077CB" w14:textId="77777777" w:rsidR="004557B4" w:rsidRPr="00DE3647" w:rsidRDefault="004557B4" w:rsidP="006170C7">
            <w:pPr>
              <w:rPr>
                <w:sz w:val="28"/>
                <w:szCs w:val="28"/>
              </w:rPr>
            </w:pPr>
          </w:p>
        </w:tc>
      </w:tr>
      <w:tr w:rsidR="004557B4" w:rsidRPr="00DE3647" w14:paraId="2CA432FE" w14:textId="77777777" w:rsidTr="00C25421">
        <w:trPr>
          <w:trHeight w:val="370"/>
        </w:trPr>
        <w:tc>
          <w:tcPr>
            <w:tcW w:w="852" w:type="dxa"/>
            <w:vAlign w:val="center"/>
          </w:tcPr>
          <w:p w14:paraId="1D235D90" w14:textId="42BE261D"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0C926AA" w14:textId="77777777" w:rsidR="004557B4" w:rsidRPr="00DE3647" w:rsidRDefault="004557B4" w:rsidP="006170C7">
            <w:pPr>
              <w:jc w:val="both"/>
              <w:rPr>
                <w:color w:val="000000"/>
                <w:sz w:val="28"/>
                <w:szCs w:val="28"/>
              </w:rPr>
            </w:pPr>
            <w:r w:rsidRPr="00DE3647">
              <w:rPr>
                <w:color w:val="000000"/>
                <w:sz w:val="28"/>
                <w:szCs w:val="28"/>
              </w:rPr>
              <w:t>Thông báo luồng đường thủy nội địa chuyên dùng</w:t>
            </w:r>
          </w:p>
        </w:tc>
        <w:tc>
          <w:tcPr>
            <w:tcW w:w="916" w:type="dxa"/>
            <w:vAlign w:val="center"/>
            <w:hideMark/>
          </w:tcPr>
          <w:p w14:paraId="6FDD414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61EA5B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0C79A92" w14:textId="77777777" w:rsidR="004557B4" w:rsidRPr="00DE3647" w:rsidRDefault="004557B4" w:rsidP="006170C7">
            <w:pPr>
              <w:jc w:val="center"/>
              <w:rPr>
                <w:color w:val="000000"/>
                <w:sz w:val="28"/>
                <w:szCs w:val="28"/>
              </w:rPr>
            </w:pPr>
            <w:r w:rsidRPr="00DE3647">
              <w:rPr>
                <w:color w:val="000000"/>
                <w:sz w:val="28"/>
                <w:szCs w:val="28"/>
              </w:rPr>
              <w:t>1.009461.H50</w:t>
            </w:r>
          </w:p>
        </w:tc>
        <w:tc>
          <w:tcPr>
            <w:tcW w:w="3171" w:type="dxa"/>
            <w:gridSpan w:val="2"/>
          </w:tcPr>
          <w:p w14:paraId="1722740E" w14:textId="77777777" w:rsidR="004557B4" w:rsidRPr="00DE3647" w:rsidRDefault="004557B4" w:rsidP="006170C7">
            <w:pPr>
              <w:rPr>
                <w:sz w:val="28"/>
                <w:szCs w:val="28"/>
              </w:rPr>
            </w:pPr>
          </w:p>
        </w:tc>
      </w:tr>
      <w:tr w:rsidR="004557B4" w:rsidRPr="00DE3647" w14:paraId="73A9D54F" w14:textId="77777777" w:rsidTr="00C25421">
        <w:trPr>
          <w:trHeight w:val="1090"/>
        </w:trPr>
        <w:tc>
          <w:tcPr>
            <w:tcW w:w="852" w:type="dxa"/>
            <w:vAlign w:val="center"/>
          </w:tcPr>
          <w:p w14:paraId="3244F817" w14:textId="13C8F63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AEE5E94" w14:textId="77777777" w:rsidR="004557B4" w:rsidRPr="00DE3647" w:rsidRDefault="004557B4" w:rsidP="006170C7">
            <w:pPr>
              <w:jc w:val="both"/>
              <w:rPr>
                <w:color w:val="000000"/>
                <w:sz w:val="28"/>
                <w:szCs w:val="28"/>
              </w:rPr>
            </w:pPr>
            <w:r w:rsidRPr="00DE3647">
              <w:rPr>
                <w:color w:val="000000"/>
                <w:sz w:val="28"/>
                <w:szCs w:val="28"/>
              </w:rPr>
              <w:t>Thỏa thuận về nội dung liên quan đến đường thủy nội địa đối với công trình không thuộc kết cấu hạ tầng đường thủy nội địa và các hoạt động trên đường thủy nội địa</w:t>
            </w:r>
          </w:p>
        </w:tc>
        <w:tc>
          <w:tcPr>
            <w:tcW w:w="916" w:type="dxa"/>
            <w:vAlign w:val="center"/>
            <w:hideMark/>
          </w:tcPr>
          <w:p w14:paraId="45AF0D8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7A71C5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0F6C15F" w14:textId="77777777" w:rsidR="004557B4" w:rsidRPr="00DE3647" w:rsidRDefault="004557B4" w:rsidP="006170C7">
            <w:pPr>
              <w:jc w:val="center"/>
              <w:rPr>
                <w:color w:val="000000"/>
                <w:sz w:val="28"/>
                <w:szCs w:val="28"/>
              </w:rPr>
            </w:pPr>
            <w:r w:rsidRPr="00DE3647">
              <w:rPr>
                <w:color w:val="000000"/>
                <w:sz w:val="28"/>
                <w:szCs w:val="28"/>
              </w:rPr>
              <w:t>1.009463.H50</w:t>
            </w:r>
          </w:p>
        </w:tc>
        <w:tc>
          <w:tcPr>
            <w:tcW w:w="3171" w:type="dxa"/>
            <w:gridSpan w:val="2"/>
          </w:tcPr>
          <w:p w14:paraId="4A9AB208" w14:textId="77777777" w:rsidR="004557B4" w:rsidRPr="00DE3647" w:rsidRDefault="004557B4" w:rsidP="006170C7">
            <w:pPr>
              <w:rPr>
                <w:sz w:val="28"/>
                <w:szCs w:val="28"/>
              </w:rPr>
            </w:pPr>
          </w:p>
        </w:tc>
      </w:tr>
      <w:tr w:rsidR="004557B4" w:rsidRPr="00DE3647" w14:paraId="6578CDD9" w14:textId="77777777" w:rsidTr="00C25421">
        <w:trPr>
          <w:trHeight w:val="370"/>
        </w:trPr>
        <w:tc>
          <w:tcPr>
            <w:tcW w:w="852" w:type="dxa"/>
            <w:vAlign w:val="center"/>
          </w:tcPr>
          <w:p w14:paraId="5569258B" w14:textId="1F99462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DD22A6D" w14:textId="77777777" w:rsidR="004557B4" w:rsidRPr="00DE3647" w:rsidRDefault="004557B4" w:rsidP="006170C7">
            <w:pPr>
              <w:jc w:val="both"/>
              <w:rPr>
                <w:color w:val="000000"/>
                <w:sz w:val="28"/>
                <w:szCs w:val="28"/>
              </w:rPr>
            </w:pPr>
            <w:r w:rsidRPr="00DE3647">
              <w:rPr>
                <w:color w:val="000000"/>
                <w:sz w:val="28"/>
                <w:szCs w:val="28"/>
              </w:rPr>
              <w:t>Công bố đóng cảng, bến thủy nội địa</w:t>
            </w:r>
          </w:p>
        </w:tc>
        <w:tc>
          <w:tcPr>
            <w:tcW w:w="916" w:type="dxa"/>
            <w:vAlign w:val="center"/>
            <w:hideMark/>
          </w:tcPr>
          <w:p w14:paraId="42B264C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0D0DD3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7C36649" w14:textId="77777777" w:rsidR="004557B4" w:rsidRPr="00DE3647" w:rsidRDefault="004557B4" w:rsidP="006170C7">
            <w:pPr>
              <w:jc w:val="center"/>
              <w:rPr>
                <w:color w:val="000000"/>
                <w:sz w:val="28"/>
                <w:szCs w:val="28"/>
              </w:rPr>
            </w:pPr>
            <w:r w:rsidRPr="00DE3647">
              <w:rPr>
                <w:color w:val="000000"/>
                <w:sz w:val="28"/>
                <w:szCs w:val="28"/>
              </w:rPr>
              <w:t>1.009447.H50</w:t>
            </w:r>
          </w:p>
        </w:tc>
        <w:tc>
          <w:tcPr>
            <w:tcW w:w="3171" w:type="dxa"/>
            <w:gridSpan w:val="2"/>
          </w:tcPr>
          <w:p w14:paraId="1CA386C9" w14:textId="77777777" w:rsidR="004557B4" w:rsidRPr="00DE3647" w:rsidRDefault="004557B4" w:rsidP="006170C7">
            <w:pPr>
              <w:rPr>
                <w:sz w:val="28"/>
                <w:szCs w:val="28"/>
              </w:rPr>
            </w:pPr>
          </w:p>
        </w:tc>
      </w:tr>
      <w:tr w:rsidR="004557B4" w:rsidRPr="00DE3647" w14:paraId="38FC130F" w14:textId="77777777" w:rsidTr="00C25421">
        <w:trPr>
          <w:trHeight w:val="730"/>
        </w:trPr>
        <w:tc>
          <w:tcPr>
            <w:tcW w:w="852" w:type="dxa"/>
            <w:vAlign w:val="center"/>
          </w:tcPr>
          <w:p w14:paraId="667DEE5F" w14:textId="5624771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82EABF9" w14:textId="77777777" w:rsidR="004557B4" w:rsidRPr="00DE3647" w:rsidRDefault="004557B4" w:rsidP="006170C7">
            <w:pPr>
              <w:jc w:val="both"/>
              <w:rPr>
                <w:color w:val="000000"/>
                <w:sz w:val="28"/>
                <w:szCs w:val="28"/>
              </w:rPr>
            </w:pPr>
            <w:r w:rsidRPr="00DE3647">
              <w:rPr>
                <w:color w:val="000000"/>
                <w:sz w:val="28"/>
                <w:szCs w:val="28"/>
              </w:rPr>
              <w:t>Chấp thuận đề xuất thực hiện nạo vét đường thủy nội địa địa phương</w:t>
            </w:r>
          </w:p>
        </w:tc>
        <w:tc>
          <w:tcPr>
            <w:tcW w:w="916" w:type="dxa"/>
            <w:vAlign w:val="center"/>
            <w:hideMark/>
          </w:tcPr>
          <w:p w14:paraId="018833C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137BF6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2B67EED" w14:textId="77777777" w:rsidR="004557B4" w:rsidRPr="00DE3647" w:rsidRDefault="004557B4" w:rsidP="006170C7">
            <w:pPr>
              <w:jc w:val="center"/>
              <w:rPr>
                <w:color w:val="000000"/>
                <w:sz w:val="28"/>
                <w:szCs w:val="28"/>
              </w:rPr>
            </w:pPr>
            <w:r w:rsidRPr="00DE3647">
              <w:rPr>
                <w:color w:val="000000"/>
                <w:sz w:val="28"/>
                <w:szCs w:val="28"/>
              </w:rPr>
              <w:t>2.002624.H50</w:t>
            </w:r>
          </w:p>
        </w:tc>
        <w:tc>
          <w:tcPr>
            <w:tcW w:w="3171" w:type="dxa"/>
            <w:gridSpan w:val="2"/>
          </w:tcPr>
          <w:p w14:paraId="05D31250" w14:textId="77777777" w:rsidR="004557B4" w:rsidRPr="00DE3647" w:rsidRDefault="004557B4" w:rsidP="006170C7">
            <w:pPr>
              <w:rPr>
                <w:sz w:val="28"/>
                <w:szCs w:val="28"/>
              </w:rPr>
            </w:pPr>
          </w:p>
        </w:tc>
      </w:tr>
      <w:tr w:rsidR="004557B4" w:rsidRPr="00DE3647" w14:paraId="0300BC5A" w14:textId="77777777" w:rsidTr="00C25421">
        <w:trPr>
          <w:trHeight w:val="730"/>
        </w:trPr>
        <w:tc>
          <w:tcPr>
            <w:tcW w:w="852" w:type="dxa"/>
            <w:vAlign w:val="center"/>
          </w:tcPr>
          <w:p w14:paraId="3973E77D" w14:textId="4FFAA1E6"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E84735D" w14:textId="77777777" w:rsidR="004557B4" w:rsidRPr="00DE3647" w:rsidRDefault="004557B4" w:rsidP="006170C7">
            <w:pPr>
              <w:jc w:val="both"/>
              <w:rPr>
                <w:color w:val="000000"/>
                <w:sz w:val="28"/>
                <w:szCs w:val="28"/>
              </w:rPr>
            </w:pPr>
            <w:r w:rsidRPr="00DE3647">
              <w:rPr>
                <w:color w:val="000000"/>
                <w:sz w:val="28"/>
                <w:szCs w:val="28"/>
              </w:rPr>
              <w:t>Thủ tục cấp Giấy chứng nhận cơ sở đủ Điều kiện kinh doanh dịch vụ đào tạo thuyền viên, người lái phương tiện thủy nội địa</w:t>
            </w:r>
          </w:p>
        </w:tc>
        <w:tc>
          <w:tcPr>
            <w:tcW w:w="916" w:type="dxa"/>
            <w:vAlign w:val="center"/>
            <w:hideMark/>
          </w:tcPr>
          <w:p w14:paraId="2A4A7F2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6FD59E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06FD9FA" w14:textId="77777777" w:rsidR="004557B4" w:rsidRPr="00DE3647" w:rsidRDefault="004557B4" w:rsidP="006170C7">
            <w:pPr>
              <w:jc w:val="center"/>
              <w:rPr>
                <w:color w:val="000000"/>
                <w:sz w:val="28"/>
                <w:szCs w:val="28"/>
              </w:rPr>
            </w:pPr>
            <w:r w:rsidRPr="00DE3647">
              <w:rPr>
                <w:color w:val="000000"/>
                <w:sz w:val="28"/>
                <w:szCs w:val="28"/>
              </w:rPr>
              <w:t>2.002001.H50</w:t>
            </w:r>
          </w:p>
        </w:tc>
        <w:tc>
          <w:tcPr>
            <w:tcW w:w="3171" w:type="dxa"/>
            <w:gridSpan w:val="2"/>
          </w:tcPr>
          <w:p w14:paraId="70D821D7" w14:textId="77777777" w:rsidR="004557B4" w:rsidRPr="00DE3647" w:rsidRDefault="004557B4" w:rsidP="006170C7">
            <w:pPr>
              <w:rPr>
                <w:sz w:val="28"/>
                <w:szCs w:val="28"/>
              </w:rPr>
            </w:pPr>
          </w:p>
        </w:tc>
      </w:tr>
      <w:tr w:rsidR="004557B4" w:rsidRPr="00DE3647" w14:paraId="2D4E8801" w14:textId="77777777" w:rsidTr="00C25421">
        <w:trPr>
          <w:trHeight w:val="959"/>
        </w:trPr>
        <w:tc>
          <w:tcPr>
            <w:tcW w:w="852" w:type="dxa"/>
            <w:vAlign w:val="center"/>
          </w:tcPr>
          <w:p w14:paraId="4E4673EE" w14:textId="5D21D2E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FDA43E1" w14:textId="77777777" w:rsidR="004557B4" w:rsidRPr="00DE3647" w:rsidRDefault="004557B4" w:rsidP="006170C7">
            <w:pPr>
              <w:jc w:val="both"/>
              <w:rPr>
                <w:color w:val="000000"/>
                <w:sz w:val="28"/>
                <w:szCs w:val="28"/>
              </w:rPr>
            </w:pPr>
            <w:r w:rsidRPr="00DE3647">
              <w:rPr>
                <w:color w:val="000000"/>
                <w:sz w:val="28"/>
                <w:szCs w:val="28"/>
              </w:rPr>
              <w:t>Thủ tục cấp lại Giấy chứng nhận cơ sở đủ Điều kiện kinh doanh dịch vụ đào tạo thuyền viên, người lái phương tiện thủy nội địa</w:t>
            </w:r>
          </w:p>
        </w:tc>
        <w:tc>
          <w:tcPr>
            <w:tcW w:w="916" w:type="dxa"/>
            <w:vAlign w:val="center"/>
            <w:hideMark/>
          </w:tcPr>
          <w:p w14:paraId="736B1E7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F7C0A9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4AF9449" w14:textId="77777777" w:rsidR="004557B4" w:rsidRPr="00DE3647" w:rsidRDefault="004557B4" w:rsidP="006170C7">
            <w:pPr>
              <w:jc w:val="center"/>
              <w:rPr>
                <w:color w:val="000000"/>
                <w:sz w:val="28"/>
                <w:szCs w:val="28"/>
              </w:rPr>
            </w:pPr>
            <w:r w:rsidRPr="00DE3647">
              <w:rPr>
                <w:color w:val="000000"/>
                <w:sz w:val="28"/>
                <w:szCs w:val="28"/>
              </w:rPr>
              <w:t>2.001998.H50</w:t>
            </w:r>
          </w:p>
        </w:tc>
        <w:tc>
          <w:tcPr>
            <w:tcW w:w="3171" w:type="dxa"/>
            <w:gridSpan w:val="2"/>
          </w:tcPr>
          <w:p w14:paraId="75EB5739" w14:textId="77777777" w:rsidR="004557B4" w:rsidRPr="00DE3647" w:rsidRDefault="004557B4" w:rsidP="006170C7">
            <w:pPr>
              <w:rPr>
                <w:sz w:val="28"/>
                <w:szCs w:val="28"/>
              </w:rPr>
            </w:pPr>
          </w:p>
        </w:tc>
      </w:tr>
      <w:tr w:rsidR="004557B4" w:rsidRPr="00DE3647" w14:paraId="7A7AB424" w14:textId="77777777" w:rsidTr="00C25421">
        <w:trPr>
          <w:trHeight w:val="370"/>
        </w:trPr>
        <w:tc>
          <w:tcPr>
            <w:tcW w:w="852" w:type="dxa"/>
            <w:vAlign w:val="center"/>
          </w:tcPr>
          <w:p w14:paraId="38C44895" w14:textId="75A4429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D215B23" w14:textId="77777777" w:rsidR="004557B4" w:rsidRPr="00DE3647" w:rsidRDefault="004557B4" w:rsidP="006170C7">
            <w:pPr>
              <w:jc w:val="both"/>
              <w:rPr>
                <w:color w:val="000000"/>
                <w:sz w:val="28"/>
                <w:szCs w:val="28"/>
              </w:rPr>
            </w:pPr>
            <w:r w:rsidRPr="00DE3647">
              <w:rPr>
                <w:color w:val="000000"/>
                <w:sz w:val="28"/>
                <w:szCs w:val="28"/>
              </w:rPr>
              <w:t>Xóa đăng ký phương tiện</w:t>
            </w:r>
          </w:p>
        </w:tc>
        <w:tc>
          <w:tcPr>
            <w:tcW w:w="916" w:type="dxa"/>
            <w:vAlign w:val="center"/>
            <w:hideMark/>
          </w:tcPr>
          <w:p w14:paraId="63B233D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67BAF0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1F74770" w14:textId="77777777" w:rsidR="004557B4" w:rsidRPr="00DE3647" w:rsidRDefault="004557B4" w:rsidP="006170C7">
            <w:pPr>
              <w:jc w:val="center"/>
              <w:rPr>
                <w:color w:val="000000"/>
                <w:sz w:val="28"/>
                <w:szCs w:val="28"/>
              </w:rPr>
            </w:pPr>
            <w:r w:rsidRPr="00DE3647">
              <w:rPr>
                <w:color w:val="000000"/>
                <w:sz w:val="28"/>
                <w:szCs w:val="28"/>
              </w:rPr>
              <w:t>2.001659.H50</w:t>
            </w:r>
          </w:p>
        </w:tc>
        <w:tc>
          <w:tcPr>
            <w:tcW w:w="3171" w:type="dxa"/>
            <w:gridSpan w:val="2"/>
          </w:tcPr>
          <w:p w14:paraId="63A38041" w14:textId="77777777" w:rsidR="004557B4" w:rsidRPr="00DE3647" w:rsidRDefault="004557B4" w:rsidP="006170C7">
            <w:pPr>
              <w:rPr>
                <w:sz w:val="28"/>
                <w:szCs w:val="28"/>
              </w:rPr>
            </w:pPr>
          </w:p>
        </w:tc>
      </w:tr>
      <w:tr w:rsidR="004557B4" w:rsidRPr="00DE3647" w14:paraId="222AD2B9" w14:textId="77777777" w:rsidTr="00C25421">
        <w:trPr>
          <w:trHeight w:val="730"/>
        </w:trPr>
        <w:tc>
          <w:tcPr>
            <w:tcW w:w="852" w:type="dxa"/>
            <w:vAlign w:val="center"/>
          </w:tcPr>
          <w:p w14:paraId="505DB81F" w14:textId="399BFC9D"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66D5E98" w14:textId="77777777" w:rsidR="004557B4" w:rsidRPr="00DE3647" w:rsidRDefault="004557B4" w:rsidP="006170C7">
            <w:pPr>
              <w:jc w:val="both"/>
              <w:rPr>
                <w:color w:val="000000"/>
                <w:sz w:val="28"/>
                <w:szCs w:val="28"/>
              </w:rPr>
            </w:pPr>
            <w:r w:rsidRPr="00DE3647">
              <w:rPr>
                <w:color w:val="000000"/>
                <w:sz w:val="28"/>
                <w:szCs w:val="28"/>
              </w:rPr>
              <w:t>Đăng ký phương tiện lần đầu đối với phương tiện chưa khai thác trên đường thủy nội địa</w:t>
            </w:r>
          </w:p>
        </w:tc>
        <w:tc>
          <w:tcPr>
            <w:tcW w:w="916" w:type="dxa"/>
            <w:vAlign w:val="center"/>
            <w:hideMark/>
          </w:tcPr>
          <w:p w14:paraId="1CD2C53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CE37F5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E999363" w14:textId="77777777" w:rsidR="004557B4" w:rsidRPr="00DE3647" w:rsidRDefault="004557B4" w:rsidP="006170C7">
            <w:pPr>
              <w:jc w:val="center"/>
              <w:rPr>
                <w:color w:val="000000"/>
                <w:sz w:val="28"/>
                <w:szCs w:val="28"/>
              </w:rPr>
            </w:pPr>
            <w:r w:rsidRPr="00DE3647">
              <w:rPr>
                <w:color w:val="000000"/>
                <w:sz w:val="28"/>
                <w:szCs w:val="28"/>
              </w:rPr>
              <w:t>1.004088.H50</w:t>
            </w:r>
          </w:p>
        </w:tc>
        <w:tc>
          <w:tcPr>
            <w:tcW w:w="3171" w:type="dxa"/>
            <w:gridSpan w:val="2"/>
          </w:tcPr>
          <w:p w14:paraId="3E68A5A1" w14:textId="77777777" w:rsidR="004557B4" w:rsidRPr="00DE3647" w:rsidRDefault="004557B4" w:rsidP="006170C7">
            <w:pPr>
              <w:rPr>
                <w:sz w:val="28"/>
                <w:szCs w:val="28"/>
              </w:rPr>
            </w:pPr>
          </w:p>
        </w:tc>
      </w:tr>
      <w:tr w:rsidR="004557B4" w:rsidRPr="00DE3647" w14:paraId="73119496" w14:textId="77777777" w:rsidTr="00C25421">
        <w:trPr>
          <w:trHeight w:val="730"/>
        </w:trPr>
        <w:tc>
          <w:tcPr>
            <w:tcW w:w="852" w:type="dxa"/>
            <w:vAlign w:val="center"/>
          </w:tcPr>
          <w:p w14:paraId="5FE2B93B" w14:textId="3036F7D1"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7E8E4DA" w14:textId="77777777" w:rsidR="004557B4" w:rsidRPr="00DE3647" w:rsidRDefault="004557B4" w:rsidP="006170C7">
            <w:pPr>
              <w:jc w:val="both"/>
              <w:rPr>
                <w:color w:val="000000"/>
                <w:sz w:val="28"/>
                <w:szCs w:val="28"/>
              </w:rPr>
            </w:pPr>
            <w:r w:rsidRPr="00DE3647">
              <w:rPr>
                <w:color w:val="000000"/>
                <w:sz w:val="28"/>
                <w:szCs w:val="28"/>
              </w:rPr>
              <w:t>Đăng ký phương tiện lần đầu đối với phương tiện đang khai thác trên đường thủy nội địa</w:t>
            </w:r>
          </w:p>
        </w:tc>
        <w:tc>
          <w:tcPr>
            <w:tcW w:w="916" w:type="dxa"/>
            <w:vAlign w:val="center"/>
            <w:hideMark/>
          </w:tcPr>
          <w:p w14:paraId="5CA03F8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AB32BE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6A8771E" w14:textId="77777777" w:rsidR="004557B4" w:rsidRPr="00DE3647" w:rsidRDefault="004557B4" w:rsidP="006170C7">
            <w:pPr>
              <w:jc w:val="center"/>
              <w:rPr>
                <w:color w:val="000000"/>
                <w:sz w:val="28"/>
                <w:szCs w:val="28"/>
              </w:rPr>
            </w:pPr>
            <w:r w:rsidRPr="00DE3647">
              <w:rPr>
                <w:color w:val="000000"/>
                <w:sz w:val="28"/>
                <w:szCs w:val="28"/>
              </w:rPr>
              <w:t>1.004047.H50</w:t>
            </w:r>
          </w:p>
        </w:tc>
        <w:tc>
          <w:tcPr>
            <w:tcW w:w="3171" w:type="dxa"/>
            <w:gridSpan w:val="2"/>
          </w:tcPr>
          <w:p w14:paraId="53B28F43" w14:textId="77777777" w:rsidR="004557B4" w:rsidRPr="00DE3647" w:rsidRDefault="004557B4" w:rsidP="006170C7">
            <w:pPr>
              <w:rPr>
                <w:sz w:val="28"/>
                <w:szCs w:val="28"/>
              </w:rPr>
            </w:pPr>
          </w:p>
        </w:tc>
      </w:tr>
      <w:tr w:rsidR="004557B4" w:rsidRPr="00DE3647" w14:paraId="0314F301" w14:textId="77777777" w:rsidTr="00C25421">
        <w:trPr>
          <w:trHeight w:val="983"/>
        </w:trPr>
        <w:tc>
          <w:tcPr>
            <w:tcW w:w="852" w:type="dxa"/>
            <w:vAlign w:val="center"/>
          </w:tcPr>
          <w:p w14:paraId="047E2227" w14:textId="47CDCC2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5F0D5C2" w14:textId="77777777" w:rsidR="004557B4" w:rsidRPr="00DE3647" w:rsidRDefault="004557B4" w:rsidP="006170C7">
            <w:pPr>
              <w:jc w:val="both"/>
              <w:rPr>
                <w:color w:val="000000"/>
                <w:sz w:val="28"/>
                <w:szCs w:val="28"/>
              </w:rPr>
            </w:pPr>
            <w:r w:rsidRPr="00DE3647">
              <w:rPr>
                <w:color w:val="000000"/>
                <w:sz w:val="28"/>
                <w:szCs w:val="28"/>
              </w:rPr>
              <w:t>Đăng ký lại phương tiện trong trường hợp chuyển quyền sở hữu phương tiện nhưng không thay đổi cơ quan đăng ký phương tiện</w:t>
            </w:r>
          </w:p>
        </w:tc>
        <w:tc>
          <w:tcPr>
            <w:tcW w:w="916" w:type="dxa"/>
            <w:vAlign w:val="center"/>
            <w:hideMark/>
          </w:tcPr>
          <w:p w14:paraId="3345580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64EFBC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F1CF494" w14:textId="77777777" w:rsidR="004557B4" w:rsidRPr="00DE3647" w:rsidRDefault="004557B4" w:rsidP="006170C7">
            <w:pPr>
              <w:jc w:val="center"/>
              <w:rPr>
                <w:color w:val="000000"/>
                <w:sz w:val="28"/>
                <w:szCs w:val="28"/>
              </w:rPr>
            </w:pPr>
            <w:r w:rsidRPr="00DE3647">
              <w:rPr>
                <w:color w:val="000000"/>
                <w:sz w:val="28"/>
                <w:szCs w:val="28"/>
              </w:rPr>
              <w:t>1.004002.H50</w:t>
            </w:r>
          </w:p>
        </w:tc>
        <w:tc>
          <w:tcPr>
            <w:tcW w:w="3171" w:type="dxa"/>
            <w:gridSpan w:val="2"/>
          </w:tcPr>
          <w:p w14:paraId="14AB69C1" w14:textId="77777777" w:rsidR="004557B4" w:rsidRPr="00DE3647" w:rsidRDefault="004557B4" w:rsidP="006170C7">
            <w:pPr>
              <w:rPr>
                <w:sz w:val="28"/>
                <w:szCs w:val="28"/>
              </w:rPr>
            </w:pPr>
          </w:p>
        </w:tc>
      </w:tr>
      <w:tr w:rsidR="004557B4" w:rsidRPr="00DE3647" w14:paraId="500C819C" w14:textId="77777777" w:rsidTr="00C25421">
        <w:trPr>
          <w:trHeight w:val="842"/>
        </w:trPr>
        <w:tc>
          <w:tcPr>
            <w:tcW w:w="852" w:type="dxa"/>
            <w:vAlign w:val="center"/>
          </w:tcPr>
          <w:p w14:paraId="55BB135A" w14:textId="3D1E4CC9"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4E24110" w14:textId="77777777" w:rsidR="004557B4" w:rsidRPr="00DE3647" w:rsidRDefault="004557B4" w:rsidP="006170C7">
            <w:pPr>
              <w:jc w:val="both"/>
              <w:rPr>
                <w:color w:val="000000"/>
                <w:sz w:val="28"/>
                <w:szCs w:val="28"/>
              </w:rPr>
            </w:pPr>
            <w:r w:rsidRPr="00DE3647">
              <w:rPr>
                <w:color w:val="000000"/>
                <w:sz w:val="28"/>
                <w:szCs w:val="28"/>
              </w:rPr>
              <w:t>Đăng ký lại phương tiện trong trường hợp chuyển quyền sở hữu phương tiện đồng thời thay đổi cơ quan đăng ký phương tiện</w:t>
            </w:r>
          </w:p>
        </w:tc>
        <w:tc>
          <w:tcPr>
            <w:tcW w:w="916" w:type="dxa"/>
            <w:vAlign w:val="center"/>
            <w:hideMark/>
          </w:tcPr>
          <w:p w14:paraId="76E6B35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B7BEB9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C0A2D51" w14:textId="77777777" w:rsidR="004557B4" w:rsidRPr="00DE3647" w:rsidRDefault="004557B4" w:rsidP="006170C7">
            <w:pPr>
              <w:jc w:val="center"/>
              <w:rPr>
                <w:color w:val="000000"/>
                <w:sz w:val="28"/>
                <w:szCs w:val="28"/>
              </w:rPr>
            </w:pPr>
            <w:r w:rsidRPr="00DE3647">
              <w:rPr>
                <w:color w:val="000000"/>
                <w:sz w:val="28"/>
                <w:szCs w:val="28"/>
              </w:rPr>
              <w:t>1.003970.H50</w:t>
            </w:r>
          </w:p>
        </w:tc>
        <w:tc>
          <w:tcPr>
            <w:tcW w:w="3171" w:type="dxa"/>
            <w:gridSpan w:val="2"/>
          </w:tcPr>
          <w:p w14:paraId="48B3DB76" w14:textId="77777777" w:rsidR="004557B4" w:rsidRPr="00DE3647" w:rsidRDefault="004557B4" w:rsidP="006170C7">
            <w:pPr>
              <w:rPr>
                <w:sz w:val="28"/>
                <w:szCs w:val="28"/>
              </w:rPr>
            </w:pPr>
          </w:p>
        </w:tc>
      </w:tr>
      <w:tr w:rsidR="004557B4" w:rsidRPr="00DE3647" w14:paraId="1C84B327" w14:textId="77777777" w:rsidTr="00C25421">
        <w:trPr>
          <w:trHeight w:val="730"/>
        </w:trPr>
        <w:tc>
          <w:tcPr>
            <w:tcW w:w="852" w:type="dxa"/>
            <w:vAlign w:val="center"/>
          </w:tcPr>
          <w:p w14:paraId="0AD52E5E" w14:textId="4E74999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F6086D2" w14:textId="77777777" w:rsidR="004557B4" w:rsidRPr="00DE3647" w:rsidRDefault="004557B4" w:rsidP="006170C7">
            <w:pPr>
              <w:jc w:val="both"/>
              <w:rPr>
                <w:color w:val="000000"/>
                <w:sz w:val="28"/>
                <w:szCs w:val="28"/>
              </w:rPr>
            </w:pPr>
            <w:r w:rsidRPr="00DE3647">
              <w:rPr>
                <w:color w:val="000000"/>
                <w:sz w:val="28"/>
                <w:szCs w:val="28"/>
              </w:rPr>
              <w:t>Đăng ký lại phương tiện trong trường hợp chuyển từ cơ quan đăng ký khác sang cơ quan đăng ký phương tiện thủy nội địa</w:t>
            </w:r>
          </w:p>
        </w:tc>
        <w:tc>
          <w:tcPr>
            <w:tcW w:w="916" w:type="dxa"/>
            <w:vAlign w:val="center"/>
            <w:hideMark/>
          </w:tcPr>
          <w:p w14:paraId="2520E26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999970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442CD32" w14:textId="77777777" w:rsidR="004557B4" w:rsidRPr="00DE3647" w:rsidRDefault="004557B4" w:rsidP="006170C7">
            <w:pPr>
              <w:jc w:val="center"/>
              <w:rPr>
                <w:color w:val="000000"/>
                <w:sz w:val="28"/>
                <w:szCs w:val="28"/>
              </w:rPr>
            </w:pPr>
            <w:r w:rsidRPr="00DE3647">
              <w:rPr>
                <w:color w:val="000000"/>
                <w:sz w:val="28"/>
                <w:szCs w:val="28"/>
              </w:rPr>
              <w:t>1.004036.H50</w:t>
            </w:r>
          </w:p>
        </w:tc>
        <w:tc>
          <w:tcPr>
            <w:tcW w:w="3171" w:type="dxa"/>
            <w:gridSpan w:val="2"/>
          </w:tcPr>
          <w:p w14:paraId="41945E12" w14:textId="77777777" w:rsidR="004557B4" w:rsidRPr="00DE3647" w:rsidRDefault="004557B4" w:rsidP="006170C7">
            <w:pPr>
              <w:rPr>
                <w:sz w:val="28"/>
                <w:szCs w:val="28"/>
              </w:rPr>
            </w:pPr>
          </w:p>
        </w:tc>
      </w:tr>
      <w:tr w:rsidR="004557B4" w:rsidRPr="00DE3647" w14:paraId="7997E029" w14:textId="77777777" w:rsidTr="00C25421">
        <w:trPr>
          <w:trHeight w:val="554"/>
        </w:trPr>
        <w:tc>
          <w:tcPr>
            <w:tcW w:w="852" w:type="dxa"/>
            <w:vAlign w:val="center"/>
          </w:tcPr>
          <w:p w14:paraId="29D98DB3" w14:textId="6A34A572"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A1DDE27" w14:textId="77777777" w:rsidR="004557B4" w:rsidRPr="00DE3647" w:rsidRDefault="004557B4" w:rsidP="006170C7">
            <w:pPr>
              <w:jc w:val="both"/>
              <w:rPr>
                <w:color w:val="000000"/>
                <w:sz w:val="28"/>
                <w:szCs w:val="28"/>
              </w:rPr>
            </w:pPr>
            <w:r w:rsidRPr="00DE3647">
              <w:rPr>
                <w:color w:val="000000"/>
                <w:sz w:val="28"/>
                <w:szCs w:val="28"/>
              </w:rPr>
              <w:t>Đăng ký lại phương tiện trong trường hợp phương tiện thay đổi tên, tính năng kỹ thuật</w:t>
            </w:r>
          </w:p>
        </w:tc>
        <w:tc>
          <w:tcPr>
            <w:tcW w:w="916" w:type="dxa"/>
            <w:vAlign w:val="center"/>
            <w:hideMark/>
          </w:tcPr>
          <w:p w14:paraId="06E034A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250537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E9DE40D" w14:textId="77777777" w:rsidR="004557B4" w:rsidRPr="00DE3647" w:rsidRDefault="004557B4" w:rsidP="006170C7">
            <w:pPr>
              <w:jc w:val="center"/>
              <w:rPr>
                <w:color w:val="000000"/>
                <w:sz w:val="28"/>
                <w:szCs w:val="28"/>
              </w:rPr>
            </w:pPr>
            <w:r w:rsidRPr="00DE3647">
              <w:rPr>
                <w:color w:val="000000"/>
                <w:sz w:val="28"/>
                <w:szCs w:val="28"/>
              </w:rPr>
              <w:t>2.001711.H50</w:t>
            </w:r>
          </w:p>
        </w:tc>
        <w:tc>
          <w:tcPr>
            <w:tcW w:w="3171" w:type="dxa"/>
            <w:gridSpan w:val="2"/>
          </w:tcPr>
          <w:p w14:paraId="67CBE0A4" w14:textId="77777777" w:rsidR="004557B4" w:rsidRPr="00DE3647" w:rsidRDefault="004557B4" w:rsidP="006170C7">
            <w:pPr>
              <w:rPr>
                <w:sz w:val="28"/>
                <w:szCs w:val="28"/>
              </w:rPr>
            </w:pPr>
          </w:p>
        </w:tc>
      </w:tr>
      <w:tr w:rsidR="004557B4" w:rsidRPr="00DE3647" w14:paraId="330D2623" w14:textId="77777777" w:rsidTr="00C25421">
        <w:trPr>
          <w:trHeight w:val="730"/>
        </w:trPr>
        <w:tc>
          <w:tcPr>
            <w:tcW w:w="852" w:type="dxa"/>
            <w:vAlign w:val="center"/>
          </w:tcPr>
          <w:p w14:paraId="527F8B04" w14:textId="00BBE8B9"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204F7B1" w14:textId="77777777" w:rsidR="004557B4" w:rsidRPr="00DE3647" w:rsidRDefault="004557B4" w:rsidP="006170C7">
            <w:pPr>
              <w:jc w:val="both"/>
              <w:rPr>
                <w:color w:val="000000"/>
                <w:sz w:val="28"/>
                <w:szCs w:val="28"/>
              </w:rPr>
            </w:pPr>
            <w:r w:rsidRPr="00DE3647">
              <w:rPr>
                <w:color w:val="000000"/>
                <w:sz w:val="28"/>
                <w:szCs w:val="28"/>
              </w:rPr>
              <w:t>Cấp, cấp lại, chuyển đổi giấy chứng nhận khả năng chuyên môn, chứng chỉ chuyên môn</w:t>
            </w:r>
          </w:p>
        </w:tc>
        <w:tc>
          <w:tcPr>
            <w:tcW w:w="916" w:type="dxa"/>
            <w:vAlign w:val="center"/>
            <w:hideMark/>
          </w:tcPr>
          <w:p w14:paraId="139EEF9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35AF0E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2D834AA" w14:textId="77777777" w:rsidR="004557B4" w:rsidRPr="00DE3647" w:rsidRDefault="004557B4" w:rsidP="006170C7">
            <w:pPr>
              <w:jc w:val="center"/>
              <w:rPr>
                <w:color w:val="000000"/>
                <w:sz w:val="28"/>
                <w:szCs w:val="28"/>
              </w:rPr>
            </w:pPr>
            <w:r w:rsidRPr="00DE3647">
              <w:rPr>
                <w:color w:val="000000"/>
                <w:sz w:val="28"/>
                <w:szCs w:val="28"/>
              </w:rPr>
              <w:t>1.003135.H50</w:t>
            </w:r>
          </w:p>
        </w:tc>
        <w:tc>
          <w:tcPr>
            <w:tcW w:w="3171" w:type="dxa"/>
            <w:gridSpan w:val="2"/>
          </w:tcPr>
          <w:p w14:paraId="2BE5B60F" w14:textId="77777777" w:rsidR="004557B4" w:rsidRPr="00DE3647" w:rsidRDefault="004557B4" w:rsidP="006170C7">
            <w:pPr>
              <w:rPr>
                <w:sz w:val="28"/>
                <w:szCs w:val="28"/>
              </w:rPr>
            </w:pPr>
          </w:p>
        </w:tc>
      </w:tr>
      <w:tr w:rsidR="004557B4" w:rsidRPr="00DE3647" w14:paraId="278E942C" w14:textId="77777777" w:rsidTr="00C25421">
        <w:trPr>
          <w:trHeight w:val="815"/>
        </w:trPr>
        <w:tc>
          <w:tcPr>
            <w:tcW w:w="852" w:type="dxa"/>
            <w:vAlign w:val="center"/>
          </w:tcPr>
          <w:p w14:paraId="1A7CDAF1" w14:textId="43DBC0A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2E81B4E" w14:textId="77777777" w:rsidR="004557B4" w:rsidRPr="00DE3647" w:rsidRDefault="004557B4" w:rsidP="006170C7">
            <w:pPr>
              <w:jc w:val="both"/>
              <w:rPr>
                <w:color w:val="000000"/>
                <w:sz w:val="28"/>
                <w:szCs w:val="28"/>
              </w:rPr>
            </w:pPr>
            <w:r w:rsidRPr="00DE3647">
              <w:rPr>
                <w:color w:val="000000"/>
                <w:sz w:val="28"/>
                <w:szCs w:val="28"/>
              </w:rPr>
              <w:t>Đăng ký lại phương tiện trong trường hợp chủ phương tiện thay đổi trụ sở hoặc nơi đăng ký hộ khẩu thường trú của chủ phương tiện sang đơn vị hành chính cấp tỉnh khác</w:t>
            </w:r>
          </w:p>
        </w:tc>
        <w:tc>
          <w:tcPr>
            <w:tcW w:w="916" w:type="dxa"/>
            <w:vAlign w:val="center"/>
            <w:hideMark/>
          </w:tcPr>
          <w:p w14:paraId="5D6C4B5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E921CF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66D446E" w14:textId="77777777" w:rsidR="004557B4" w:rsidRPr="00DE3647" w:rsidRDefault="004557B4" w:rsidP="006170C7">
            <w:pPr>
              <w:jc w:val="center"/>
              <w:rPr>
                <w:color w:val="000000"/>
                <w:sz w:val="28"/>
                <w:szCs w:val="28"/>
              </w:rPr>
            </w:pPr>
            <w:r w:rsidRPr="00DE3647">
              <w:rPr>
                <w:color w:val="000000"/>
                <w:sz w:val="28"/>
                <w:szCs w:val="28"/>
              </w:rPr>
              <w:t>1.006391.H50</w:t>
            </w:r>
          </w:p>
        </w:tc>
        <w:tc>
          <w:tcPr>
            <w:tcW w:w="3171" w:type="dxa"/>
            <w:gridSpan w:val="2"/>
          </w:tcPr>
          <w:p w14:paraId="031E44ED" w14:textId="77777777" w:rsidR="004557B4" w:rsidRPr="00DE3647" w:rsidRDefault="004557B4" w:rsidP="006170C7">
            <w:pPr>
              <w:rPr>
                <w:sz w:val="28"/>
                <w:szCs w:val="28"/>
              </w:rPr>
            </w:pPr>
          </w:p>
        </w:tc>
      </w:tr>
      <w:tr w:rsidR="004557B4" w:rsidRPr="00DE3647" w14:paraId="1A18C631" w14:textId="77777777" w:rsidTr="00C25421">
        <w:trPr>
          <w:trHeight w:val="370"/>
        </w:trPr>
        <w:tc>
          <w:tcPr>
            <w:tcW w:w="852" w:type="dxa"/>
            <w:vAlign w:val="center"/>
          </w:tcPr>
          <w:p w14:paraId="23D735FA" w14:textId="607B5A8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23E7112" w14:textId="77777777" w:rsidR="004557B4" w:rsidRPr="00DE3647" w:rsidRDefault="004557B4" w:rsidP="006170C7">
            <w:pPr>
              <w:jc w:val="both"/>
              <w:rPr>
                <w:color w:val="000000"/>
                <w:sz w:val="28"/>
                <w:szCs w:val="28"/>
              </w:rPr>
            </w:pPr>
            <w:r w:rsidRPr="00DE3647">
              <w:rPr>
                <w:color w:val="000000"/>
                <w:sz w:val="28"/>
                <w:szCs w:val="28"/>
              </w:rPr>
              <w:t>Cấp lại Giấy chứng nhận đăng ký phương tiện</w:t>
            </w:r>
          </w:p>
        </w:tc>
        <w:tc>
          <w:tcPr>
            <w:tcW w:w="916" w:type="dxa"/>
            <w:vAlign w:val="center"/>
            <w:hideMark/>
          </w:tcPr>
          <w:p w14:paraId="00846A5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2EFC12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2D0D3B2" w14:textId="77777777" w:rsidR="004557B4" w:rsidRPr="00DE3647" w:rsidRDefault="004557B4" w:rsidP="006170C7">
            <w:pPr>
              <w:jc w:val="center"/>
              <w:rPr>
                <w:color w:val="000000"/>
                <w:sz w:val="28"/>
                <w:szCs w:val="28"/>
              </w:rPr>
            </w:pPr>
            <w:r w:rsidRPr="00DE3647">
              <w:rPr>
                <w:color w:val="000000"/>
                <w:sz w:val="28"/>
                <w:szCs w:val="28"/>
              </w:rPr>
              <w:t>1.003930.H50</w:t>
            </w:r>
          </w:p>
        </w:tc>
        <w:tc>
          <w:tcPr>
            <w:tcW w:w="3171" w:type="dxa"/>
            <w:gridSpan w:val="2"/>
          </w:tcPr>
          <w:p w14:paraId="29134BBC" w14:textId="77777777" w:rsidR="004557B4" w:rsidRPr="00DE3647" w:rsidRDefault="004557B4" w:rsidP="006170C7">
            <w:pPr>
              <w:rPr>
                <w:sz w:val="28"/>
                <w:szCs w:val="28"/>
              </w:rPr>
            </w:pPr>
          </w:p>
        </w:tc>
      </w:tr>
      <w:tr w:rsidR="004557B4" w:rsidRPr="00DE3647" w14:paraId="15EFDF9B" w14:textId="77777777" w:rsidTr="00C25421">
        <w:trPr>
          <w:trHeight w:val="1018"/>
        </w:trPr>
        <w:tc>
          <w:tcPr>
            <w:tcW w:w="852" w:type="dxa"/>
            <w:vAlign w:val="center"/>
          </w:tcPr>
          <w:p w14:paraId="43780B7C" w14:textId="774DD73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F5D6B09" w14:textId="77777777" w:rsidR="004557B4" w:rsidRPr="00DE3647" w:rsidRDefault="004557B4" w:rsidP="006170C7">
            <w:pPr>
              <w:jc w:val="both"/>
              <w:rPr>
                <w:color w:val="000000"/>
                <w:sz w:val="28"/>
                <w:szCs w:val="28"/>
              </w:rPr>
            </w:pPr>
            <w:r w:rsidRPr="00DE3647">
              <w:rPr>
                <w:color w:val="000000"/>
                <w:sz w:val="28"/>
                <w:szCs w:val="28"/>
              </w:rPr>
              <w:t>Điều chỉnh thông tin trên Giấy phép vận chuyển hàng hóa nguy hiểm bằng phương tiện thủy nội địa khi có sự thay đổi liên quan đến nội dung của Giấy phép</w:t>
            </w:r>
          </w:p>
        </w:tc>
        <w:tc>
          <w:tcPr>
            <w:tcW w:w="916" w:type="dxa"/>
            <w:vAlign w:val="center"/>
            <w:hideMark/>
          </w:tcPr>
          <w:p w14:paraId="6DE0340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D39B342" w14:textId="77777777"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399ED167" w14:textId="77777777" w:rsidR="004557B4" w:rsidRPr="00DE3647" w:rsidRDefault="004557B4" w:rsidP="006170C7">
            <w:pPr>
              <w:jc w:val="center"/>
              <w:rPr>
                <w:color w:val="000000"/>
                <w:sz w:val="28"/>
                <w:szCs w:val="28"/>
              </w:rPr>
            </w:pPr>
            <w:r w:rsidRPr="00DE3647">
              <w:rPr>
                <w:color w:val="000000"/>
                <w:sz w:val="28"/>
                <w:szCs w:val="28"/>
              </w:rPr>
              <w:t>2.002616.H50</w:t>
            </w:r>
          </w:p>
        </w:tc>
        <w:tc>
          <w:tcPr>
            <w:tcW w:w="3171" w:type="dxa"/>
            <w:gridSpan w:val="2"/>
          </w:tcPr>
          <w:p w14:paraId="02E686F4" w14:textId="77777777" w:rsidR="004557B4" w:rsidRPr="00DE3647" w:rsidRDefault="004557B4" w:rsidP="006170C7">
            <w:pPr>
              <w:rPr>
                <w:sz w:val="28"/>
                <w:szCs w:val="28"/>
              </w:rPr>
            </w:pPr>
          </w:p>
        </w:tc>
      </w:tr>
      <w:tr w:rsidR="004557B4" w:rsidRPr="00DE3647" w14:paraId="6D49219A" w14:textId="77777777" w:rsidTr="00C25421">
        <w:trPr>
          <w:trHeight w:val="565"/>
        </w:trPr>
        <w:tc>
          <w:tcPr>
            <w:tcW w:w="852" w:type="dxa"/>
            <w:vAlign w:val="center"/>
          </w:tcPr>
          <w:p w14:paraId="2E61FDC0" w14:textId="004767A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0506A52" w14:textId="77777777" w:rsidR="004557B4" w:rsidRPr="00DE3647" w:rsidRDefault="004557B4" w:rsidP="006170C7">
            <w:pPr>
              <w:jc w:val="both"/>
              <w:rPr>
                <w:color w:val="000000"/>
                <w:sz w:val="28"/>
                <w:szCs w:val="28"/>
              </w:rPr>
            </w:pPr>
            <w:r w:rsidRPr="00DE3647">
              <w:rPr>
                <w:color w:val="000000"/>
                <w:sz w:val="28"/>
                <w:szCs w:val="28"/>
              </w:rPr>
              <w:t>Cấp Giấy phép vận chuyển hàng hóa nguy hiểm bằng phương tiện thủy nội địa</w:t>
            </w:r>
          </w:p>
        </w:tc>
        <w:tc>
          <w:tcPr>
            <w:tcW w:w="916" w:type="dxa"/>
            <w:vAlign w:val="center"/>
            <w:hideMark/>
          </w:tcPr>
          <w:p w14:paraId="280B8EC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E712A9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67C5B05" w14:textId="77777777" w:rsidR="004557B4" w:rsidRPr="00DE3647" w:rsidRDefault="004557B4" w:rsidP="006170C7">
            <w:pPr>
              <w:jc w:val="center"/>
              <w:rPr>
                <w:color w:val="000000"/>
                <w:sz w:val="28"/>
                <w:szCs w:val="28"/>
              </w:rPr>
            </w:pPr>
            <w:r w:rsidRPr="00DE3647">
              <w:rPr>
                <w:color w:val="000000"/>
                <w:sz w:val="28"/>
                <w:szCs w:val="28"/>
              </w:rPr>
              <w:t>2.002615.H50</w:t>
            </w:r>
          </w:p>
        </w:tc>
        <w:tc>
          <w:tcPr>
            <w:tcW w:w="3171" w:type="dxa"/>
            <w:gridSpan w:val="2"/>
          </w:tcPr>
          <w:p w14:paraId="3BBA7491" w14:textId="77777777" w:rsidR="004557B4" w:rsidRPr="00DE3647" w:rsidRDefault="004557B4" w:rsidP="006170C7">
            <w:pPr>
              <w:rPr>
                <w:sz w:val="28"/>
                <w:szCs w:val="28"/>
              </w:rPr>
            </w:pPr>
          </w:p>
        </w:tc>
      </w:tr>
      <w:tr w:rsidR="004557B4" w:rsidRPr="00DE3647" w14:paraId="4552231D" w14:textId="77777777" w:rsidTr="00C25421">
        <w:trPr>
          <w:trHeight w:val="730"/>
        </w:trPr>
        <w:tc>
          <w:tcPr>
            <w:tcW w:w="852" w:type="dxa"/>
            <w:vAlign w:val="center"/>
          </w:tcPr>
          <w:p w14:paraId="299AF786" w14:textId="4E611EF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9169CC8" w14:textId="77777777" w:rsidR="004557B4" w:rsidRPr="00DE3647" w:rsidRDefault="004557B4" w:rsidP="006170C7">
            <w:pPr>
              <w:jc w:val="both"/>
              <w:rPr>
                <w:color w:val="000000"/>
                <w:sz w:val="28"/>
                <w:szCs w:val="28"/>
              </w:rPr>
            </w:pPr>
            <w:r w:rsidRPr="00DE3647">
              <w:rPr>
                <w:color w:val="000000"/>
                <w:sz w:val="28"/>
                <w:szCs w:val="28"/>
              </w:rPr>
              <w:t>Cấp lại Giấy phép vận chuyển hàng hóa nguy hiểm bằng phương tiện thủy nội địa do bị mất, bị hỏng</w:t>
            </w:r>
          </w:p>
        </w:tc>
        <w:tc>
          <w:tcPr>
            <w:tcW w:w="916" w:type="dxa"/>
            <w:vAlign w:val="center"/>
            <w:hideMark/>
          </w:tcPr>
          <w:p w14:paraId="33897AF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C3F85E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C0030BA" w14:textId="77777777" w:rsidR="004557B4" w:rsidRPr="00DE3647" w:rsidRDefault="004557B4" w:rsidP="006170C7">
            <w:pPr>
              <w:jc w:val="center"/>
              <w:rPr>
                <w:color w:val="000000"/>
                <w:sz w:val="28"/>
                <w:szCs w:val="28"/>
              </w:rPr>
            </w:pPr>
            <w:r w:rsidRPr="00DE3647">
              <w:rPr>
                <w:color w:val="000000"/>
                <w:sz w:val="28"/>
                <w:szCs w:val="28"/>
              </w:rPr>
              <w:t>2.002617.H50</w:t>
            </w:r>
          </w:p>
        </w:tc>
        <w:tc>
          <w:tcPr>
            <w:tcW w:w="3171" w:type="dxa"/>
            <w:gridSpan w:val="2"/>
          </w:tcPr>
          <w:p w14:paraId="32B9E5BA" w14:textId="77777777" w:rsidR="004557B4" w:rsidRPr="00DE3647" w:rsidRDefault="004557B4" w:rsidP="006170C7">
            <w:pPr>
              <w:rPr>
                <w:sz w:val="28"/>
                <w:szCs w:val="28"/>
              </w:rPr>
            </w:pPr>
          </w:p>
        </w:tc>
      </w:tr>
      <w:tr w:rsidR="004557B4" w:rsidRPr="00DE3647" w14:paraId="1EE2D5B1" w14:textId="77777777" w:rsidTr="00C25421">
        <w:trPr>
          <w:trHeight w:val="370"/>
        </w:trPr>
        <w:tc>
          <w:tcPr>
            <w:tcW w:w="852" w:type="dxa"/>
            <w:vAlign w:val="center"/>
          </w:tcPr>
          <w:p w14:paraId="359BE45E" w14:textId="77777777" w:rsidR="004557B4" w:rsidRPr="00DE3647" w:rsidRDefault="004557B4" w:rsidP="006170C7">
            <w:pPr>
              <w:ind w:left="170" w:right="170"/>
              <w:jc w:val="center"/>
              <w:rPr>
                <w:color w:val="000000"/>
                <w:sz w:val="28"/>
                <w:szCs w:val="28"/>
              </w:rPr>
            </w:pPr>
          </w:p>
        </w:tc>
        <w:tc>
          <w:tcPr>
            <w:tcW w:w="6828" w:type="dxa"/>
            <w:vAlign w:val="center"/>
          </w:tcPr>
          <w:p w14:paraId="3894B467" w14:textId="06A3BFC0" w:rsidR="004557B4" w:rsidRPr="00DE3647" w:rsidRDefault="004557B4" w:rsidP="006170C7">
            <w:pPr>
              <w:jc w:val="both"/>
              <w:rPr>
                <w:color w:val="000000"/>
                <w:sz w:val="28"/>
                <w:szCs w:val="28"/>
              </w:rPr>
            </w:pPr>
            <w:r w:rsidRPr="00DE3647">
              <w:rPr>
                <w:color w:val="000000" w:themeColor="text1"/>
                <w:sz w:val="28"/>
                <w:szCs w:val="28"/>
              </w:rPr>
              <w:t>LĨNH VỰC HOẠT ĐỘNG XÂY DỰNG</w:t>
            </w:r>
          </w:p>
        </w:tc>
        <w:tc>
          <w:tcPr>
            <w:tcW w:w="916" w:type="dxa"/>
            <w:vAlign w:val="center"/>
          </w:tcPr>
          <w:p w14:paraId="3BD9AD7B" w14:textId="77777777" w:rsidR="004557B4" w:rsidRPr="00DE3647" w:rsidRDefault="004557B4" w:rsidP="006170C7">
            <w:pPr>
              <w:jc w:val="center"/>
              <w:rPr>
                <w:color w:val="000000" w:themeColor="text1"/>
                <w:sz w:val="28"/>
                <w:szCs w:val="28"/>
              </w:rPr>
            </w:pPr>
          </w:p>
        </w:tc>
        <w:tc>
          <w:tcPr>
            <w:tcW w:w="884" w:type="dxa"/>
            <w:vAlign w:val="center"/>
          </w:tcPr>
          <w:p w14:paraId="28E12E43" w14:textId="77777777" w:rsidR="004557B4" w:rsidRPr="00DE3647" w:rsidRDefault="004557B4" w:rsidP="006170C7">
            <w:pPr>
              <w:jc w:val="center"/>
              <w:rPr>
                <w:color w:val="000000"/>
                <w:sz w:val="28"/>
                <w:szCs w:val="28"/>
              </w:rPr>
            </w:pPr>
          </w:p>
        </w:tc>
        <w:tc>
          <w:tcPr>
            <w:tcW w:w="2092" w:type="dxa"/>
            <w:gridSpan w:val="2"/>
            <w:vAlign w:val="center"/>
          </w:tcPr>
          <w:p w14:paraId="61B88D5D" w14:textId="77777777" w:rsidR="004557B4" w:rsidRPr="00DE3647" w:rsidRDefault="004557B4" w:rsidP="006170C7">
            <w:pPr>
              <w:jc w:val="center"/>
              <w:rPr>
                <w:color w:val="000000"/>
                <w:sz w:val="28"/>
                <w:szCs w:val="28"/>
              </w:rPr>
            </w:pPr>
          </w:p>
        </w:tc>
        <w:tc>
          <w:tcPr>
            <w:tcW w:w="3171" w:type="dxa"/>
            <w:gridSpan w:val="2"/>
          </w:tcPr>
          <w:p w14:paraId="00141E80" w14:textId="77777777" w:rsidR="004557B4" w:rsidRPr="00DE3647" w:rsidRDefault="004557B4" w:rsidP="006170C7">
            <w:pPr>
              <w:rPr>
                <w:sz w:val="28"/>
                <w:szCs w:val="28"/>
              </w:rPr>
            </w:pPr>
          </w:p>
        </w:tc>
      </w:tr>
      <w:tr w:rsidR="004557B4" w:rsidRPr="00DE3647" w14:paraId="2767A010" w14:textId="77777777" w:rsidTr="00C25421">
        <w:trPr>
          <w:trHeight w:val="370"/>
        </w:trPr>
        <w:tc>
          <w:tcPr>
            <w:tcW w:w="852" w:type="dxa"/>
            <w:vAlign w:val="center"/>
          </w:tcPr>
          <w:p w14:paraId="337672FF" w14:textId="736025C7"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2266F16" w14:textId="77777777" w:rsidR="004557B4" w:rsidRPr="00DE3647" w:rsidRDefault="004557B4" w:rsidP="006170C7">
            <w:pPr>
              <w:jc w:val="both"/>
              <w:rPr>
                <w:color w:val="000000"/>
                <w:sz w:val="28"/>
                <w:szCs w:val="28"/>
              </w:rPr>
            </w:pPr>
            <w:r w:rsidRPr="00DE3647">
              <w:rPr>
                <w:color w:val="000000"/>
                <w:sz w:val="28"/>
                <w:szCs w:val="28"/>
              </w:rPr>
              <w:t>Cấp giấy phép hoạt động xây dựng cho nhà thầu nước ngoài.</w:t>
            </w:r>
          </w:p>
        </w:tc>
        <w:tc>
          <w:tcPr>
            <w:tcW w:w="916" w:type="dxa"/>
            <w:vAlign w:val="center"/>
            <w:hideMark/>
          </w:tcPr>
          <w:p w14:paraId="77807FA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7ADE94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5DB513E" w14:textId="77777777" w:rsidR="004557B4" w:rsidRPr="00DE3647" w:rsidRDefault="004557B4" w:rsidP="006170C7">
            <w:pPr>
              <w:jc w:val="center"/>
              <w:rPr>
                <w:color w:val="000000"/>
                <w:sz w:val="28"/>
                <w:szCs w:val="28"/>
              </w:rPr>
            </w:pPr>
            <w:r w:rsidRPr="00DE3647">
              <w:rPr>
                <w:color w:val="000000"/>
                <w:sz w:val="28"/>
                <w:szCs w:val="28"/>
              </w:rPr>
              <w:t>1.013222.H50</w:t>
            </w:r>
          </w:p>
        </w:tc>
        <w:tc>
          <w:tcPr>
            <w:tcW w:w="3171" w:type="dxa"/>
            <w:gridSpan w:val="2"/>
          </w:tcPr>
          <w:p w14:paraId="79F66314" w14:textId="77777777" w:rsidR="004557B4" w:rsidRPr="00DE3647" w:rsidRDefault="004557B4" w:rsidP="006170C7">
            <w:pPr>
              <w:rPr>
                <w:sz w:val="28"/>
                <w:szCs w:val="28"/>
              </w:rPr>
            </w:pPr>
          </w:p>
        </w:tc>
      </w:tr>
      <w:tr w:rsidR="004557B4" w:rsidRPr="00DE3647" w14:paraId="0DA319CA" w14:textId="77777777" w:rsidTr="00C25421">
        <w:trPr>
          <w:trHeight w:val="730"/>
        </w:trPr>
        <w:tc>
          <w:tcPr>
            <w:tcW w:w="852" w:type="dxa"/>
            <w:vAlign w:val="center"/>
          </w:tcPr>
          <w:p w14:paraId="4D7456E2" w14:textId="4A964897"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3360A7A" w14:textId="77777777" w:rsidR="004557B4" w:rsidRPr="00DE3647" w:rsidRDefault="004557B4" w:rsidP="006170C7">
            <w:pPr>
              <w:jc w:val="both"/>
              <w:rPr>
                <w:color w:val="000000"/>
                <w:sz w:val="28"/>
                <w:szCs w:val="28"/>
              </w:rPr>
            </w:pPr>
            <w:r w:rsidRPr="00DE3647">
              <w:rPr>
                <w:color w:val="000000"/>
                <w:sz w:val="28"/>
                <w:szCs w:val="28"/>
              </w:rPr>
              <w:t>Cấp điều chỉnh giấy phép hoạt động xây dựng cho nhà thầu nước ngoài.</w:t>
            </w:r>
          </w:p>
        </w:tc>
        <w:tc>
          <w:tcPr>
            <w:tcW w:w="916" w:type="dxa"/>
            <w:vAlign w:val="center"/>
            <w:hideMark/>
          </w:tcPr>
          <w:p w14:paraId="4B3C8CC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CF1EA2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7B03FDF" w14:textId="77777777" w:rsidR="004557B4" w:rsidRPr="00DE3647" w:rsidRDefault="004557B4" w:rsidP="006170C7">
            <w:pPr>
              <w:jc w:val="center"/>
              <w:rPr>
                <w:color w:val="000000"/>
                <w:sz w:val="28"/>
                <w:szCs w:val="28"/>
              </w:rPr>
            </w:pPr>
            <w:r w:rsidRPr="00DE3647">
              <w:rPr>
                <w:color w:val="000000"/>
                <w:sz w:val="28"/>
                <w:szCs w:val="28"/>
              </w:rPr>
              <w:t>1.013224.H50</w:t>
            </w:r>
          </w:p>
        </w:tc>
        <w:tc>
          <w:tcPr>
            <w:tcW w:w="3171" w:type="dxa"/>
            <w:gridSpan w:val="2"/>
          </w:tcPr>
          <w:p w14:paraId="547320DD" w14:textId="77777777" w:rsidR="004557B4" w:rsidRPr="00DE3647" w:rsidRDefault="004557B4" w:rsidP="006170C7">
            <w:pPr>
              <w:rPr>
                <w:sz w:val="28"/>
                <w:szCs w:val="28"/>
              </w:rPr>
            </w:pPr>
          </w:p>
        </w:tc>
      </w:tr>
      <w:tr w:rsidR="004557B4" w:rsidRPr="00DE3647" w14:paraId="556A4690" w14:textId="77777777" w:rsidTr="00C25421">
        <w:trPr>
          <w:trHeight w:val="1646"/>
        </w:trPr>
        <w:tc>
          <w:tcPr>
            <w:tcW w:w="852" w:type="dxa"/>
            <w:vAlign w:val="center"/>
          </w:tcPr>
          <w:p w14:paraId="45211F3E" w14:textId="026BA81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2B86498" w14:textId="77777777" w:rsidR="004557B4" w:rsidRPr="00DE3647" w:rsidRDefault="004557B4" w:rsidP="006170C7">
            <w:pPr>
              <w:jc w:val="both"/>
              <w:rPr>
                <w:color w:val="000000"/>
                <w:sz w:val="28"/>
                <w:szCs w:val="28"/>
              </w:rPr>
            </w:pPr>
            <w:r w:rsidRPr="00DE3647">
              <w:rPr>
                <w:color w:val="000000"/>
                <w:sz w:val="28"/>
                <w:szCs w:val="28"/>
              </w:rP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916" w:type="dxa"/>
            <w:vAlign w:val="center"/>
            <w:hideMark/>
          </w:tcPr>
          <w:p w14:paraId="16F7D13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C230FF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82750EA" w14:textId="77777777" w:rsidR="004557B4" w:rsidRPr="00DE3647" w:rsidRDefault="004557B4" w:rsidP="006170C7">
            <w:pPr>
              <w:jc w:val="center"/>
              <w:rPr>
                <w:color w:val="000000"/>
                <w:sz w:val="28"/>
                <w:szCs w:val="28"/>
              </w:rPr>
            </w:pPr>
            <w:r w:rsidRPr="00DE3647">
              <w:rPr>
                <w:color w:val="000000"/>
                <w:sz w:val="28"/>
                <w:szCs w:val="28"/>
              </w:rPr>
              <w:t>1.013236.H50</w:t>
            </w:r>
          </w:p>
        </w:tc>
        <w:tc>
          <w:tcPr>
            <w:tcW w:w="3171" w:type="dxa"/>
            <w:gridSpan w:val="2"/>
          </w:tcPr>
          <w:p w14:paraId="7A3159F3" w14:textId="77777777" w:rsidR="004557B4" w:rsidRPr="00DE3647" w:rsidRDefault="004557B4" w:rsidP="006170C7">
            <w:pPr>
              <w:rPr>
                <w:sz w:val="28"/>
                <w:szCs w:val="28"/>
              </w:rPr>
            </w:pPr>
          </w:p>
        </w:tc>
      </w:tr>
      <w:tr w:rsidR="004557B4" w:rsidRPr="00DE3647" w14:paraId="31E915DE" w14:textId="77777777" w:rsidTr="00C25421">
        <w:trPr>
          <w:trHeight w:val="1826"/>
        </w:trPr>
        <w:tc>
          <w:tcPr>
            <w:tcW w:w="852" w:type="dxa"/>
            <w:vAlign w:val="center"/>
          </w:tcPr>
          <w:p w14:paraId="6921EA9C" w14:textId="771C4F05"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5325CE1" w14:textId="77777777" w:rsidR="004557B4" w:rsidRPr="00DE3647" w:rsidRDefault="004557B4" w:rsidP="006170C7">
            <w:pPr>
              <w:jc w:val="both"/>
              <w:rPr>
                <w:color w:val="000000"/>
                <w:sz w:val="28"/>
                <w:szCs w:val="28"/>
              </w:rPr>
            </w:pPr>
            <w:r w:rsidRPr="00DE3647">
              <w:rPr>
                <w:color w:val="000000"/>
                <w:sz w:val="28"/>
                <w:szCs w:val="28"/>
              </w:rP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916" w:type="dxa"/>
            <w:vAlign w:val="center"/>
            <w:hideMark/>
          </w:tcPr>
          <w:p w14:paraId="0822076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C82778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42F19C1" w14:textId="77777777" w:rsidR="004557B4" w:rsidRPr="00DE3647" w:rsidRDefault="004557B4" w:rsidP="006170C7">
            <w:pPr>
              <w:jc w:val="center"/>
              <w:rPr>
                <w:color w:val="000000"/>
                <w:sz w:val="28"/>
                <w:szCs w:val="28"/>
              </w:rPr>
            </w:pPr>
            <w:r w:rsidRPr="00DE3647">
              <w:rPr>
                <w:color w:val="000000"/>
                <w:sz w:val="28"/>
                <w:szCs w:val="28"/>
              </w:rPr>
              <w:t>1.013238.H50</w:t>
            </w:r>
          </w:p>
        </w:tc>
        <w:tc>
          <w:tcPr>
            <w:tcW w:w="3171" w:type="dxa"/>
            <w:gridSpan w:val="2"/>
          </w:tcPr>
          <w:p w14:paraId="176DED01" w14:textId="77777777" w:rsidR="004557B4" w:rsidRPr="00DE3647" w:rsidRDefault="004557B4" w:rsidP="006170C7">
            <w:pPr>
              <w:rPr>
                <w:sz w:val="28"/>
                <w:szCs w:val="28"/>
              </w:rPr>
            </w:pPr>
          </w:p>
        </w:tc>
      </w:tr>
      <w:tr w:rsidR="004557B4" w:rsidRPr="00DE3647" w14:paraId="60A6924D" w14:textId="77777777" w:rsidTr="00C25421">
        <w:trPr>
          <w:trHeight w:val="592"/>
        </w:trPr>
        <w:tc>
          <w:tcPr>
            <w:tcW w:w="852" w:type="dxa"/>
            <w:vAlign w:val="center"/>
          </w:tcPr>
          <w:p w14:paraId="55F8A3C3" w14:textId="14107CC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EAF5FEF" w14:textId="77777777" w:rsidR="004557B4" w:rsidRPr="00DE3647" w:rsidRDefault="004557B4" w:rsidP="006170C7">
            <w:pPr>
              <w:jc w:val="both"/>
              <w:rPr>
                <w:color w:val="000000"/>
                <w:sz w:val="28"/>
                <w:szCs w:val="28"/>
              </w:rPr>
            </w:pPr>
            <w:r w:rsidRPr="00DE3647">
              <w:rPr>
                <w:color w:val="000000"/>
                <w:sz w:val="28"/>
                <w:szCs w:val="28"/>
              </w:rPr>
              <w:t>Thẩm định Báo cáo nghiên cứu khả thi đầu tư xây dựng/Báo cáo nghiên cứu khả thi đầu tư xây dựng điều chỉnh</w:t>
            </w:r>
          </w:p>
        </w:tc>
        <w:tc>
          <w:tcPr>
            <w:tcW w:w="916" w:type="dxa"/>
            <w:vAlign w:val="center"/>
            <w:hideMark/>
          </w:tcPr>
          <w:p w14:paraId="6900237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55DB605" w14:textId="77777777"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371CA839" w14:textId="77777777" w:rsidR="004557B4" w:rsidRPr="00DE3647" w:rsidRDefault="004557B4" w:rsidP="006170C7">
            <w:pPr>
              <w:jc w:val="center"/>
              <w:rPr>
                <w:color w:val="000000"/>
                <w:sz w:val="28"/>
                <w:szCs w:val="28"/>
              </w:rPr>
            </w:pPr>
            <w:r w:rsidRPr="00DE3647">
              <w:rPr>
                <w:color w:val="000000"/>
                <w:sz w:val="28"/>
                <w:szCs w:val="28"/>
              </w:rPr>
              <w:t>1.013239.H50</w:t>
            </w:r>
          </w:p>
        </w:tc>
        <w:tc>
          <w:tcPr>
            <w:tcW w:w="3171" w:type="dxa"/>
            <w:gridSpan w:val="2"/>
          </w:tcPr>
          <w:p w14:paraId="38054BE4" w14:textId="77777777" w:rsidR="004557B4" w:rsidRPr="00DE3647" w:rsidRDefault="004557B4" w:rsidP="006170C7">
            <w:pPr>
              <w:rPr>
                <w:sz w:val="28"/>
                <w:szCs w:val="28"/>
              </w:rPr>
            </w:pPr>
          </w:p>
        </w:tc>
      </w:tr>
      <w:tr w:rsidR="004557B4" w:rsidRPr="00DE3647" w14:paraId="5A2A0F4A" w14:textId="77777777" w:rsidTr="00C25421">
        <w:trPr>
          <w:trHeight w:val="1637"/>
        </w:trPr>
        <w:tc>
          <w:tcPr>
            <w:tcW w:w="852" w:type="dxa"/>
            <w:vAlign w:val="center"/>
          </w:tcPr>
          <w:p w14:paraId="7147881C" w14:textId="578F1EA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03D88D7" w14:textId="77777777" w:rsidR="004557B4" w:rsidRPr="00DE3647" w:rsidRDefault="004557B4" w:rsidP="006170C7">
            <w:pPr>
              <w:jc w:val="both"/>
              <w:rPr>
                <w:color w:val="000000"/>
                <w:sz w:val="28"/>
                <w:szCs w:val="28"/>
              </w:rPr>
            </w:pPr>
            <w:r w:rsidRPr="00DE3647">
              <w:rPr>
                <w:color w:val="000000"/>
                <w:sz w:val="28"/>
                <w:szCs w:val="28"/>
              </w:rP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916" w:type="dxa"/>
            <w:vAlign w:val="center"/>
            <w:hideMark/>
          </w:tcPr>
          <w:p w14:paraId="33B784E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271B7B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FA159EA" w14:textId="77777777" w:rsidR="004557B4" w:rsidRPr="00DE3647" w:rsidRDefault="004557B4" w:rsidP="006170C7">
            <w:pPr>
              <w:jc w:val="center"/>
              <w:rPr>
                <w:color w:val="000000"/>
                <w:sz w:val="28"/>
                <w:szCs w:val="28"/>
              </w:rPr>
            </w:pPr>
            <w:r w:rsidRPr="00DE3647">
              <w:rPr>
                <w:color w:val="000000"/>
                <w:sz w:val="28"/>
                <w:szCs w:val="28"/>
              </w:rPr>
              <w:t>1.013230.H50</w:t>
            </w:r>
          </w:p>
        </w:tc>
        <w:tc>
          <w:tcPr>
            <w:tcW w:w="3171" w:type="dxa"/>
            <w:gridSpan w:val="2"/>
          </w:tcPr>
          <w:p w14:paraId="4C1DEE0A" w14:textId="77777777" w:rsidR="004557B4" w:rsidRPr="00DE3647" w:rsidRDefault="004557B4" w:rsidP="006170C7">
            <w:pPr>
              <w:rPr>
                <w:sz w:val="28"/>
                <w:szCs w:val="28"/>
              </w:rPr>
            </w:pPr>
          </w:p>
        </w:tc>
      </w:tr>
      <w:tr w:rsidR="004557B4" w:rsidRPr="00DE3647" w14:paraId="5D452398" w14:textId="77777777" w:rsidTr="00C25421">
        <w:trPr>
          <w:trHeight w:val="1810"/>
        </w:trPr>
        <w:tc>
          <w:tcPr>
            <w:tcW w:w="852" w:type="dxa"/>
            <w:vAlign w:val="center"/>
          </w:tcPr>
          <w:p w14:paraId="1A997A34" w14:textId="2898CAE2"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CF1DB16" w14:textId="77777777" w:rsidR="004557B4" w:rsidRPr="00DE3647" w:rsidRDefault="004557B4" w:rsidP="006170C7">
            <w:pPr>
              <w:jc w:val="both"/>
              <w:rPr>
                <w:color w:val="000000"/>
                <w:sz w:val="28"/>
                <w:szCs w:val="28"/>
              </w:rPr>
            </w:pPr>
            <w:r w:rsidRPr="00DE3647">
              <w:rPr>
                <w:color w:val="000000"/>
                <w:sz w:val="28"/>
                <w:szCs w:val="28"/>
              </w:rP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916" w:type="dxa"/>
            <w:vAlign w:val="center"/>
            <w:hideMark/>
          </w:tcPr>
          <w:p w14:paraId="356E855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FDB30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ECA8A6E" w14:textId="77777777" w:rsidR="004557B4" w:rsidRPr="00DE3647" w:rsidRDefault="004557B4" w:rsidP="006170C7">
            <w:pPr>
              <w:jc w:val="center"/>
              <w:rPr>
                <w:color w:val="000000"/>
                <w:sz w:val="28"/>
                <w:szCs w:val="28"/>
              </w:rPr>
            </w:pPr>
            <w:r w:rsidRPr="00DE3647">
              <w:rPr>
                <w:color w:val="000000"/>
                <w:sz w:val="28"/>
                <w:szCs w:val="28"/>
              </w:rPr>
              <w:t>1.013231.H50</w:t>
            </w:r>
          </w:p>
        </w:tc>
        <w:tc>
          <w:tcPr>
            <w:tcW w:w="3171" w:type="dxa"/>
            <w:gridSpan w:val="2"/>
          </w:tcPr>
          <w:p w14:paraId="7E53EB8A" w14:textId="77777777" w:rsidR="004557B4" w:rsidRPr="00DE3647" w:rsidRDefault="004557B4" w:rsidP="006170C7">
            <w:pPr>
              <w:rPr>
                <w:sz w:val="28"/>
                <w:szCs w:val="28"/>
              </w:rPr>
            </w:pPr>
          </w:p>
        </w:tc>
      </w:tr>
      <w:tr w:rsidR="004557B4" w:rsidRPr="00DE3647" w14:paraId="056624B6" w14:textId="77777777" w:rsidTr="00C25421">
        <w:trPr>
          <w:trHeight w:val="1887"/>
        </w:trPr>
        <w:tc>
          <w:tcPr>
            <w:tcW w:w="852" w:type="dxa"/>
            <w:vAlign w:val="center"/>
          </w:tcPr>
          <w:p w14:paraId="40736146" w14:textId="08AC197F"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5679937" w14:textId="77777777" w:rsidR="004557B4" w:rsidRPr="00DE3647" w:rsidRDefault="004557B4" w:rsidP="006170C7">
            <w:pPr>
              <w:jc w:val="both"/>
              <w:rPr>
                <w:color w:val="000000"/>
                <w:sz w:val="28"/>
                <w:szCs w:val="28"/>
              </w:rPr>
            </w:pPr>
            <w:r w:rsidRPr="00DE3647">
              <w:rPr>
                <w:color w:val="000000"/>
                <w:sz w:val="28"/>
                <w:szCs w:val="28"/>
              </w:rP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tc>
        <w:tc>
          <w:tcPr>
            <w:tcW w:w="916" w:type="dxa"/>
            <w:vAlign w:val="center"/>
            <w:hideMark/>
          </w:tcPr>
          <w:p w14:paraId="126DA43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34134D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794B655" w14:textId="77777777" w:rsidR="004557B4" w:rsidRPr="00DE3647" w:rsidRDefault="004557B4" w:rsidP="006170C7">
            <w:pPr>
              <w:jc w:val="center"/>
              <w:rPr>
                <w:color w:val="000000"/>
                <w:sz w:val="28"/>
                <w:szCs w:val="28"/>
              </w:rPr>
            </w:pPr>
            <w:r w:rsidRPr="00DE3647">
              <w:rPr>
                <w:color w:val="000000"/>
                <w:sz w:val="28"/>
                <w:szCs w:val="28"/>
              </w:rPr>
              <w:t>1.013233.H50</w:t>
            </w:r>
          </w:p>
        </w:tc>
        <w:tc>
          <w:tcPr>
            <w:tcW w:w="3171" w:type="dxa"/>
            <w:gridSpan w:val="2"/>
          </w:tcPr>
          <w:p w14:paraId="6FF3E955" w14:textId="77777777" w:rsidR="004557B4" w:rsidRPr="00DE3647" w:rsidRDefault="004557B4" w:rsidP="006170C7">
            <w:pPr>
              <w:rPr>
                <w:sz w:val="28"/>
                <w:szCs w:val="28"/>
              </w:rPr>
            </w:pPr>
          </w:p>
        </w:tc>
      </w:tr>
      <w:tr w:rsidR="004557B4" w:rsidRPr="00DE3647" w14:paraId="14234C7F" w14:textId="77777777" w:rsidTr="00C25421">
        <w:trPr>
          <w:trHeight w:val="1962"/>
        </w:trPr>
        <w:tc>
          <w:tcPr>
            <w:tcW w:w="852" w:type="dxa"/>
            <w:vAlign w:val="center"/>
          </w:tcPr>
          <w:p w14:paraId="3A9B1D2E" w14:textId="4D5AC50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6BBB36FD" w14:textId="77777777" w:rsidR="004557B4" w:rsidRPr="00DE3647" w:rsidRDefault="004557B4" w:rsidP="006170C7">
            <w:pPr>
              <w:jc w:val="both"/>
              <w:rPr>
                <w:color w:val="000000"/>
                <w:sz w:val="28"/>
                <w:szCs w:val="28"/>
              </w:rPr>
            </w:pPr>
            <w:r w:rsidRPr="00DE3647">
              <w:rPr>
                <w:color w:val="000000"/>
                <w:sz w:val="28"/>
                <w:szCs w:val="28"/>
              </w:rP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tc>
        <w:tc>
          <w:tcPr>
            <w:tcW w:w="916" w:type="dxa"/>
            <w:vAlign w:val="center"/>
            <w:hideMark/>
          </w:tcPr>
          <w:p w14:paraId="08397A7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01C69D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D146C69" w14:textId="77777777" w:rsidR="004557B4" w:rsidRPr="00DE3647" w:rsidRDefault="004557B4" w:rsidP="006170C7">
            <w:pPr>
              <w:jc w:val="center"/>
              <w:rPr>
                <w:color w:val="000000"/>
                <w:sz w:val="28"/>
                <w:szCs w:val="28"/>
              </w:rPr>
            </w:pPr>
            <w:r w:rsidRPr="00DE3647">
              <w:rPr>
                <w:color w:val="000000"/>
                <w:sz w:val="28"/>
                <w:szCs w:val="28"/>
              </w:rPr>
              <w:t>1.013235.H50</w:t>
            </w:r>
          </w:p>
        </w:tc>
        <w:tc>
          <w:tcPr>
            <w:tcW w:w="3171" w:type="dxa"/>
            <w:gridSpan w:val="2"/>
          </w:tcPr>
          <w:p w14:paraId="11FF3F6B" w14:textId="77777777" w:rsidR="004557B4" w:rsidRPr="00DE3647" w:rsidRDefault="004557B4" w:rsidP="006170C7">
            <w:pPr>
              <w:rPr>
                <w:sz w:val="28"/>
                <w:szCs w:val="28"/>
              </w:rPr>
            </w:pPr>
          </w:p>
        </w:tc>
      </w:tr>
      <w:tr w:rsidR="004557B4" w:rsidRPr="00DE3647" w14:paraId="7B514C77" w14:textId="77777777" w:rsidTr="00C25421">
        <w:trPr>
          <w:trHeight w:val="730"/>
        </w:trPr>
        <w:tc>
          <w:tcPr>
            <w:tcW w:w="852" w:type="dxa"/>
            <w:vAlign w:val="center"/>
          </w:tcPr>
          <w:p w14:paraId="293A6A1F" w14:textId="2E445CC1"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105F3C4" w14:textId="77777777" w:rsidR="004557B4" w:rsidRPr="00DE3647" w:rsidRDefault="004557B4" w:rsidP="006170C7">
            <w:pPr>
              <w:jc w:val="both"/>
              <w:rPr>
                <w:color w:val="000000"/>
                <w:sz w:val="28"/>
                <w:szCs w:val="28"/>
              </w:rPr>
            </w:pPr>
            <w:r w:rsidRPr="00DE3647">
              <w:rPr>
                <w:color w:val="000000"/>
                <w:sz w:val="28"/>
                <w:szCs w:val="28"/>
              </w:rPr>
              <w:t>Thẩm định Thiết kế xây dựng triển khai sau thiết kế cơ sở/ Thiết kế xây dựng triển khai sau thiết kế cơ sở điều chỉnh;</w:t>
            </w:r>
          </w:p>
        </w:tc>
        <w:tc>
          <w:tcPr>
            <w:tcW w:w="916" w:type="dxa"/>
            <w:vAlign w:val="center"/>
            <w:hideMark/>
          </w:tcPr>
          <w:p w14:paraId="1C656B2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9CBFBB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185CD05" w14:textId="77777777" w:rsidR="004557B4" w:rsidRPr="00DE3647" w:rsidRDefault="004557B4" w:rsidP="006170C7">
            <w:pPr>
              <w:jc w:val="center"/>
              <w:rPr>
                <w:color w:val="000000"/>
                <w:sz w:val="28"/>
                <w:szCs w:val="28"/>
              </w:rPr>
            </w:pPr>
            <w:r w:rsidRPr="00DE3647">
              <w:rPr>
                <w:color w:val="000000"/>
                <w:sz w:val="28"/>
                <w:szCs w:val="28"/>
              </w:rPr>
              <w:t>1.013234.H50</w:t>
            </w:r>
          </w:p>
        </w:tc>
        <w:tc>
          <w:tcPr>
            <w:tcW w:w="3171" w:type="dxa"/>
            <w:gridSpan w:val="2"/>
          </w:tcPr>
          <w:p w14:paraId="4EBF4F96" w14:textId="77777777" w:rsidR="004557B4" w:rsidRPr="00DE3647" w:rsidRDefault="004557B4" w:rsidP="006170C7">
            <w:pPr>
              <w:rPr>
                <w:sz w:val="28"/>
                <w:szCs w:val="28"/>
              </w:rPr>
            </w:pPr>
          </w:p>
        </w:tc>
      </w:tr>
      <w:tr w:rsidR="004557B4" w:rsidRPr="00DE3647" w14:paraId="7E93FC4A" w14:textId="77777777" w:rsidTr="00C25421">
        <w:trPr>
          <w:trHeight w:val="370"/>
        </w:trPr>
        <w:tc>
          <w:tcPr>
            <w:tcW w:w="852" w:type="dxa"/>
            <w:vAlign w:val="center"/>
          </w:tcPr>
          <w:p w14:paraId="78EF7C12" w14:textId="0FA7241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677AEB6" w14:textId="77777777" w:rsidR="004557B4" w:rsidRPr="00DE3647" w:rsidRDefault="004557B4" w:rsidP="006170C7">
            <w:pPr>
              <w:jc w:val="both"/>
              <w:rPr>
                <w:color w:val="000000"/>
                <w:sz w:val="28"/>
                <w:szCs w:val="28"/>
              </w:rPr>
            </w:pPr>
            <w:r w:rsidRPr="00DE3647">
              <w:rPr>
                <w:color w:val="000000"/>
                <w:sz w:val="28"/>
                <w:szCs w:val="28"/>
              </w:rPr>
              <w:t>Cấp mới chứng chỉ hành nghề hoạt động xây dựng</w:t>
            </w:r>
          </w:p>
        </w:tc>
        <w:tc>
          <w:tcPr>
            <w:tcW w:w="916" w:type="dxa"/>
            <w:vAlign w:val="center"/>
            <w:hideMark/>
          </w:tcPr>
          <w:p w14:paraId="08762C7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893F15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E9DC3D0" w14:textId="77777777" w:rsidR="004557B4" w:rsidRPr="00DE3647" w:rsidRDefault="004557B4" w:rsidP="006170C7">
            <w:pPr>
              <w:jc w:val="center"/>
              <w:rPr>
                <w:color w:val="000000"/>
                <w:sz w:val="28"/>
                <w:szCs w:val="28"/>
              </w:rPr>
            </w:pPr>
            <w:r w:rsidRPr="00DE3647">
              <w:rPr>
                <w:color w:val="000000"/>
                <w:sz w:val="28"/>
                <w:szCs w:val="28"/>
              </w:rPr>
              <w:t>1.013237.H50</w:t>
            </w:r>
          </w:p>
        </w:tc>
        <w:tc>
          <w:tcPr>
            <w:tcW w:w="3171" w:type="dxa"/>
            <w:gridSpan w:val="2"/>
          </w:tcPr>
          <w:p w14:paraId="392B4B53" w14:textId="77777777" w:rsidR="004557B4" w:rsidRPr="00DE3647" w:rsidRDefault="004557B4" w:rsidP="006170C7">
            <w:pPr>
              <w:rPr>
                <w:sz w:val="28"/>
                <w:szCs w:val="28"/>
              </w:rPr>
            </w:pPr>
          </w:p>
        </w:tc>
      </w:tr>
      <w:tr w:rsidR="004557B4" w:rsidRPr="00DE3647" w14:paraId="0674A4FF" w14:textId="77777777" w:rsidTr="00C25421">
        <w:trPr>
          <w:trHeight w:val="370"/>
        </w:trPr>
        <w:tc>
          <w:tcPr>
            <w:tcW w:w="852" w:type="dxa"/>
            <w:vAlign w:val="center"/>
          </w:tcPr>
          <w:p w14:paraId="0E42AAA8" w14:textId="1A20673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E99A79A" w14:textId="77777777" w:rsidR="004557B4" w:rsidRPr="00DE3647" w:rsidRDefault="004557B4" w:rsidP="006170C7">
            <w:pPr>
              <w:jc w:val="both"/>
              <w:rPr>
                <w:color w:val="000000"/>
                <w:sz w:val="28"/>
                <w:szCs w:val="28"/>
              </w:rPr>
            </w:pPr>
            <w:r w:rsidRPr="00DE3647">
              <w:rPr>
                <w:color w:val="000000"/>
                <w:sz w:val="28"/>
                <w:szCs w:val="28"/>
              </w:rPr>
              <w:t>Cấp lại chứng chỉ hành nghề hoạt động xây dựng</w:t>
            </w:r>
          </w:p>
        </w:tc>
        <w:tc>
          <w:tcPr>
            <w:tcW w:w="916" w:type="dxa"/>
            <w:vAlign w:val="center"/>
            <w:hideMark/>
          </w:tcPr>
          <w:p w14:paraId="57BF9E1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D213F8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F8E45EE" w14:textId="77777777" w:rsidR="004557B4" w:rsidRPr="00DE3647" w:rsidRDefault="004557B4" w:rsidP="006170C7">
            <w:pPr>
              <w:jc w:val="center"/>
              <w:rPr>
                <w:color w:val="000000"/>
                <w:sz w:val="28"/>
                <w:szCs w:val="28"/>
              </w:rPr>
            </w:pPr>
            <w:r w:rsidRPr="00DE3647">
              <w:rPr>
                <w:color w:val="000000"/>
                <w:sz w:val="28"/>
                <w:szCs w:val="28"/>
              </w:rPr>
              <w:t>1.013217.H50</w:t>
            </w:r>
          </w:p>
        </w:tc>
        <w:tc>
          <w:tcPr>
            <w:tcW w:w="3171" w:type="dxa"/>
            <w:gridSpan w:val="2"/>
          </w:tcPr>
          <w:p w14:paraId="03923E92" w14:textId="77777777" w:rsidR="004557B4" w:rsidRPr="00DE3647" w:rsidRDefault="004557B4" w:rsidP="006170C7">
            <w:pPr>
              <w:rPr>
                <w:sz w:val="28"/>
                <w:szCs w:val="28"/>
              </w:rPr>
            </w:pPr>
          </w:p>
        </w:tc>
      </w:tr>
      <w:tr w:rsidR="004557B4" w:rsidRPr="00DE3647" w14:paraId="2230F0A5" w14:textId="77777777" w:rsidTr="00C25421">
        <w:trPr>
          <w:trHeight w:val="370"/>
        </w:trPr>
        <w:tc>
          <w:tcPr>
            <w:tcW w:w="852" w:type="dxa"/>
            <w:vAlign w:val="center"/>
          </w:tcPr>
          <w:p w14:paraId="43EA9172" w14:textId="682563AD"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8DA9D37" w14:textId="77777777" w:rsidR="004557B4" w:rsidRPr="00DE3647" w:rsidRDefault="004557B4" w:rsidP="006170C7">
            <w:pPr>
              <w:jc w:val="both"/>
              <w:rPr>
                <w:color w:val="000000"/>
                <w:sz w:val="28"/>
                <w:szCs w:val="28"/>
              </w:rPr>
            </w:pPr>
            <w:r w:rsidRPr="00DE3647">
              <w:rPr>
                <w:color w:val="000000"/>
                <w:sz w:val="28"/>
                <w:szCs w:val="28"/>
              </w:rPr>
              <w:t>Cấp chuyển đổi chứng chỉ hành nghề hoạt động xây dựng</w:t>
            </w:r>
          </w:p>
        </w:tc>
        <w:tc>
          <w:tcPr>
            <w:tcW w:w="916" w:type="dxa"/>
            <w:vAlign w:val="center"/>
            <w:hideMark/>
          </w:tcPr>
          <w:p w14:paraId="15CE0FA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D3BA79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498A2CC" w14:textId="77777777" w:rsidR="004557B4" w:rsidRPr="00DE3647" w:rsidRDefault="004557B4" w:rsidP="006170C7">
            <w:pPr>
              <w:jc w:val="center"/>
              <w:rPr>
                <w:color w:val="000000"/>
                <w:sz w:val="28"/>
                <w:szCs w:val="28"/>
              </w:rPr>
            </w:pPr>
            <w:r w:rsidRPr="00DE3647">
              <w:rPr>
                <w:color w:val="000000"/>
                <w:sz w:val="28"/>
                <w:szCs w:val="28"/>
              </w:rPr>
              <w:t>1.013219.H50</w:t>
            </w:r>
          </w:p>
        </w:tc>
        <w:tc>
          <w:tcPr>
            <w:tcW w:w="3171" w:type="dxa"/>
            <w:gridSpan w:val="2"/>
          </w:tcPr>
          <w:p w14:paraId="1D94EA68" w14:textId="77777777" w:rsidR="004557B4" w:rsidRPr="00DE3647" w:rsidRDefault="004557B4" w:rsidP="006170C7">
            <w:pPr>
              <w:rPr>
                <w:sz w:val="28"/>
                <w:szCs w:val="28"/>
              </w:rPr>
            </w:pPr>
          </w:p>
        </w:tc>
      </w:tr>
      <w:tr w:rsidR="004557B4" w:rsidRPr="00DE3647" w14:paraId="7C790A0B" w14:textId="77777777" w:rsidTr="00C25421">
        <w:trPr>
          <w:trHeight w:val="1224"/>
        </w:trPr>
        <w:tc>
          <w:tcPr>
            <w:tcW w:w="852" w:type="dxa"/>
            <w:vAlign w:val="center"/>
          </w:tcPr>
          <w:p w14:paraId="4A8CB5D8" w14:textId="7D6DDFD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328F963" w14:textId="77777777" w:rsidR="004557B4" w:rsidRPr="00DE3647" w:rsidRDefault="004557B4" w:rsidP="006170C7">
            <w:pPr>
              <w:jc w:val="both"/>
              <w:rPr>
                <w:color w:val="000000"/>
                <w:sz w:val="28"/>
                <w:szCs w:val="28"/>
              </w:rPr>
            </w:pPr>
            <w:r w:rsidRPr="00DE3647">
              <w:rPr>
                <w:color w:val="000000"/>
                <w:sz w:val="28"/>
                <w:szCs w:val="28"/>
              </w:rPr>
              <w:t>Công nhận tổ chức xã hội nghề nghiệp đủ điều kiện cấp chứng chỉ hành nghề hoạt động xây dựng hạng II, hạng III/chứng chỉ năng lực hoạt động xây dựng hạng II, hạng III cho hội viên của mình</w:t>
            </w:r>
          </w:p>
        </w:tc>
        <w:tc>
          <w:tcPr>
            <w:tcW w:w="916" w:type="dxa"/>
            <w:vAlign w:val="center"/>
            <w:hideMark/>
          </w:tcPr>
          <w:p w14:paraId="25F3FD3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C4708C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C292258" w14:textId="77777777" w:rsidR="004557B4" w:rsidRPr="00DE3647" w:rsidRDefault="004557B4" w:rsidP="006170C7">
            <w:pPr>
              <w:jc w:val="center"/>
              <w:rPr>
                <w:color w:val="000000"/>
                <w:sz w:val="28"/>
                <w:szCs w:val="28"/>
              </w:rPr>
            </w:pPr>
            <w:r w:rsidRPr="00DE3647">
              <w:rPr>
                <w:color w:val="000000"/>
                <w:sz w:val="28"/>
                <w:szCs w:val="28"/>
              </w:rPr>
              <w:t>1.013223.H50</w:t>
            </w:r>
          </w:p>
        </w:tc>
        <w:tc>
          <w:tcPr>
            <w:tcW w:w="3171" w:type="dxa"/>
            <w:gridSpan w:val="2"/>
          </w:tcPr>
          <w:p w14:paraId="6B114FEB" w14:textId="77777777" w:rsidR="004557B4" w:rsidRPr="00DE3647" w:rsidRDefault="004557B4" w:rsidP="006170C7">
            <w:pPr>
              <w:rPr>
                <w:sz w:val="28"/>
                <w:szCs w:val="28"/>
              </w:rPr>
            </w:pPr>
          </w:p>
        </w:tc>
      </w:tr>
      <w:tr w:rsidR="004557B4" w:rsidRPr="00DE3647" w14:paraId="2E72245B" w14:textId="77777777" w:rsidTr="00C25421">
        <w:trPr>
          <w:trHeight w:val="349"/>
        </w:trPr>
        <w:tc>
          <w:tcPr>
            <w:tcW w:w="852" w:type="dxa"/>
            <w:vAlign w:val="center"/>
          </w:tcPr>
          <w:p w14:paraId="2C48F756" w14:textId="77777777" w:rsidR="004557B4" w:rsidRPr="00DE3647" w:rsidRDefault="004557B4" w:rsidP="006170C7">
            <w:pPr>
              <w:ind w:left="170" w:right="170"/>
              <w:jc w:val="center"/>
              <w:rPr>
                <w:color w:val="000000"/>
                <w:sz w:val="28"/>
                <w:szCs w:val="28"/>
              </w:rPr>
            </w:pPr>
          </w:p>
        </w:tc>
        <w:tc>
          <w:tcPr>
            <w:tcW w:w="6828" w:type="dxa"/>
            <w:vAlign w:val="center"/>
          </w:tcPr>
          <w:p w14:paraId="06456833" w14:textId="5B86E87C" w:rsidR="004557B4" w:rsidRPr="00DE3647" w:rsidRDefault="004557B4" w:rsidP="006170C7">
            <w:pPr>
              <w:jc w:val="both"/>
              <w:rPr>
                <w:color w:val="000000"/>
                <w:sz w:val="28"/>
                <w:szCs w:val="28"/>
              </w:rPr>
            </w:pPr>
            <w:r w:rsidRPr="00DE3647">
              <w:rPr>
                <w:color w:val="000000" w:themeColor="text1"/>
                <w:sz w:val="28"/>
                <w:szCs w:val="28"/>
              </w:rPr>
              <w:t>LĨNH VỰC KINH DOANH BẤT ĐỘNG SẢN</w:t>
            </w:r>
          </w:p>
        </w:tc>
        <w:tc>
          <w:tcPr>
            <w:tcW w:w="916" w:type="dxa"/>
            <w:vAlign w:val="center"/>
          </w:tcPr>
          <w:p w14:paraId="2FBB2AB8" w14:textId="77777777" w:rsidR="004557B4" w:rsidRPr="00DE3647" w:rsidRDefault="004557B4" w:rsidP="006170C7">
            <w:pPr>
              <w:jc w:val="center"/>
              <w:rPr>
                <w:color w:val="000000" w:themeColor="text1"/>
                <w:sz w:val="28"/>
                <w:szCs w:val="28"/>
              </w:rPr>
            </w:pPr>
          </w:p>
        </w:tc>
        <w:tc>
          <w:tcPr>
            <w:tcW w:w="884" w:type="dxa"/>
            <w:vAlign w:val="center"/>
          </w:tcPr>
          <w:p w14:paraId="3A62A58B" w14:textId="77777777" w:rsidR="004557B4" w:rsidRPr="00DE3647" w:rsidRDefault="004557B4" w:rsidP="006170C7">
            <w:pPr>
              <w:jc w:val="center"/>
              <w:rPr>
                <w:color w:val="000000"/>
                <w:sz w:val="28"/>
                <w:szCs w:val="28"/>
              </w:rPr>
            </w:pPr>
          </w:p>
        </w:tc>
        <w:tc>
          <w:tcPr>
            <w:tcW w:w="2092" w:type="dxa"/>
            <w:gridSpan w:val="2"/>
            <w:vAlign w:val="center"/>
          </w:tcPr>
          <w:p w14:paraId="75759105" w14:textId="77777777" w:rsidR="004557B4" w:rsidRPr="00DE3647" w:rsidRDefault="004557B4" w:rsidP="006170C7">
            <w:pPr>
              <w:jc w:val="center"/>
              <w:rPr>
                <w:color w:val="000000"/>
                <w:sz w:val="28"/>
                <w:szCs w:val="28"/>
              </w:rPr>
            </w:pPr>
          </w:p>
        </w:tc>
        <w:tc>
          <w:tcPr>
            <w:tcW w:w="3171" w:type="dxa"/>
            <w:gridSpan w:val="2"/>
          </w:tcPr>
          <w:p w14:paraId="3A49709E" w14:textId="77777777" w:rsidR="004557B4" w:rsidRPr="00DE3647" w:rsidRDefault="004557B4" w:rsidP="006170C7">
            <w:pPr>
              <w:rPr>
                <w:sz w:val="28"/>
                <w:szCs w:val="28"/>
              </w:rPr>
            </w:pPr>
          </w:p>
        </w:tc>
      </w:tr>
      <w:tr w:rsidR="004557B4" w:rsidRPr="00DE3647" w14:paraId="20E6A22A" w14:textId="77777777" w:rsidTr="00C25421">
        <w:trPr>
          <w:trHeight w:val="553"/>
        </w:trPr>
        <w:tc>
          <w:tcPr>
            <w:tcW w:w="852" w:type="dxa"/>
            <w:vAlign w:val="center"/>
          </w:tcPr>
          <w:p w14:paraId="6BDFE8E9" w14:textId="39C60A5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7F71734" w14:textId="77777777" w:rsidR="004557B4" w:rsidRPr="00DE3647" w:rsidRDefault="004557B4" w:rsidP="006170C7">
            <w:pPr>
              <w:jc w:val="both"/>
              <w:rPr>
                <w:color w:val="000000"/>
                <w:sz w:val="28"/>
                <w:szCs w:val="28"/>
              </w:rPr>
            </w:pPr>
            <w:r w:rsidRPr="00DE3647">
              <w:rPr>
                <w:color w:val="000000"/>
                <w:sz w:val="28"/>
                <w:szCs w:val="28"/>
              </w:rPr>
              <w:t>Cấp lại giấy phép hoạt động của Sàn giao dịch bất động sản (trong trường hợp thay đổi thông tin của sàn)</w:t>
            </w:r>
          </w:p>
        </w:tc>
        <w:tc>
          <w:tcPr>
            <w:tcW w:w="916" w:type="dxa"/>
            <w:vAlign w:val="center"/>
            <w:hideMark/>
          </w:tcPr>
          <w:p w14:paraId="2D41D06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0E3CC5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E22FACC" w14:textId="77777777" w:rsidR="004557B4" w:rsidRPr="00DE3647" w:rsidRDefault="004557B4" w:rsidP="006170C7">
            <w:pPr>
              <w:jc w:val="center"/>
              <w:rPr>
                <w:color w:val="000000"/>
                <w:sz w:val="28"/>
                <w:szCs w:val="28"/>
              </w:rPr>
            </w:pPr>
            <w:r w:rsidRPr="00DE3647">
              <w:rPr>
                <w:color w:val="000000"/>
                <w:sz w:val="28"/>
                <w:szCs w:val="28"/>
              </w:rPr>
              <w:t>1.012902.H50</w:t>
            </w:r>
          </w:p>
        </w:tc>
        <w:tc>
          <w:tcPr>
            <w:tcW w:w="3171" w:type="dxa"/>
            <w:gridSpan w:val="2"/>
          </w:tcPr>
          <w:p w14:paraId="03305CD6" w14:textId="77777777" w:rsidR="004557B4" w:rsidRPr="00DE3647" w:rsidRDefault="004557B4" w:rsidP="006170C7">
            <w:pPr>
              <w:rPr>
                <w:sz w:val="28"/>
                <w:szCs w:val="28"/>
              </w:rPr>
            </w:pPr>
          </w:p>
        </w:tc>
      </w:tr>
      <w:tr w:rsidR="004557B4" w:rsidRPr="00DE3647" w14:paraId="4D5483A0" w14:textId="77777777" w:rsidTr="00C25421">
        <w:trPr>
          <w:trHeight w:val="903"/>
        </w:trPr>
        <w:tc>
          <w:tcPr>
            <w:tcW w:w="852" w:type="dxa"/>
            <w:vAlign w:val="center"/>
          </w:tcPr>
          <w:p w14:paraId="4AE7DC41" w14:textId="7D880C5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BF98FE4" w14:textId="77777777" w:rsidR="004557B4" w:rsidRPr="00DE3647" w:rsidRDefault="004557B4" w:rsidP="006170C7">
            <w:pPr>
              <w:jc w:val="both"/>
              <w:rPr>
                <w:color w:val="000000"/>
                <w:sz w:val="28"/>
                <w:szCs w:val="28"/>
              </w:rPr>
            </w:pPr>
            <w:r w:rsidRPr="00DE3647">
              <w:rPr>
                <w:color w:val="000000"/>
                <w:sz w:val="28"/>
                <w:szCs w:val="28"/>
              </w:rPr>
              <w:t>Cấp lại giấy phép hoạt động của Sàn giao dịch bất động sản (trong trường hợp Giấy phép bị mất, bị rách, bị cháy, bị tiêu hủy, bị hỏng)</w:t>
            </w:r>
          </w:p>
        </w:tc>
        <w:tc>
          <w:tcPr>
            <w:tcW w:w="916" w:type="dxa"/>
            <w:vAlign w:val="center"/>
            <w:hideMark/>
          </w:tcPr>
          <w:p w14:paraId="7011F55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BFE10C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CD76E99" w14:textId="77777777" w:rsidR="004557B4" w:rsidRPr="00DE3647" w:rsidRDefault="004557B4" w:rsidP="006170C7">
            <w:pPr>
              <w:jc w:val="center"/>
              <w:rPr>
                <w:color w:val="000000"/>
                <w:sz w:val="28"/>
                <w:szCs w:val="28"/>
              </w:rPr>
            </w:pPr>
            <w:r w:rsidRPr="00DE3647">
              <w:rPr>
                <w:color w:val="000000"/>
                <w:sz w:val="28"/>
                <w:szCs w:val="28"/>
              </w:rPr>
              <w:t>1.012901.H50</w:t>
            </w:r>
          </w:p>
        </w:tc>
        <w:tc>
          <w:tcPr>
            <w:tcW w:w="3171" w:type="dxa"/>
            <w:gridSpan w:val="2"/>
          </w:tcPr>
          <w:p w14:paraId="77C5EB2A" w14:textId="77777777" w:rsidR="004557B4" w:rsidRPr="00DE3647" w:rsidRDefault="004557B4" w:rsidP="006170C7">
            <w:pPr>
              <w:rPr>
                <w:sz w:val="28"/>
                <w:szCs w:val="28"/>
              </w:rPr>
            </w:pPr>
          </w:p>
        </w:tc>
      </w:tr>
      <w:tr w:rsidR="004557B4" w:rsidRPr="00DE3647" w14:paraId="3C44B981" w14:textId="77777777" w:rsidTr="00C25421">
        <w:trPr>
          <w:trHeight w:val="370"/>
        </w:trPr>
        <w:tc>
          <w:tcPr>
            <w:tcW w:w="852" w:type="dxa"/>
            <w:vAlign w:val="center"/>
          </w:tcPr>
          <w:p w14:paraId="3E4A724F" w14:textId="674D4F4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9100ABA" w14:textId="77777777" w:rsidR="004557B4" w:rsidRPr="00DE3647" w:rsidRDefault="004557B4" w:rsidP="006170C7">
            <w:pPr>
              <w:jc w:val="both"/>
              <w:rPr>
                <w:color w:val="000000"/>
                <w:sz w:val="28"/>
                <w:szCs w:val="28"/>
              </w:rPr>
            </w:pPr>
            <w:r w:rsidRPr="00DE3647">
              <w:rPr>
                <w:color w:val="000000"/>
                <w:sz w:val="28"/>
                <w:szCs w:val="28"/>
              </w:rPr>
              <w:t>Cấp giấy phép hoạt động của Sàn giao dịch bất động sản</w:t>
            </w:r>
          </w:p>
        </w:tc>
        <w:tc>
          <w:tcPr>
            <w:tcW w:w="916" w:type="dxa"/>
            <w:vAlign w:val="center"/>
            <w:hideMark/>
          </w:tcPr>
          <w:p w14:paraId="07786D1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1FDFE4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8117582" w14:textId="77777777" w:rsidR="004557B4" w:rsidRPr="00DE3647" w:rsidRDefault="004557B4" w:rsidP="006170C7">
            <w:pPr>
              <w:jc w:val="center"/>
              <w:rPr>
                <w:color w:val="000000"/>
                <w:sz w:val="28"/>
                <w:szCs w:val="28"/>
              </w:rPr>
            </w:pPr>
            <w:r w:rsidRPr="00DE3647">
              <w:rPr>
                <w:color w:val="000000"/>
                <w:sz w:val="28"/>
                <w:szCs w:val="28"/>
              </w:rPr>
              <w:t>1.012900.H50</w:t>
            </w:r>
          </w:p>
        </w:tc>
        <w:tc>
          <w:tcPr>
            <w:tcW w:w="3171" w:type="dxa"/>
            <w:gridSpan w:val="2"/>
          </w:tcPr>
          <w:p w14:paraId="4872AD4B" w14:textId="77777777" w:rsidR="004557B4" w:rsidRPr="00DE3647" w:rsidRDefault="004557B4" w:rsidP="006170C7">
            <w:pPr>
              <w:rPr>
                <w:sz w:val="28"/>
                <w:szCs w:val="28"/>
              </w:rPr>
            </w:pPr>
          </w:p>
        </w:tc>
      </w:tr>
      <w:tr w:rsidR="004557B4" w:rsidRPr="00DE3647" w14:paraId="7E363B66" w14:textId="77777777" w:rsidTr="00C25421">
        <w:trPr>
          <w:trHeight w:val="957"/>
        </w:trPr>
        <w:tc>
          <w:tcPr>
            <w:tcW w:w="852" w:type="dxa"/>
            <w:vAlign w:val="center"/>
          </w:tcPr>
          <w:p w14:paraId="338D5F22" w14:textId="1BE808BA"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518769F3" w14:textId="77777777" w:rsidR="004557B4" w:rsidRPr="00DE3647" w:rsidRDefault="004557B4" w:rsidP="006170C7">
            <w:pPr>
              <w:jc w:val="both"/>
              <w:rPr>
                <w:color w:val="000000"/>
                <w:sz w:val="28"/>
                <w:szCs w:val="28"/>
              </w:rPr>
            </w:pPr>
            <w:r w:rsidRPr="00DE3647">
              <w:rPr>
                <w:color w:val="000000"/>
                <w:sz w:val="28"/>
                <w:szCs w:val="28"/>
              </w:rPr>
              <w:t>Thông báo quyền sử dụng đất đã có hạ tầng kỹ thuật trong dự án bất động sản đủ điều kiện chuyển nhượng cho cá nhân tự xây dựng nhà ở</w:t>
            </w:r>
          </w:p>
        </w:tc>
        <w:tc>
          <w:tcPr>
            <w:tcW w:w="916" w:type="dxa"/>
            <w:vAlign w:val="center"/>
            <w:hideMark/>
          </w:tcPr>
          <w:p w14:paraId="52F87DD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201B1C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60CCF25" w14:textId="77777777" w:rsidR="004557B4" w:rsidRPr="00DE3647" w:rsidRDefault="004557B4" w:rsidP="006170C7">
            <w:pPr>
              <w:jc w:val="center"/>
              <w:rPr>
                <w:color w:val="000000"/>
                <w:sz w:val="28"/>
                <w:szCs w:val="28"/>
              </w:rPr>
            </w:pPr>
            <w:r w:rsidRPr="00DE3647">
              <w:rPr>
                <w:color w:val="000000"/>
                <w:sz w:val="28"/>
                <w:szCs w:val="28"/>
              </w:rPr>
              <w:t>1.012903.H50</w:t>
            </w:r>
          </w:p>
        </w:tc>
        <w:tc>
          <w:tcPr>
            <w:tcW w:w="3171" w:type="dxa"/>
            <w:gridSpan w:val="2"/>
          </w:tcPr>
          <w:p w14:paraId="22CFA6C1" w14:textId="77777777" w:rsidR="004557B4" w:rsidRPr="00DE3647" w:rsidRDefault="004557B4" w:rsidP="006170C7">
            <w:pPr>
              <w:rPr>
                <w:sz w:val="28"/>
                <w:szCs w:val="28"/>
              </w:rPr>
            </w:pPr>
          </w:p>
        </w:tc>
      </w:tr>
      <w:tr w:rsidR="004557B4" w:rsidRPr="00DE3647" w14:paraId="2E39CD80" w14:textId="77777777" w:rsidTr="00C25421">
        <w:trPr>
          <w:trHeight w:val="829"/>
        </w:trPr>
        <w:tc>
          <w:tcPr>
            <w:tcW w:w="852" w:type="dxa"/>
            <w:vAlign w:val="center"/>
          </w:tcPr>
          <w:p w14:paraId="0191B2DE" w14:textId="2FA3938D"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D879709" w14:textId="77777777" w:rsidR="004557B4" w:rsidRPr="00DE3647" w:rsidRDefault="004557B4" w:rsidP="006170C7">
            <w:pPr>
              <w:jc w:val="both"/>
              <w:rPr>
                <w:color w:val="000000"/>
                <w:sz w:val="28"/>
                <w:szCs w:val="28"/>
              </w:rPr>
            </w:pPr>
            <w:r w:rsidRPr="00DE3647">
              <w:rPr>
                <w:color w:val="000000"/>
                <w:sz w:val="28"/>
                <w:szCs w:val="28"/>
              </w:rPr>
              <w:t>Đăng ký cấp quyền khai thác, sử dụng thông tin, dữ liệu về nhà ở và thị trường bất động sản thuộc thẩm quyền giải quyết của Ủy ban nhân dân cấp tỉnh</w:t>
            </w:r>
          </w:p>
        </w:tc>
        <w:tc>
          <w:tcPr>
            <w:tcW w:w="916" w:type="dxa"/>
            <w:vAlign w:val="center"/>
            <w:hideMark/>
          </w:tcPr>
          <w:p w14:paraId="65BA0A7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D2F4BA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A75D46F" w14:textId="77777777" w:rsidR="004557B4" w:rsidRPr="00DE3647" w:rsidRDefault="004557B4" w:rsidP="006170C7">
            <w:pPr>
              <w:jc w:val="center"/>
              <w:rPr>
                <w:color w:val="000000"/>
                <w:sz w:val="28"/>
                <w:szCs w:val="28"/>
              </w:rPr>
            </w:pPr>
            <w:r w:rsidRPr="00DE3647">
              <w:rPr>
                <w:color w:val="000000"/>
                <w:sz w:val="28"/>
                <w:szCs w:val="28"/>
              </w:rPr>
              <w:t>1.012904.H50</w:t>
            </w:r>
          </w:p>
        </w:tc>
        <w:tc>
          <w:tcPr>
            <w:tcW w:w="3171" w:type="dxa"/>
            <w:gridSpan w:val="2"/>
          </w:tcPr>
          <w:p w14:paraId="283654B2" w14:textId="77777777" w:rsidR="004557B4" w:rsidRPr="00DE3647" w:rsidRDefault="004557B4" w:rsidP="006170C7">
            <w:pPr>
              <w:rPr>
                <w:sz w:val="28"/>
                <w:szCs w:val="28"/>
              </w:rPr>
            </w:pPr>
          </w:p>
        </w:tc>
      </w:tr>
      <w:tr w:rsidR="004557B4" w:rsidRPr="00DE3647" w14:paraId="06E96A2A" w14:textId="77777777" w:rsidTr="00C25421">
        <w:trPr>
          <w:trHeight w:val="730"/>
        </w:trPr>
        <w:tc>
          <w:tcPr>
            <w:tcW w:w="852" w:type="dxa"/>
            <w:vAlign w:val="center"/>
          </w:tcPr>
          <w:p w14:paraId="7A8D7DF7" w14:textId="316042BE"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1265E19" w14:textId="77777777" w:rsidR="004557B4" w:rsidRPr="00DE3647" w:rsidRDefault="004557B4" w:rsidP="006170C7">
            <w:pPr>
              <w:jc w:val="both"/>
              <w:rPr>
                <w:color w:val="000000"/>
                <w:sz w:val="28"/>
                <w:szCs w:val="28"/>
              </w:rPr>
            </w:pPr>
            <w:r w:rsidRPr="00DE3647">
              <w:rPr>
                <w:color w:val="000000"/>
                <w:sz w:val="28"/>
                <w:szCs w:val="28"/>
              </w:rPr>
              <w:t>Thông báo nhà ở hình thành trong tương lai đủ điều kiện được bán, cho thuê mua</w:t>
            </w:r>
          </w:p>
        </w:tc>
        <w:tc>
          <w:tcPr>
            <w:tcW w:w="916" w:type="dxa"/>
            <w:vAlign w:val="center"/>
            <w:hideMark/>
          </w:tcPr>
          <w:p w14:paraId="57F4B82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24A810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F457602" w14:textId="77777777" w:rsidR="004557B4" w:rsidRPr="00DE3647" w:rsidRDefault="004557B4" w:rsidP="006170C7">
            <w:pPr>
              <w:jc w:val="center"/>
              <w:rPr>
                <w:color w:val="000000"/>
                <w:sz w:val="28"/>
                <w:szCs w:val="28"/>
              </w:rPr>
            </w:pPr>
            <w:r w:rsidRPr="00DE3647">
              <w:rPr>
                <w:color w:val="000000"/>
                <w:sz w:val="28"/>
                <w:szCs w:val="28"/>
              </w:rPr>
              <w:t>1.012905.H50</w:t>
            </w:r>
          </w:p>
        </w:tc>
        <w:tc>
          <w:tcPr>
            <w:tcW w:w="3171" w:type="dxa"/>
            <w:gridSpan w:val="2"/>
          </w:tcPr>
          <w:p w14:paraId="2DD5AD86" w14:textId="77777777" w:rsidR="004557B4" w:rsidRPr="00DE3647" w:rsidRDefault="004557B4" w:rsidP="006170C7">
            <w:pPr>
              <w:rPr>
                <w:sz w:val="28"/>
                <w:szCs w:val="28"/>
              </w:rPr>
            </w:pPr>
          </w:p>
        </w:tc>
      </w:tr>
      <w:tr w:rsidR="004557B4" w:rsidRPr="00DE3647" w14:paraId="249082CC" w14:textId="77777777" w:rsidTr="00C25421">
        <w:trPr>
          <w:trHeight w:val="370"/>
        </w:trPr>
        <w:tc>
          <w:tcPr>
            <w:tcW w:w="852" w:type="dxa"/>
            <w:vAlign w:val="center"/>
          </w:tcPr>
          <w:p w14:paraId="439A7FE9" w14:textId="54ED478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929DF65" w14:textId="77777777" w:rsidR="004557B4" w:rsidRPr="00DE3647" w:rsidRDefault="004557B4" w:rsidP="006170C7">
            <w:pPr>
              <w:jc w:val="both"/>
              <w:rPr>
                <w:color w:val="000000"/>
                <w:sz w:val="28"/>
                <w:szCs w:val="28"/>
              </w:rPr>
            </w:pPr>
            <w:r w:rsidRPr="00DE3647">
              <w:rPr>
                <w:color w:val="000000"/>
                <w:sz w:val="28"/>
                <w:szCs w:val="28"/>
              </w:rPr>
              <w:t>Cấp mới chứng chỉ hành nghề môi giới bất động sản.</w:t>
            </w:r>
          </w:p>
        </w:tc>
        <w:tc>
          <w:tcPr>
            <w:tcW w:w="916" w:type="dxa"/>
            <w:vAlign w:val="center"/>
            <w:hideMark/>
          </w:tcPr>
          <w:p w14:paraId="766BDFA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3712D0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7D9CB33" w14:textId="77777777" w:rsidR="004557B4" w:rsidRPr="00DE3647" w:rsidRDefault="004557B4" w:rsidP="006170C7">
            <w:pPr>
              <w:jc w:val="center"/>
              <w:rPr>
                <w:color w:val="000000"/>
                <w:sz w:val="28"/>
                <w:szCs w:val="28"/>
              </w:rPr>
            </w:pPr>
            <w:r w:rsidRPr="00DE3647">
              <w:rPr>
                <w:color w:val="000000"/>
                <w:sz w:val="28"/>
                <w:szCs w:val="28"/>
              </w:rPr>
              <w:t>1.012906.H50</w:t>
            </w:r>
          </w:p>
        </w:tc>
        <w:tc>
          <w:tcPr>
            <w:tcW w:w="3171" w:type="dxa"/>
            <w:gridSpan w:val="2"/>
          </w:tcPr>
          <w:p w14:paraId="283F9E21" w14:textId="77777777" w:rsidR="004557B4" w:rsidRPr="00DE3647" w:rsidRDefault="004557B4" w:rsidP="006170C7">
            <w:pPr>
              <w:rPr>
                <w:sz w:val="28"/>
                <w:szCs w:val="28"/>
              </w:rPr>
            </w:pPr>
          </w:p>
        </w:tc>
      </w:tr>
      <w:tr w:rsidR="004557B4" w:rsidRPr="00DE3647" w14:paraId="35AAE6A5" w14:textId="77777777" w:rsidTr="00C25421">
        <w:trPr>
          <w:trHeight w:val="1090"/>
        </w:trPr>
        <w:tc>
          <w:tcPr>
            <w:tcW w:w="852" w:type="dxa"/>
            <w:vAlign w:val="center"/>
          </w:tcPr>
          <w:p w14:paraId="56F6A2E0" w14:textId="2DDE752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ED35240" w14:textId="77777777" w:rsidR="004557B4" w:rsidRPr="00DE3647" w:rsidRDefault="004557B4" w:rsidP="006170C7">
            <w:pPr>
              <w:jc w:val="both"/>
              <w:rPr>
                <w:color w:val="000000"/>
                <w:sz w:val="28"/>
                <w:szCs w:val="28"/>
              </w:rPr>
            </w:pPr>
            <w:r w:rsidRPr="00DE3647">
              <w:rPr>
                <w:color w:val="000000"/>
                <w:sz w:val="28"/>
                <w:szCs w:val="28"/>
              </w:rPr>
              <w:t>Cấp lại chứng chỉ hành nghề môi giới bất động sản (trong trường hợp chứng chỉ bị cháy, bị mất, bị rách, bị hủy hoại do thiên tai hoặc lý do bất khả kháng khác)</w:t>
            </w:r>
          </w:p>
        </w:tc>
        <w:tc>
          <w:tcPr>
            <w:tcW w:w="916" w:type="dxa"/>
            <w:vAlign w:val="center"/>
            <w:hideMark/>
          </w:tcPr>
          <w:p w14:paraId="1C074A2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EB4790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C9410F5" w14:textId="77777777" w:rsidR="004557B4" w:rsidRPr="00DE3647" w:rsidRDefault="004557B4" w:rsidP="006170C7">
            <w:pPr>
              <w:jc w:val="center"/>
              <w:rPr>
                <w:color w:val="000000"/>
                <w:sz w:val="28"/>
                <w:szCs w:val="28"/>
              </w:rPr>
            </w:pPr>
            <w:r w:rsidRPr="00DE3647">
              <w:rPr>
                <w:color w:val="000000"/>
                <w:sz w:val="28"/>
                <w:szCs w:val="28"/>
              </w:rPr>
              <w:t>1.012907.H50</w:t>
            </w:r>
          </w:p>
        </w:tc>
        <w:tc>
          <w:tcPr>
            <w:tcW w:w="3171" w:type="dxa"/>
            <w:gridSpan w:val="2"/>
          </w:tcPr>
          <w:p w14:paraId="07BD6AEF" w14:textId="77777777" w:rsidR="004557B4" w:rsidRPr="00DE3647" w:rsidRDefault="004557B4" w:rsidP="006170C7">
            <w:pPr>
              <w:rPr>
                <w:sz w:val="28"/>
                <w:szCs w:val="28"/>
              </w:rPr>
            </w:pPr>
          </w:p>
        </w:tc>
      </w:tr>
      <w:tr w:rsidR="004557B4" w:rsidRPr="00DE3647" w14:paraId="5CBABA63" w14:textId="77777777" w:rsidTr="00C25421">
        <w:trPr>
          <w:trHeight w:val="730"/>
        </w:trPr>
        <w:tc>
          <w:tcPr>
            <w:tcW w:w="852" w:type="dxa"/>
            <w:vAlign w:val="center"/>
          </w:tcPr>
          <w:p w14:paraId="785F157D" w14:textId="4A40B12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2C85C89" w14:textId="77777777" w:rsidR="004557B4" w:rsidRPr="00DE3647" w:rsidRDefault="004557B4" w:rsidP="006170C7">
            <w:pPr>
              <w:jc w:val="both"/>
              <w:rPr>
                <w:color w:val="000000"/>
                <w:sz w:val="28"/>
                <w:szCs w:val="28"/>
              </w:rPr>
            </w:pPr>
            <w:r w:rsidRPr="00DE3647">
              <w:rPr>
                <w:color w:val="000000"/>
                <w:sz w:val="28"/>
                <w:szCs w:val="28"/>
              </w:rPr>
              <w:t>Cấp lại chứng chỉ hành nghề môi giới bất động sản (trong trường hợp chứng chỉ cũ đã hết hạn hoặc gần hết hạn)</w:t>
            </w:r>
          </w:p>
        </w:tc>
        <w:tc>
          <w:tcPr>
            <w:tcW w:w="916" w:type="dxa"/>
            <w:vAlign w:val="center"/>
            <w:hideMark/>
          </w:tcPr>
          <w:p w14:paraId="0B92E4F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D67831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71C161E" w14:textId="77777777" w:rsidR="004557B4" w:rsidRPr="00DE3647" w:rsidRDefault="004557B4" w:rsidP="006170C7">
            <w:pPr>
              <w:jc w:val="center"/>
              <w:rPr>
                <w:color w:val="000000"/>
                <w:sz w:val="28"/>
                <w:szCs w:val="28"/>
              </w:rPr>
            </w:pPr>
            <w:r w:rsidRPr="00DE3647">
              <w:rPr>
                <w:color w:val="000000"/>
                <w:sz w:val="28"/>
                <w:szCs w:val="28"/>
              </w:rPr>
              <w:t>1.012910.H50</w:t>
            </w:r>
          </w:p>
        </w:tc>
        <w:tc>
          <w:tcPr>
            <w:tcW w:w="3171" w:type="dxa"/>
            <w:gridSpan w:val="2"/>
          </w:tcPr>
          <w:p w14:paraId="30504963" w14:textId="77777777" w:rsidR="004557B4" w:rsidRPr="00DE3647" w:rsidRDefault="004557B4" w:rsidP="006170C7">
            <w:pPr>
              <w:rPr>
                <w:sz w:val="28"/>
                <w:szCs w:val="28"/>
              </w:rPr>
            </w:pPr>
          </w:p>
        </w:tc>
      </w:tr>
      <w:tr w:rsidR="004557B4" w:rsidRPr="00DE3647" w14:paraId="4C59C0E2" w14:textId="77777777" w:rsidTr="00C25421">
        <w:trPr>
          <w:trHeight w:val="370"/>
        </w:trPr>
        <w:tc>
          <w:tcPr>
            <w:tcW w:w="852" w:type="dxa"/>
            <w:vAlign w:val="center"/>
          </w:tcPr>
          <w:p w14:paraId="028D409C" w14:textId="2ED92586"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FF44F93" w14:textId="77777777" w:rsidR="004557B4" w:rsidRPr="00DE3647" w:rsidRDefault="004557B4" w:rsidP="006170C7">
            <w:pPr>
              <w:jc w:val="both"/>
              <w:rPr>
                <w:color w:val="000000"/>
                <w:sz w:val="28"/>
                <w:szCs w:val="28"/>
              </w:rPr>
            </w:pPr>
            <w:r w:rsidRPr="00DE3647">
              <w:rPr>
                <w:color w:val="000000"/>
                <w:sz w:val="28"/>
                <w:szCs w:val="28"/>
              </w:rPr>
              <w:t>Cho phép chuyển nhượng toàn bộ hoặc X dự án bất động sản</w:t>
            </w:r>
          </w:p>
        </w:tc>
        <w:tc>
          <w:tcPr>
            <w:tcW w:w="916" w:type="dxa"/>
            <w:vAlign w:val="center"/>
            <w:hideMark/>
          </w:tcPr>
          <w:p w14:paraId="5A9DAF5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E5D886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545EC46" w14:textId="77777777" w:rsidR="004557B4" w:rsidRPr="00DE3647" w:rsidRDefault="004557B4" w:rsidP="006170C7">
            <w:pPr>
              <w:jc w:val="center"/>
              <w:rPr>
                <w:color w:val="000000"/>
                <w:sz w:val="28"/>
                <w:szCs w:val="28"/>
              </w:rPr>
            </w:pPr>
            <w:r w:rsidRPr="00DE3647">
              <w:rPr>
                <w:color w:val="000000"/>
                <w:sz w:val="28"/>
                <w:szCs w:val="28"/>
              </w:rPr>
              <w:t>1.013777.H50</w:t>
            </w:r>
          </w:p>
        </w:tc>
        <w:tc>
          <w:tcPr>
            <w:tcW w:w="3171" w:type="dxa"/>
            <w:gridSpan w:val="2"/>
          </w:tcPr>
          <w:p w14:paraId="3AD52383" w14:textId="77777777" w:rsidR="004557B4" w:rsidRPr="00DE3647" w:rsidRDefault="004557B4" w:rsidP="006170C7">
            <w:pPr>
              <w:rPr>
                <w:sz w:val="28"/>
                <w:szCs w:val="28"/>
              </w:rPr>
            </w:pPr>
          </w:p>
        </w:tc>
      </w:tr>
      <w:tr w:rsidR="004557B4" w:rsidRPr="00DE3647" w14:paraId="22F7A63A" w14:textId="77777777" w:rsidTr="00C25421">
        <w:trPr>
          <w:trHeight w:val="403"/>
        </w:trPr>
        <w:tc>
          <w:tcPr>
            <w:tcW w:w="852" w:type="dxa"/>
            <w:vAlign w:val="center"/>
          </w:tcPr>
          <w:p w14:paraId="6A66C171" w14:textId="77777777" w:rsidR="004557B4" w:rsidRPr="00DE3647" w:rsidRDefault="004557B4" w:rsidP="006170C7">
            <w:pPr>
              <w:ind w:left="170" w:right="170"/>
              <w:jc w:val="center"/>
              <w:rPr>
                <w:color w:val="000000"/>
                <w:sz w:val="28"/>
                <w:szCs w:val="28"/>
              </w:rPr>
            </w:pPr>
          </w:p>
        </w:tc>
        <w:tc>
          <w:tcPr>
            <w:tcW w:w="6828" w:type="dxa"/>
            <w:vAlign w:val="center"/>
          </w:tcPr>
          <w:p w14:paraId="0317FAF3" w14:textId="40B4DEB3" w:rsidR="004557B4" w:rsidRPr="00DE3647" w:rsidRDefault="004557B4" w:rsidP="006170C7">
            <w:pPr>
              <w:jc w:val="both"/>
              <w:rPr>
                <w:color w:val="000000"/>
                <w:sz w:val="28"/>
                <w:szCs w:val="28"/>
              </w:rPr>
            </w:pPr>
            <w:r w:rsidRPr="00DE3647">
              <w:rPr>
                <w:color w:val="000000" w:themeColor="text1"/>
                <w:sz w:val="28"/>
                <w:szCs w:val="28"/>
              </w:rPr>
              <w:t>LĨNH VỰC NHÀ Ở VÀ CÔNG SỞ</w:t>
            </w:r>
          </w:p>
        </w:tc>
        <w:tc>
          <w:tcPr>
            <w:tcW w:w="916" w:type="dxa"/>
            <w:vAlign w:val="center"/>
          </w:tcPr>
          <w:p w14:paraId="4A02E929" w14:textId="77777777" w:rsidR="004557B4" w:rsidRPr="00DE3647" w:rsidRDefault="004557B4" w:rsidP="006170C7">
            <w:pPr>
              <w:jc w:val="center"/>
              <w:rPr>
                <w:color w:val="000000" w:themeColor="text1"/>
                <w:sz w:val="28"/>
                <w:szCs w:val="28"/>
              </w:rPr>
            </w:pPr>
          </w:p>
        </w:tc>
        <w:tc>
          <w:tcPr>
            <w:tcW w:w="884" w:type="dxa"/>
            <w:vAlign w:val="center"/>
          </w:tcPr>
          <w:p w14:paraId="6CB79C2A" w14:textId="77777777" w:rsidR="004557B4" w:rsidRPr="00DE3647" w:rsidRDefault="004557B4" w:rsidP="006170C7">
            <w:pPr>
              <w:jc w:val="center"/>
              <w:rPr>
                <w:color w:val="000000"/>
                <w:sz w:val="28"/>
                <w:szCs w:val="28"/>
              </w:rPr>
            </w:pPr>
          </w:p>
        </w:tc>
        <w:tc>
          <w:tcPr>
            <w:tcW w:w="2092" w:type="dxa"/>
            <w:gridSpan w:val="2"/>
            <w:vAlign w:val="center"/>
          </w:tcPr>
          <w:p w14:paraId="5AEEF908" w14:textId="77777777" w:rsidR="004557B4" w:rsidRPr="00DE3647" w:rsidRDefault="004557B4" w:rsidP="006170C7">
            <w:pPr>
              <w:jc w:val="center"/>
              <w:rPr>
                <w:color w:val="000000"/>
                <w:sz w:val="28"/>
                <w:szCs w:val="28"/>
              </w:rPr>
            </w:pPr>
          </w:p>
        </w:tc>
        <w:tc>
          <w:tcPr>
            <w:tcW w:w="3171" w:type="dxa"/>
            <w:gridSpan w:val="2"/>
          </w:tcPr>
          <w:p w14:paraId="1CD498D3" w14:textId="77777777" w:rsidR="004557B4" w:rsidRPr="00DE3647" w:rsidRDefault="004557B4" w:rsidP="006170C7">
            <w:pPr>
              <w:rPr>
                <w:sz w:val="28"/>
                <w:szCs w:val="28"/>
              </w:rPr>
            </w:pPr>
          </w:p>
        </w:tc>
      </w:tr>
      <w:tr w:rsidR="004557B4" w:rsidRPr="00DE3647" w14:paraId="52561B3E" w14:textId="77777777" w:rsidTr="00C25421">
        <w:trPr>
          <w:trHeight w:val="976"/>
        </w:trPr>
        <w:tc>
          <w:tcPr>
            <w:tcW w:w="852" w:type="dxa"/>
            <w:vAlign w:val="center"/>
          </w:tcPr>
          <w:p w14:paraId="771D5E5C" w14:textId="0857DB40"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CB9DF84" w14:textId="77777777" w:rsidR="004557B4" w:rsidRPr="00DE3647" w:rsidRDefault="004557B4" w:rsidP="006170C7">
            <w:pPr>
              <w:jc w:val="both"/>
              <w:rPr>
                <w:color w:val="000000"/>
                <w:sz w:val="28"/>
                <w:szCs w:val="28"/>
              </w:rPr>
            </w:pPr>
            <w:r w:rsidRPr="00DE3647">
              <w:rPr>
                <w:color w:val="000000"/>
                <w:sz w:val="28"/>
                <w:szCs w:val="28"/>
              </w:rPr>
              <w:t>Thông báo đủ điều kiện được huy động vốn thông qua việc góp vốn, hợp tác đầu tư, hợp tác kinh doanh, liên doanh, liên kết của các tổ chức và cá nhân để phát triển nhà ở</w:t>
            </w:r>
          </w:p>
        </w:tc>
        <w:tc>
          <w:tcPr>
            <w:tcW w:w="916" w:type="dxa"/>
            <w:vAlign w:val="center"/>
            <w:hideMark/>
          </w:tcPr>
          <w:p w14:paraId="41C09A9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4F7E30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4CC8E22" w14:textId="77777777" w:rsidR="004557B4" w:rsidRPr="00DE3647" w:rsidRDefault="004557B4" w:rsidP="006170C7">
            <w:pPr>
              <w:jc w:val="center"/>
              <w:rPr>
                <w:color w:val="000000"/>
                <w:sz w:val="28"/>
                <w:szCs w:val="28"/>
              </w:rPr>
            </w:pPr>
            <w:r w:rsidRPr="00DE3647">
              <w:rPr>
                <w:color w:val="000000"/>
                <w:sz w:val="28"/>
                <w:szCs w:val="28"/>
              </w:rPr>
              <w:t>1.012882.H50</w:t>
            </w:r>
          </w:p>
        </w:tc>
        <w:tc>
          <w:tcPr>
            <w:tcW w:w="3171" w:type="dxa"/>
            <w:gridSpan w:val="2"/>
          </w:tcPr>
          <w:p w14:paraId="28EDCEA5" w14:textId="77777777" w:rsidR="004557B4" w:rsidRPr="00DE3647" w:rsidRDefault="004557B4" w:rsidP="006170C7">
            <w:pPr>
              <w:rPr>
                <w:sz w:val="28"/>
                <w:szCs w:val="28"/>
              </w:rPr>
            </w:pPr>
          </w:p>
        </w:tc>
      </w:tr>
      <w:tr w:rsidR="004557B4" w:rsidRPr="00DE3647" w14:paraId="63B1D29D" w14:textId="77777777" w:rsidTr="00C25421">
        <w:trPr>
          <w:trHeight w:val="730"/>
        </w:trPr>
        <w:tc>
          <w:tcPr>
            <w:tcW w:w="852" w:type="dxa"/>
            <w:vAlign w:val="center"/>
          </w:tcPr>
          <w:p w14:paraId="4C600DA9" w14:textId="2D82CEDD"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BF8FB11" w14:textId="77777777" w:rsidR="004557B4" w:rsidRPr="00DE3647" w:rsidRDefault="004557B4" w:rsidP="006170C7">
            <w:pPr>
              <w:jc w:val="both"/>
              <w:rPr>
                <w:color w:val="000000"/>
                <w:sz w:val="28"/>
                <w:szCs w:val="28"/>
              </w:rPr>
            </w:pPr>
            <w:r w:rsidRPr="00DE3647">
              <w:rPr>
                <w:color w:val="000000"/>
                <w:sz w:val="28"/>
                <w:szCs w:val="28"/>
              </w:rPr>
              <w:t>Thông báo đơn vị đủ điều kiện quản lý vận hành nhà chung cư đối với trường hợp nộp hồ sơ tại Sở Xây dựng</w:t>
            </w:r>
          </w:p>
        </w:tc>
        <w:tc>
          <w:tcPr>
            <w:tcW w:w="916" w:type="dxa"/>
            <w:vAlign w:val="center"/>
            <w:hideMark/>
          </w:tcPr>
          <w:p w14:paraId="39C4798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1769B9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E3BB323" w14:textId="77777777" w:rsidR="004557B4" w:rsidRPr="00DE3647" w:rsidRDefault="004557B4" w:rsidP="006170C7">
            <w:pPr>
              <w:jc w:val="center"/>
              <w:rPr>
                <w:color w:val="000000"/>
                <w:sz w:val="28"/>
                <w:szCs w:val="28"/>
              </w:rPr>
            </w:pPr>
            <w:r w:rsidRPr="00DE3647">
              <w:rPr>
                <w:color w:val="000000"/>
                <w:sz w:val="28"/>
                <w:szCs w:val="28"/>
              </w:rPr>
              <w:t>1.012884.H50</w:t>
            </w:r>
          </w:p>
        </w:tc>
        <w:tc>
          <w:tcPr>
            <w:tcW w:w="3171" w:type="dxa"/>
            <w:gridSpan w:val="2"/>
          </w:tcPr>
          <w:p w14:paraId="6FB8231D" w14:textId="77777777" w:rsidR="004557B4" w:rsidRPr="00DE3647" w:rsidRDefault="004557B4" w:rsidP="006170C7">
            <w:pPr>
              <w:rPr>
                <w:sz w:val="28"/>
                <w:szCs w:val="28"/>
              </w:rPr>
            </w:pPr>
          </w:p>
        </w:tc>
      </w:tr>
      <w:tr w:rsidR="004557B4" w:rsidRPr="00DE3647" w14:paraId="04D7C26B" w14:textId="77777777" w:rsidTr="00C25421">
        <w:trPr>
          <w:trHeight w:val="730"/>
        </w:trPr>
        <w:tc>
          <w:tcPr>
            <w:tcW w:w="852" w:type="dxa"/>
            <w:vAlign w:val="center"/>
          </w:tcPr>
          <w:p w14:paraId="37E9CEEA" w14:textId="0E46B8FF"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FB3C6D8" w14:textId="77777777" w:rsidR="004557B4" w:rsidRPr="00DE3647" w:rsidRDefault="004557B4" w:rsidP="006170C7">
            <w:pPr>
              <w:jc w:val="both"/>
              <w:rPr>
                <w:color w:val="000000"/>
                <w:sz w:val="28"/>
                <w:szCs w:val="28"/>
              </w:rPr>
            </w:pPr>
            <w:r w:rsidRPr="00DE3647">
              <w:rPr>
                <w:color w:val="000000"/>
                <w:sz w:val="28"/>
                <w:szCs w:val="28"/>
              </w:rPr>
              <w:t>Chuyển đổi công năng nhà ở đối với nhà ở xây dựng trong dự án thuộc thẩm quyền chấp thuận của UBND cấp tỉnh</w:t>
            </w:r>
          </w:p>
        </w:tc>
        <w:tc>
          <w:tcPr>
            <w:tcW w:w="916" w:type="dxa"/>
            <w:vAlign w:val="center"/>
            <w:hideMark/>
          </w:tcPr>
          <w:p w14:paraId="4EE00C2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43F438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A0D9810" w14:textId="77777777" w:rsidR="004557B4" w:rsidRPr="00DE3647" w:rsidRDefault="004557B4" w:rsidP="006170C7">
            <w:pPr>
              <w:jc w:val="center"/>
              <w:rPr>
                <w:color w:val="000000"/>
                <w:sz w:val="28"/>
                <w:szCs w:val="28"/>
              </w:rPr>
            </w:pPr>
            <w:r w:rsidRPr="00DE3647">
              <w:rPr>
                <w:color w:val="000000"/>
                <w:sz w:val="28"/>
                <w:szCs w:val="28"/>
              </w:rPr>
              <w:t>1.012883.H50</w:t>
            </w:r>
          </w:p>
        </w:tc>
        <w:tc>
          <w:tcPr>
            <w:tcW w:w="3171" w:type="dxa"/>
            <w:gridSpan w:val="2"/>
          </w:tcPr>
          <w:p w14:paraId="46A09D7C" w14:textId="77777777" w:rsidR="004557B4" w:rsidRPr="00DE3647" w:rsidRDefault="004557B4" w:rsidP="006170C7">
            <w:pPr>
              <w:rPr>
                <w:sz w:val="28"/>
                <w:szCs w:val="28"/>
              </w:rPr>
            </w:pPr>
          </w:p>
        </w:tc>
      </w:tr>
      <w:tr w:rsidR="004557B4" w:rsidRPr="00DE3647" w14:paraId="65BF01D2" w14:textId="77777777" w:rsidTr="00C25421">
        <w:trPr>
          <w:trHeight w:val="673"/>
        </w:trPr>
        <w:tc>
          <w:tcPr>
            <w:tcW w:w="852" w:type="dxa"/>
            <w:vAlign w:val="center"/>
          </w:tcPr>
          <w:p w14:paraId="644A39CB" w14:textId="4A33D7C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E98000F" w14:textId="77777777" w:rsidR="004557B4" w:rsidRPr="00DE3647" w:rsidRDefault="004557B4" w:rsidP="006170C7">
            <w:pPr>
              <w:jc w:val="both"/>
              <w:rPr>
                <w:color w:val="000000"/>
                <w:sz w:val="28"/>
                <w:szCs w:val="28"/>
              </w:rPr>
            </w:pPr>
            <w:r w:rsidRPr="00DE3647">
              <w:rPr>
                <w:color w:val="000000"/>
                <w:sz w:val="28"/>
                <w:szCs w:val="28"/>
              </w:rPr>
              <w:t>Cho thuê nhà ở công vụ thuộc thẩm quyền quản lý của địa phương</w:t>
            </w:r>
          </w:p>
        </w:tc>
        <w:tc>
          <w:tcPr>
            <w:tcW w:w="916" w:type="dxa"/>
            <w:vAlign w:val="center"/>
            <w:hideMark/>
          </w:tcPr>
          <w:p w14:paraId="7846F4B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5273CA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D4F2F7B" w14:textId="77777777" w:rsidR="004557B4" w:rsidRPr="00DE3647" w:rsidRDefault="004557B4" w:rsidP="006170C7">
            <w:pPr>
              <w:jc w:val="center"/>
              <w:rPr>
                <w:color w:val="000000"/>
                <w:sz w:val="28"/>
                <w:szCs w:val="28"/>
              </w:rPr>
            </w:pPr>
            <w:r w:rsidRPr="00DE3647">
              <w:rPr>
                <w:color w:val="000000"/>
                <w:sz w:val="28"/>
                <w:szCs w:val="28"/>
              </w:rPr>
              <w:t>1.012891.H50</w:t>
            </w:r>
          </w:p>
        </w:tc>
        <w:tc>
          <w:tcPr>
            <w:tcW w:w="3171" w:type="dxa"/>
            <w:gridSpan w:val="2"/>
          </w:tcPr>
          <w:p w14:paraId="4917C67A" w14:textId="77777777" w:rsidR="004557B4" w:rsidRPr="00DE3647" w:rsidRDefault="004557B4" w:rsidP="006170C7">
            <w:pPr>
              <w:rPr>
                <w:sz w:val="28"/>
                <w:szCs w:val="28"/>
              </w:rPr>
            </w:pPr>
          </w:p>
        </w:tc>
      </w:tr>
      <w:tr w:rsidR="004557B4" w:rsidRPr="00DE3647" w14:paraId="107CC68B" w14:textId="77777777" w:rsidTr="00C25421">
        <w:trPr>
          <w:trHeight w:val="711"/>
        </w:trPr>
        <w:tc>
          <w:tcPr>
            <w:tcW w:w="852" w:type="dxa"/>
            <w:vAlign w:val="center"/>
          </w:tcPr>
          <w:p w14:paraId="6BB5CC93" w14:textId="41E95ED5"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87603D6" w14:textId="77777777" w:rsidR="004557B4" w:rsidRPr="00DE3647" w:rsidRDefault="004557B4" w:rsidP="006170C7">
            <w:pPr>
              <w:jc w:val="both"/>
              <w:rPr>
                <w:color w:val="000000"/>
                <w:sz w:val="28"/>
                <w:szCs w:val="28"/>
              </w:rPr>
            </w:pPr>
            <w:r w:rsidRPr="00DE3647">
              <w:rPr>
                <w:color w:val="000000"/>
                <w:sz w:val="28"/>
                <w:szCs w:val="28"/>
              </w:rPr>
              <w:t>Cho thuê nhà ở cũ thuộc tài sản công đối với trường hợp chưa có hợp đồng thuê nhà ở</w:t>
            </w:r>
          </w:p>
        </w:tc>
        <w:tc>
          <w:tcPr>
            <w:tcW w:w="916" w:type="dxa"/>
            <w:vAlign w:val="center"/>
            <w:hideMark/>
          </w:tcPr>
          <w:p w14:paraId="227DF9E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5E86EC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0EF998B" w14:textId="77777777" w:rsidR="004557B4" w:rsidRPr="00DE3647" w:rsidRDefault="004557B4" w:rsidP="006170C7">
            <w:pPr>
              <w:jc w:val="center"/>
              <w:rPr>
                <w:color w:val="000000"/>
                <w:sz w:val="28"/>
                <w:szCs w:val="28"/>
              </w:rPr>
            </w:pPr>
            <w:r w:rsidRPr="00DE3647">
              <w:rPr>
                <w:color w:val="000000"/>
                <w:sz w:val="28"/>
                <w:szCs w:val="28"/>
              </w:rPr>
              <w:t>1.012892.H50</w:t>
            </w:r>
          </w:p>
        </w:tc>
        <w:tc>
          <w:tcPr>
            <w:tcW w:w="3171" w:type="dxa"/>
            <w:gridSpan w:val="2"/>
          </w:tcPr>
          <w:p w14:paraId="3DA03994" w14:textId="77777777" w:rsidR="004557B4" w:rsidRPr="00DE3647" w:rsidRDefault="004557B4" w:rsidP="006170C7">
            <w:pPr>
              <w:rPr>
                <w:sz w:val="28"/>
                <w:szCs w:val="28"/>
              </w:rPr>
            </w:pPr>
          </w:p>
        </w:tc>
      </w:tr>
      <w:tr w:rsidR="004557B4" w:rsidRPr="00DE3647" w14:paraId="0AED1916" w14:textId="77777777" w:rsidTr="00C25421">
        <w:trPr>
          <w:trHeight w:val="730"/>
        </w:trPr>
        <w:tc>
          <w:tcPr>
            <w:tcW w:w="852" w:type="dxa"/>
            <w:vAlign w:val="center"/>
          </w:tcPr>
          <w:p w14:paraId="1DD973CD" w14:textId="30E7E90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A3C46E1" w14:textId="77777777" w:rsidR="004557B4" w:rsidRPr="00DE3647" w:rsidRDefault="004557B4" w:rsidP="006170C7">
            <w:pPr>
              <w:jc w:val="both"/>
              <w:rPr>
                <w:color w:val="000000"/>
                <w:sz w:val="28"/>
                <w:szCs w:val="28"/>
              </w:rPr>
            </w:pPr>
            <w:r w:rsidRPr="00DE3647">
              <w:rPr>
                <w:color w:val="000000"/>
                <w:sz w:val="28"/>
                <w:szCs w:val="28"/>
              </w:rPr>
              <w:t>Thẩm định giá bán, giá thuê mua nhà ở xã hội/nhà ở cho lực lượng vũ trang nhân dân</w:t>
            </w:r>
          </w:p>
        </w:tc>
        <w:tc>
          <w:tcPr>
            <w:tcW w:w="916" w:type="dxa"/>
            <w:vAlign w:val="center"/>
            <w:hideMark/>
          </w:tcPr>
          <w:p w14:paraId="3578038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82CFB9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0BC6848" w14:textId="77777777" w:rsidR="004557B4" w:rsidRPr="00DE3647" w:rsidRDefault="004557B4" w:rsidP="006170C7">
            <w:pPr>
              <w:jc w:val="center"/>
              <w:rPr>
                <w:color w:val="000000"/>
                <w:sz w:val="28"/>
                <w:szCs w:val="28"/>
              </w:rPr>
            </w:pPr>
            <w:r w:rsidRPr="00DE3647">
              <w:rPr>
                <w:color w:val="000000"/>
                <w:sz w:val="28"/>
                <w:szCs w:val="28"/>
              </w:rPr>
              <w:t>1.012895.H50</w:t>
            </w:r>
          </w:p>
        </w:tc>
        <w:tc>
          <w:tcPr>
            <w:tcW w:w="3171" w:type="dxa"/>
            <w:gridSpan w:val="2"/>
          </w:tcPr>
          <w:p w14:paraId="5C848698" w14:textId="77777777" w:rsidR="004557B4" w:rsidRPr="00DE3647" w:rsidRDefault="004557B4" w:rsidP="006170C7">
            <w:pPr>
              <w:rPr>
                <w:sz w:val="28"/>
                <w:szCs w:val="28"/>
              </w:rPr>
            </w:pPr>
          </w:p>
        </w:tc>
      </w:tr>
      <w:tr w:rsidR="004557B4" w:rsidRPr="00DE3647" w14:paraId="0898958F" w14:textId="77777777" w:rsidTr="00C25421">
        <w:trPr>
          <w:trHeight w:val="730"/>
        </w:trPr>
        <w:tc>
          <w:tcPr>
            <w:tcW w:w="852" w:type="dxa"/>
            <w:vAlign w:val="center"/>
          </w:tcPr>
          <w:p w14:paraId="44E81B10" w14:textId="4BE438C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76305E3" w14:textId="77777777" w:rsidR="004557B4" w:rsidRPr="00DE3647" w:rsidRDefault="004557B4" w:rsidP="006170C7">
            <w:pPr>
              <w:jc w:val="both"/>
              <w:rPr>
                <w:color w:val="000000"/>
                <w:sz w:val="28"/>
                <w:szCs w:val="28"/>
              </w:rPr>
            </w:pPr>
            <w:r w:rsidRPr="00DE3647">
              <w:rPr>
                <w:color w:val="000000"/>
                <w:sz w:val="28"/>
                <w:szCs w:val="28"/>
              </w:rPr>
              <w:t>Cho thuê, cho thuê mua nhà ở xã hội do Nhà nước đầu tư xây dựng bằng vốn đầu tư công</w:t>
            </w:r>
          </w:p>
        </w:tc>
        <w:tc>
          <w:tcPr>
            <w:tcW w:w="916" w:type="dxa"/>
            <w:vAlign w:val="center"/>
            <w:hideMark/>
          </w:tcPr>
          <w:p w14:paraId="4CE59D7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FD6F3C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4535524" w14:textId="77777777" w:rsidR="004557B4" w:rsidRPr="00DE3647" w:rsidRDefault="004557B4" w:rsidP="006170C7">
            <w:pPr>
              <w:jc w:val="center"/>
              <w:rPr>
                <w:color w:val="000000"/>
                <w:sz w:val="28"/>
                <w:szCs w:val="28"/>
              </w:rPr>
            </w:pPr>
            <w:r w:rsidRPr="00DE3647">
              <w:rPr>
                <w:color w:val="000000"/>
                <w:sz w:val="28"/>
                <w:szCs w:val="28"/>
              </w:rPr>
              <w:t>1.012896.H50</w:t>
            </w:r>
          </w:p>
        </w:tc>
        <w:tc>
          <w:tcPr>
            <w:tcW w:w="3171" w:type="dxa"/>
            <w:gridSpan w:val="2"/>
          </w:tcPr>
          <w:p w14:paraId="369C9BB7" w14:textId="77777777" w:rsidR="004557B4" w:rsidRPr="00DE3647" w:rsidRDefault="004557B4" w:rsidP="006170C7">
            <w:pPr>
              <w:rPr>
                <w:sz w:val="28"/>
                <w:szCs w:val="28"/>
              </w:rPr>
            </w:pPr>
          </w:p>
        </w:tc>
      </w:tr>
      <w:tr w:rsidR="004557B4" w:rsidRPr="00DE3647" w14:paraId="6FF9FA1D" w14:textId="77777777" w:rsidTr="00C25421">
        <w:trPr>
          <w:trHeight w:val="370"/>
        </w:trPr>
        <w:tc>
          <w:tcPr>
            <w:tcW w:w="852" w:type="dxa"/>
            <w:vAlign w:val="center"/>
          </w:tcPr>
          <w:p w14:paraId="60AE547B" w14:textId="0D629504"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1AEBE21B" w14:textId="77777777" w:rsidR="004557B4" w:rsidRPr="00DE3647" w:rsidRDefault="004557B4" w:rsidP="006170C7">
            <w:pPr>
              <w:jc w:val="both"/>
              <w:rPr>
                <w:color w:val="000000"/>
                <w:sz w:val="28"/>
                <w:szCs w:val="28"/>
              </w:rPr>
            </w:pPr>
            <w:r w:rsidRPr="00DE3647">
              <w:rPr>
                <w:color w:val="000000"/>
                <w:sz w:val="28"/>
                <w:szCs w:val="28"/>
              </w:rPr>
              <w:t>Chuyển đổi công năng nhà ở không thuộc tài sản công</w:t>
            </w:r>
          </w:p>
        </w:tc>
        <w:tc>
          <w:tcPr>
            <w:tcW w:w="916" w:type="dxa"/>
            <w:vAlign w:val="center"/>
            <w:hideMark/>
          </w:tcPr>
          <w:p w14:paraId="664DDD1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428309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4DD249E" w14:textId="77777777" w:rsidR="004557B4" w:rsidRPr="00DE3647" w:rsidRDefault="004557B4" w:rsidP="006170C7">
            <w:pPr>
              <w:jc w:val="center"/>
              <w:rPr>
                <w:color w:val="000000"/>
                <w:sz w:val="28"/>
                <w:szCs w:val="28"/>
              </w:rPr>
            </w:pPr>
            <w:r w:rsidRPr="00DE3647">
              <w:rPr>
                <w:color w:val="000000"/>
                <w:sz w:val="28"/>
                <w:szCs w:val="28"/>
              </w:rPr>
              <w:t>1.013769.H50</w:t>
            </w:r>
          </w:p>
        </w:tc>
        <w:tc>
          <w:tcPr>
            <w:tcW w:w="3171" w:type="dxa"/>
            <w:gridSpan w:val="2"/>
          </w:tcPr>
          <w:p w14:paraId="178BDC13" w14:textId="77777777" w:rsidR="004557B4" w:rsidRPr="00DE3647" w:rsidRDefault="004557B4" w:rsidP="006170C7">
            <w:pPr>
              <w:rPr>
                <w:sz w:val="28"/>
                <w:szCs w:val="28"/>
              </w:rPr>
            </w:pPr>
          </w:p>
        </w:tc>
      </w:tr>
      <w:tr w:rsidR="004557B4" w:rsidRPr="00DE3647" w14:paraId="25934BFE" w14:textId="77777777" w:rsidTr="00C25421">
        <w:trPr>
          <w:trHeight w:val="730"/>
        </w:trPr>
        <w:tc>
          <w:tcPr>
            <w:tcW w:w="852" w:type="dxa"/>
            <w:vAlign w:val="center"/>
          </w:tcPr>
          <w:p w14:paraId="63FD0DD0" w14:textId="19FB7DD1" w:rsidR="004557B4" w:rsidRPr="00DE3647" w:rsidRDefault="004557B4" w:rsidP="006170C7">
            <w:pPr>
              <w:ind w:left="170" w:right="170"/>
              <w:jc w:val="center"/>
              <w:rPr>
                <w:color w:val="000000" w:themeColor="text1"/>
                <w:sz w:val="28"/>
                <w:szCs w:val="28"/>
              </w:rPr>
            </w:pPr>
          </w:p>
        </w:tc>
        <w:tc>
          <w:tcPr>
            <w:tcW w:w="6828" w:type="dxa"/>
            <w:vAlign w:val="center"/>
            <w:hideMark/>
          </w:tcPr>
          <w:p w14:paraId="7E07D853" w14:textId="77777777" w:rsidR="004557B4" w:rsidRPr="00DE3647" w:rsidRDefault="004557B4" w:rsidP="006170C7">
            <w:pPr>
              <w:jc w:val="both"/>
              <w:rPr>
                <w:color w:val="000000" w:themeColor="text1"/>
                <w:sz w:val="28"/>
                <w:szCs w:val="28"/>
              </w:rPr>
            </w:pPr>
            <w:r w:rsidRPr="00DE3647">
              <w:rPr>
                <w:color w:val="000000" w:themeColor="text1"/>
                <w:sz w:val="28"/>
                <w:szCs w:val="28"/>
              </w:rPr>
              <w:t>LĨNH VỰC QUẢN LÝ CHẤT LƯỢNG CÔNG TRÌNH XÂY DỰNG</w:t>
            </w:r>
          </w:p>
        </w:tc>
        <w:tc>
          <w:tcPr>
            <w:tcW w:w="916" w:type="dxa"/>
            <w:vAlign w:val="center"/>
            <w:hideMark/>
          </w:tcPr>
          <w:p w14:paraId="0E02DA5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E7F34EB"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111DD1C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3171" w:type="dxa"/>
            <w:gridSpan w:val="2"/>
          </w:tcPr>
          <w:p w14:paraId="249926D0" w14:textId="77777777" w:rsidR="004557B4" w:rsidRPr="00DE3647" w:rsidRDefault="004557B4" w:rsidP="006170C7">
            <w:pPr>
              <w:rPr>
                <w:color w:val="000000" w:themeColor="text1"/>
                <w:sz w:val="28"/>
                <w:szCs w:val="28"/>
              </w:rPr>
            </w:pPr>
          </w:p>
        </w:tc>
      </w:tr>
      <w:tr w:rsidR="004557B4" w:rsidRPr="00DE3647" w14:paraId="0A0C532D" w14:textId="77777777" w:rsidTr="00C25421">
        <w:trPr>
          <w:trHeight w:val="503"/>
        </w:trPr>
        <w:tc>
          <w:tcPr>
            <w:tcW w:w="852" w:type="dxa"/>
            <w:vAlign w:val="center"/>
          </w:tcPr>
          <w:p w14:paraId="1ED705C0" w14:textId="601679B7" w:rsidR="004557B4" w:rsidRPr="00DE3647" w:rsidRDefault="004557B4" w:rsidP="006170C7">
            <w:pPr>
              <w:pStyle w:val="ListParagraph"/>
              <w:numPr>
                <w:ilvl w:val="0"/>
                <w:numId w:val="35"/>
              </w:numPr>
              <w:ind w:left="170" w:right="170" w:firstLine="0"/>
              <w:jc w:val="center"/>
              <w:rPr>
                <w:color w:val="000000" w:themeColor="text1"/>
                <w:sz w:val="28"/>
                <w:szCs w:val="28"/>
              </w:rPr>
            </w:pPr>
          </w:p>
        </w:tc>
        <w:tc>
          <w:tcPr>
            <w:tcW w:w="6828" w:type="dxa"/>
            <w:vAlign w:val="center"/>
            <w:hideMark/>
          </w:tcPr>
          <w:p w14:paraId="3A044C40" w14:textId="77777777" w:rsidR="004557B4" w:rsidRPr="00DE3647" w:rsidRDefault="004557B4" w:rsidP="006170C7">
            <w:pPr>
              <w:jc w:val="both"/>
              <w:rPr>
                <w:color w:val="000000" w:themeColor="text1"/>
                <w:sz w:val="28"/>
                <w:szCs w:val="28"/>
              </w:rPr>
            </w:pPr>
            <w:r w:rsidRPr="00DE3647">
              <w:rPr>
                <w:color w:val="000000" w:themeColor="text1"/>
                <w:sz w:val="28"/>
                <w:szCs w:val="28"/>
              </w:rPr>
              <w:t>Cho ý kiến về kết quả đánh giá an toàn công trình đối với công trình xây dựng nằm trên địa bàn tỉnh.</w:t>
            </w:r>
          </w:p>
        </w:tc>
        <w:tc>
          <w:tcPr>
            <w:tcW w:w="916" w:type="dxa"/>
            <w:vAlign w:val="center"/>
            <w:hideMark/>
          </w:tcPr>
          <w:p w14:paraId="51EE014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2B2D17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111A7436" w14:textId="77777777" w:rsidR="004557B4" w:rsidRPr="00DE3647" w:rsidRDefault="004557B4" w:rsidP="006170C7">
            <w:pPr>
              <w:jc w:val="center"/>
              <w:rPr>
                <w:color w:val="000000" w:themeColor="text1"/>
                <w:sz w:val="28"/>
                <w:szCs w:val="28"/>
              </w:rPr>
            </w:pPr>
            <w:r w:rsidRPr="00DE3647">
              <w:rPr>
                <w:color w:val="000000" w:themeColor="text1"/>
                <w:sz w:val="28"/>
                <w:szCs w:val="28"/>
              </w:rPr>
              <w:t>1.009788.H50</w:t>
            </w:r>
          </w:p>
        </w:tc>
        <w:tc>
          <w:tcPr>
            <w:tcW w:w="3171" w:type="dxa"/>
            <w:gridSpan w:val="2"/>
          </w:tcPr>
          <w:p w14:paraId="26761283" w14:textId="77777777" w:rsidR="004557B4" w:rsidRPr="00DE3647" w:rsidRDefault="004557B4" w:rsidP="006170C7">
            <w:pPr>
              <w:rPr>
                <w:color w:val="000000" w:themeColor="text1"/>
                <w:sz w:val="28"/>
                <w:szCs w:val="28"/>
              </w:rPr>
            </w:pPr>
          </w:p>
        </w:tc>
      </w:tr>
      <w:tr w:rsidR="004557B4" w:rsidRPr="00DE3647" w14:paraId="028EB671" w14:textId="77777777" w:rsidTr="00C25421">
        <w:trPr>
          <w:trHeight w:val="1090"/>
        </w:trPr>
        <w:tc>
          <w:tcPr>
            <w:tcW w:w="852" w:type="dxa"/>
            <w:vAlign w:val="center"/>
          </w:tcPr>
          <w:p w14:paraId="15DFAC15" w14:textId="5948438F" w:rsidR="004557B4" w:rsidRPr="00DE3647" w:rsidRDefault="004557B4" w:rsidP="006170C7">
            <w:pPr>
              <w:pStyle w:val="ListParagraph"/>
              <w:numPr>
                <w:ilvl w:val="0"/>
                <w:numId w:val="35"/>
              </w:numPr>
              <w:ind w:left="170" w:right="170" w:firstLine="0"/>
              <w:jc w:val="center"/>
              <w:rPr>
                <w:color w:val="000000" w:themeColor="text1"/>
                <w:sz w:val="28"/>
                <w:szCs w:val="28"/>
              </w:rPr>
            </w:pPr>
          </w:p>
        </w:tc>
        <w:tc>
          <w:tcPr>
            <w:tcW w:w="6828" w:type="dxa"/>
            <w:vAlign w:val="center"/>
            <w:hideMark/>
          </w:tcPr>
          <w:p w14:paraId="40D96716" w14:textId="77777777" w:rsidR="004557B4" w:rsidRPr="00DE3647" w:rsidRDefault="004557B4" w:rsidP="006170C7">
            <w:pPr>
              <w:jc w:val="both"/>
              <w:rPr>
                <w:color w:val="000000" w:themeColor="text1"/>
                <w:sz w:val="28"/>
                <w:szCs w:val="28"/>
              </w:rPr>
            </w:pPr>
            <w:r w:rsidRPr="00DE3647">
              <w:rPr>
                <w:color w:val="000000" w:themeColor="text1"/>
                <w:sz w:val="28"/>
                <w:szCs w:val="28"/>
              </w:rPr>
              <w:t>Cho ý kiến về việc kéo dài thời hạn sử dụng của công trình hết thời hạn sử dụng theo thiết kế nhưng có nhu cầu sử dụng tiếp (trừ trường hợp nhà ở riêng lẻ)</w:t>
            </w:r>
          </w:p>
        </w:tc>
        <w:tc>
          <w:tcPr>
            <w:tcW w:w="916" w:type="dxa"/>
            <w:vAlign w:val="center"/>
            <w:hideMark/>
          </w:tcPr>
          <w:p w14:paraId="6F549F7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C7593D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65B52DDD" w14:textId="77777777" w:rsidR="004557B4" w:rsidRPr="00DE3647" w:rsidRDefault="004557B4" w:rsidP="006170C7">
            <w:pPr>
              <w:jc w:val="center"/>
              <w:rPr>
                <w:color w:val="000000" w:themeColor="text1"/>
                <w:sz w:val="28"/>
                <w:szCs w:val="28"/>
              </w:rPr>
            </w:pPr>
            <w:r w:rsidRPr="00DE3647">
              <w:rPr>
                <w:color w:val="000000" w:themeColor="text1"/>
                <w:sz w:val="28"/>
                <w:szCs w:val="28"/>
              </w:rPr>
              <w:t>1.009791.H50</w:t>
            </w:r>
          </w:p>
        </w:tc>
        <w:tc>
          <w:tcPr>
            <w:tcW w:w="3171" w:type="dxa"/>
            <w:gridSpan w:val="2"/>
          </w:tcPr>
          <w:p w14:paraId="0FB2121C" w14:textId="77777777" w:rsidR="004557B4" w:rsidRPr="00DE3647" w:rsidRDefault="004557B4" w:rsidP="006170C7">
            <w:pPr>
              <w:rPr>
                <w:color w:val="000000" w:themeColor="text1"/>
                <w:sz w:val="28"/>
                <w:szCs w:val="28"/>
              </w:rPr>
            </w:pPr>
          </w:p>
        </w:tc>
      </w:tr>
      <w:tr w:rsidR="004557B4" w:rsidRPr="00DE3647" w14:paraId="3389D85A" w14:textId="77777777" w:rsidTr="00C25421">
        <w:trPr>
          <w:trHeight w:val="730"/>
        </w:trPr>
        <w:tc>
          <w:tcPr>
            <w:tcW w:w="852" w:type="dxa"/>
            <w:vAlign w:val="center"/>
          </w:tcPr>
          <w:p w14:paraId="37F9BD3B" w14:textId="4454BC3C" w:rsidR="004557B4" w:rsidRPr="00DE3647" w:rsidRDefault="004557B4" w:rsidP="006170C7">
            <w:pPr>
              <w:pStyle w:val="ListParagraph"/>
              <w:numPr>
                <w:ilvl w:val="0"/>
                <w:numId w:val="35"/>
              </w:numPr>
              <w:ind w:left="170" w:right="170" w:firstLine="0"/>
              <w:jc w:val="center"/>
              <w:rPr>
                <w:color w:val="000000" w:themeColor="text1"/>
                <w:sz w:val="28"/>
                <w:szCs w:val="28"/>
              </w:rPr>
            </w:pPr>
          </w:p>
        </w:tc>
        <w:tc>
          <w:tcPr>
            <w:tcW w:w="6828" w:type="dxa"/>
            <w:vAlign w:val="center"/>
            <w:hideMark/>
          </w:tcPr>
          <w:p w14:paraId="02DD5269" w14:textId="77777777" w:rsidR="004557B4" w:rsidRPr="00DE3647" w:rsidRDefault="004557B4" w:rsidP="006170C7">
            <w:pPr>
              <w:jc w:val="both"/>
              <w:rPr>
                <w:color w:val="000000" w:themeColor="text1"/>
                <w:sz w:val="28"/>
                <w:szCs w:val="28"/>
              </w:rPr>
            </w:pPr>
            <w:r w:rsidRPr="00DE3647">
              <w:rPr>
                <w:color w:val="000000" w:themeColor="text1"/>
                <w:sz w:val="28"/>
                <w:szCs w:val="28"/>
              </w:rPr>
              <w:t>Kiểm tra công tác nghiệm thu hoàn thành công trình của cơ quan chuyên môn về xây dựng tại địa phương</w:t>
            </w:r>
          </w:p>
        </w:tc>
        <w:tc>
          <w:tcPr>
            <w:tcW w:w="916" w:type="dxa"/>
            <w:vAlign w:val="center"/>
            <w:hideMark/>
          </w:tcPr>
          <w:p w14:paraId="7FAF45A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211259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66DCDD1D" w14:textId="77777777" w:rsidR="004557B4" w:rsidRPr="00DE3647" w:rsidRDefault="004557B4" w:rsidP="006170C7">
            <w:pPr>
              <w:jc w:val="center"/>
              <w:rPr>
                <w:color w:val="000000" w:themeColor="text1"/>
                <w:sz w:val="28"/>
                <w:szCs w:val="28"/>
              </w:rPr>
            </w:pPr>
            <w:r w:rsidRPr="00DE3647">
              <w:rPr>
                <w:color w:val="000000" w:themeColor="text1"/>
                <w:sz w:val="28"/>
                <w:szCs w:val="28"/>
              </w:rPr>
              <w:t>1.009794.H50</w:t>
            </w:r>
          </w:p>
        </w:tc>
        <w:tc>
          <w:tcPr>
            <w:tcW w:w="3171" w:type="dxa"/>
            <w:gridSpan w:val="2"/>
          </w:tcPr>
          <w:p w14:paraId="28E5960D" w14:textId="77777777" w:rsidR="004557B4" w:rsidRPr="00DE3647" w:rsidRDefault="004557B4" w:rsidP="006170C7">
            <w:pPr>
              <w:rPr>
                <w:color w:val="000000" w:themeColor="text1"/>
                <w:sz w:val="28"/>
                <w:szCs w:val="28"/>
              </w:rPr>
            </w:pPr>
          </w:p>
        </w:tc>
      </w:tr>
      <w:tr w:rsidR="004557B4" w:rsidRPr="00DE3647" w14:paraId="57C3FDC1" w14:textId="77777777" w:rsidTr="00C25421">
        <w:trPr>
          <w:trHeight w:val="370"/>
        </w:trPr>
        <w:tc>
          <w:tcPr>
            <w:tcW w:w="852" w:type="dxa"/>
            <w:vAlign w:val="center"/>
          </w:tcPr>
          <w:p w14:paraId="4A3DCBB0" w14:textId="01C62A3C" w:rsidR="004557B4" w:rsidRPr="00DE3647" w:rsidRDefault="004557B4" w:rsidP="006170C7">
            <w:pPr>
              <w:ind w:left="170" w:right="170"/>
              <w:jc w:val="center"/>
              <w:rPr>
                <w:color w:val="000000" w:themeColor="text1"/>
                <w:sz w:val="28"/>
                <w:szCs w:val="28"/>
              </w:rPr>
            </w:pPr>
          </w:p>
        </w:tc>
        <w:tc>
          <w:tcPr>
            <w:tcW w:w="6828" w:type="dxa"/>
            <w:vAlign w:val="center"/>
            <w:hideMark/>
          </w:tcPr>
          <w:p w14:paraId="3FBBF45B" w14:textId="77777777" w:rsidR="004557B4" w:rsidRPr="00DE3647" w:rsidRDefault="004557B4" w:rsidP="006170C7">
            <w:pPr>
              <w:jc w:val="both"/>
              <w:rPr>
                <w:color w:val="000000" w:themeColor="text1"/>
                <w:sz w:val="28"/>
                <w:szCs w:val="28"/>
              </w:rPr>
            </w:pPr>
            <w:r w:rsidRPr="00DE3647">
              <w:rPr>
                <w:color w:val="000000" w:themeColor="text1"/>
                <w:sz w:val="28"/>
                <w:szCs w:val="28"/>
              </w:rPr>
              <w:t>LĨNH VỰC QUY HOẠCH XÂY DỰNG, KIẾN TRÚC</w:t>
            </w:r>
          </w:p>
        </w:tc>
        <w:tc>
          <w:tcPr>
            <w:tcW w:w="916" w:type="dxa"/>
            <w:vAlign w:val="center"/>
            <w:hideMark/>
          </w:tcPr>
          <w:p w14:paraId="289A239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C546492"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CA31387"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3171" w:type="dxa"/>
            <w:gridSpan w:val="2"/>
          </w:tcPr>
          <w:p w14:paraId="2302BF14" w14:textId="77777777" w:rsidR="004557B4" w:rsidRPr="00DE3647" w:rsidRDefault="004557B4" w:rsidP="006170C7">
            <w:pPr>
              <w:rPr>
                <w:color w:val="000000" w:themeColor="text1"/>
                <w:sz w:val="28"/>
                <w:szCs w:val="28"/>
              </w:rPr>
            </w:pPr>
          </w:p>
        </w:tc>
      </w:tr>
      <w:tr w:rsidR="004557B4" w:rsidRPr="00DE3647" w14:paraId="3F38B604" w14:textId="77777777" w:rsidTr="00C25421">
        <w:trPr>
          <w:trHeight w:val="370"/>
        </w:trPr>
        <w:tc>
          <w:tcPr>
            <w:tcW w:w="852" w:type="dxa"/>
            <w:vAlign w:val="center"/>
          </w:tcPr>
          <w:p w14:paraId="14EABA92" w14:textId="2A4EEA82"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C042445" w14:textId="77777777" w:rsidR="004557B4" w:rsidRPr="00DE3647" w:rsidRDefault="004557B4" w:rsidP="006170C7">
            <w:pPr>
              <w:jc w:val="both"/>
              <w:rPr>
                <w:color w:val="000000"/>
                <w:sz w:val="28"/>
                <w:szCs w:val="28"/>
              </w:rPr>
            </w:pPr>
            <w:r w:rsidRPr="00DE3647">
              <w:rPr>
                <w:color w:val="000000"/>
                <w:sz w:val="28"/>
                <w:szCs w:val="28"/>
              </w:rPr>
              <w:t>Thủ tục cấp chứng chỉ hành nghề kiến trúc</w:t>
            </w:r>
          </w:p>
        </w:tc>
        <w:tc>
          <w:tcPr>
            <w:tcW w:w="916" w:type="dxa"/>
            <w:vAlign w:val="center"/>
            <w:hideMark/>
          </w:tcPr>
          <w:p w14:paraId="15F02B8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9C1D5C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C33B618" w14:textId="77777777" w:rsidR="004557B4" w:rsidRPr="00DE3647" w:rsidRDefault="004557B4" w:rsidP="006170C7">
            <w:pPr>
              <w:jc w:val="center"/>
              <w:rPr>
                <w:color w:val="000000"/>
                <w:sz w:val="28"/>
                <w:szCs w:val="28"/>
              </w:rPr>
            </w:pPr>
            <w:r w:rsidRPr="00DE3647">
              <w:rPr>
                <w:color w:val="000000"/>
                <w:sz w:val="28"/>
                <w:szCs w:val="28"/>
              </w:rPr>
              <w:t>1.008891.H50</w:t>
            </w:r>
          </w:p>
        </w:tc>
        <w:tc>
          <w:tcPr>
            <w:tcW w:w="3171" w:type="dxa"/>
            <w:gridSpan w:val="2"/>
          </w:tcPr>
          <w:p w14:paraId="4DC3BA09" w14:textId="77777777" w:rsidR="004557B4" w:rsidRPr="00DE3647" w:rsidRDefault="004557B4" w:rsidP="006170C7">
            <w:pPr>
              <w:rPr>
                <w:sz w:val="28"/>
                <w:szCs w:val="28"/>
              </w:rPr>
            </w:pPr>
          </w:p>
        </w:tc>
      </w:tr>
      <w:tr w:rsidR="004557B4" w:rsidRPr="00DE3647" w14:paraId="6CA0395C" w14:textId="77777777" w:rsidTr="00C25421">
        <w:trPr>
          <w:trHeight w:val="730"/>
        </w:trPr>
        <w:tc>
          <w:tcPr>
            <w:tcW w:w="852" w:type="dxa"/>
            <w:vAlign w:val="center"/>
          </w:tcPr>
          <w:p w14:paraId="7DAB8680" w14:textId="3087453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853CE8B" w14:textId="77777777" w:rsidR="004557B4" w:rsidRPr="00DE3647" w:rsidRDefault="004557B4" w:rsidP="006170C7">
            <w:pPr>
              <w:jc w:val="both"/>
              <w:rPr>
                <w:color w:val="000000"/>
                <w:sz w:val="28"/>
                <w:szCs w:val="28"/>
              </w:rPr>
            </w:pPr>
            <w:r w:rsidRPr="00DE3647">
              <w:rPr>
                <w:color w:val="000000"/>
                <w:sz w:val="28"/>
                <w:szCs w:val="28"/>
              </w:rPr>
              <w:t>Thủ tục cấp lại chứng chỉ hành nghề kiến trúc bị ghi sai do lỗi của cơ quan cấp chứng chỉ hành nghề</w:t>
            </w:r>
          </w:p>
        </w:tc>
        <w:tc>
          <w:tcPr>
            <w:tcW w:w="916" w:type="dxa"/>
            <w:vAlign w:val="center"/>
            <w:hideMark/>
          </w:tcPr>
          <w:p w14:paraId="02276FA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DF34C9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9CEC894" w14:textId="77777777" w:rsidR="004557B4" w:rsidRPr="00DE3647" w:rsidRDefault="004557B4" w:rsidP="006170C7">
            <w:pPr>
              <w:jc w:val="center"/>
              <w:rPr>
                <w:color w:val="000000"/>
                <w:sz w:val="28"/>
                <w:szCs w:val="28"/>
              </w:rPr>
            </w:pPr>
            <w:r w:rsidRPr="00DE3647">
              <w:rPr>
                <w:color w:val="000000"/>
                <w:sz w:val="28"/>
                <w:szCs w:val="28"/>
              </w:rPr>
              <w:t>1.008990.H50</w:t>
            </w:r>
          </w:p>
        </w:tc>
        <w:tc>
          <w:tcPr>
            <w:tcW w:w="3171" w:type="dxa"/>
            <w:gridSpan w:val="2"/>
          </w:tcPr>
          <w:p w14:paraId="5E49662C" w14:textId="77777777" w:rsidR="004557B4" w:rsidRPr="00DE3647" w:rsidRDefault="004557B4" w:rsidP="006170C7">
            <w:pPr>
              <w:rPr>
                <w:sz w:val="28"/>
                <w:szCs w:val="28"/>
              </w:rPr>
            </w:pPr>
          </w:p>
        </w:tc>
      </w:tr>
      <w:tr w:rsidR="004557B4" w:rsidRPr="00DE3647" w14:paraId="6E77210D" w14:textId="77777777" w:rsidTr="00C25421">
        <w:trPr>
          <w:trHeight w:val="957"/>
        </w:trPr>
        <w:tc>
          <w:tcPr>
            <w:tcW w:w="852" w:type="dxa"/>
            <w:vAlign w:val="center"/>
          </w:tcPr>
          <w:p w14:paraId="59C57AE0" w14:textId="5077EEA1"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807D858" w14:textId="77777777" w:rsidR="004557B4" w:rsidRPr="00DE3647" w:rsidRDefault="004557B4" w:rsidP="006170C7">
            <w:pPr>
              <w:jc w:val="both"/>
              <w:rPr>
                <w:color w:val="000000"/>
                <w:sz w:val="28"/>
                <w:szCs w:val="28"/>
              </w:rPr>
            </w:pPr>
            <w:r w:rsidRPr="00DE3647">
              <w:rPr>
                <w:color w:val="000000"/>
                <w:sz w:val="28"/>
                <w:szCs w:val="28"/>
              </w:rPr>
              <w:t>Thủ tục cấp lại chứng chỉ hành nghề kiến trúc (do chứng chỉ hành nghề bị mất, hư hỏng hoặc thay đổi thông tin cá nhân được ghi trong chứng chỉ hành nghề kiến trúc).</w:t>
            </w:r>
          </w:p>
        </w:tc>
        <w:tc>
          <w:tcPr>
            <w:tcW w:w="916" w:type="dxa"/>
            <w:vAlign w:val="center"/>
            <w:hideMark/>
          </w:tcPr>
          <w:p w14:paraId="300349D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934747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C654F14" w14:textId="77777777" w:rsidR="004557B4" w:rsidRPr="00DE3647" w:rsidRDefault="004557B4" w:rsidP="006170C7">
            <w:pPr>
              <w:jc w:val="center"/>
              <w:rPr>
                <w:color w:val="000000"/>
                <w:sz w:val="28"/>
                <w:szCs w:val="28"/>
              </w:rPr>
            </w:pPr>
            <w:r w:rsidRPr="00DE3647">
              <w:rPr>
                <w:color w:val="000000"/>
                <w:sz w:val="28"/>
                <w:szCs w:val="28"/>
              </w:rPr>
              <w:t>1.008989.H50</w:t>
            </w:r>
          </w:p>
        </w:tc>
        <w:tc>
          <w:tcPr>
            <w:tcW w:w="3171" w:type="dxa"/>
            <w:gridSpan w:val="2"/>
          </w:tcPr>
          <w:p w14:paraId="2824F9FA" w14:textId="77777777" w:rsidR="004557B4" w:rsidRPr="00DE3647" w:rsidRDefault="004557B4" w:rsidP="006170C7">
            <w:pPr>
              <w:rPr>
                <w:sz w:val="28"/>
                <w:szCs w:val="28"/>
              </w:rPr>
            </w:pPr>
          </w:p>
        </w:tc>
      </w:tr>
      <w:tr w:rsidR="004557B4" w:rsidRPr="00DE3647" w14:paraId="0E3C65C0" w14:textId="77777777" w:rsidTr="00C25421">
        <w:trPr>
          <w:trHeight w:val="370"/>
        </w:trPr>
        <w:tc>
          <w:tcPr>
            <w:tcW w:w="852" w:type="dxa"/>
            <w:vAlign w:val="center"/>
          </w:tcPr>
          <w:p w14:paraId="6B3BEA87" w14:textId="240A7C8B"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4A13227" w14:textId="77777777" w:rsidR="004557B4" w:rsidRPr="00DE3647" w:rsidRDefault="004557B4" w:rsidP="006170C7">
            <w:pPr>
              <w:jc w:val="both"/>
              <w:rPr>
                <w:color w:val="000000"/>
                <w:sz w:val="28"/>
                <w:szCs w:val="28"/>
              </w:rPr>
            </w:pPr>
            <w:r w:rsidRPr="00DE3647">
              <w:rPr>
                <w:color w:val="000000"/>
                <w:sz w:val="28"/>
                <w:szCs w:val="28"/>
              </w:rPr>
              <w:t>Thủ tục gia hạn chứng chỉ hành nghề kiến trúc</w:t>
            </w:r>
          </w:p>
        </w:tc>
        <w:tc>
          <w:tcPr>
            <w:tcW w:w="916" w:type="dxa"/>
            <w:vAlign w:val="center"/>
            <w:hideMark/>
          </w:tcPr>
          <w:p w14:paraId="670DFEC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EF3CE7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A449196" w14:textId="77777777" w:rsidR="004557B4" w:rsidRPr="00DE3647" w:rsidRDefault="004557B4" w:rsidP="006170C7">
            <w:pPr>
              <w:jc w:val="center"/>
              <w:rPr>
                <w:color w:val="000000"/>
                <w:sz w:val="28"/>
                <w:szCs w:val="28"/>
              </w:rPr>
            </w:pPr>
            <w:r w:rsidRPr="00DE3647">
              <w:rPr>
                <w:color w:val="000000"/>
                <w:sz w:val="28"/>
                <w:szCs w:val="28"/>
              </w:rPr>
              <w:t>1.008991.H50</w:t>
            </w:r>
          </w:p>
        </w:tc>
        <w:tc>
          <w:tcPr>
            <w:tcW w:w="3171" w:type="dxa"/>
            <w:gridSpan w:val="2"/>
          </w:tcPr>
          <w:p w14:paraId="0BC7FA78" w14:textId="77777777" w:rsidR="004557B4" w:rsidRPr="00DE3647" w:rsidRDefault="004557B4" w:rsidP="006170C7">
            <w:pPr>
              <w:rPr>
                <w:sz w:val="28"/>
                <w:szCs w:val="28"/>
              </w:rPr>
            </w:pPr>
          </w:p>
        </w:tc>
      </w:tr>
      <w:tr w:rsidR="004557B4" w:rsidRPr="00DE3647" w14:paraId="4C3E61DC" w14:textId="77777777" w:rsidTr="00C25421">
        <w:trPr>
          <w:trHeight w:val="730"/>
        </w:trPr>
        <w:tc>
          <w:tcPr>
            <w:tcW w:w="852" w:type="dxa"/>
            <w:vAlign w:val="center"/>
          </w:tcPr>
          <w:p w14:paraId="3E1836D0" w14:textId="4158A31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1FBAF04" w14:textId="77777777" w:rsidR="004557B4" w:rsidRPr="00DE3647" w:rsidRDefault="004557B4" w:rsidP="006170C7">
            <w:pPr>
              <w:jc w:val="both"/>
              <w:rPr>
                <w:color w:val="000000"/>
                <w:sz w:val="28"/>
                <w:szCs w:val="28"/>
              </w:rPr>
            </w:pPr>
            <w:r w:rsidRPr="00DE3647">
              <w:rPr>
                <w:color w:val="000000"/>
                <w:sz w:val="28"/>
                <w:szCs w:val="28"/>
              </w:rPr>
              <w:t>Thủ tục công nhận chứng chỉ hành nghề kiến trúc của người nước ngoài ở Việt Nam</w:t>
            </w:r>
          </w:p>
        </w:tc>
        <w:tc>
          <w:tcPr>
            <w:tcW w:w="916" w:type="dxa"/>
            <w:vAlign w:val="center"/>
            <w:hideMark/>
          </w:tcPr>
          <w:p w14:paraId="6F76040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D8600C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8D9740B" w14:textId="77777777" w:rsidR="004557B4" w:rsidRPr="00DE3647" w:rsidRDefault="004557B4" w:rsidP="006170C7">
            <w:pPr>
              <w:jc w:val="center"/>
              <w:rPr>
                <w:color w:val="000000"/>
                <w:sz w:val="28"/>
                <w:szCs w:val="28"/>
              </w:rPr>
            </w:pPr>
            <w:r w:rsidRPr="00DE3647">
              <w:rPr>
                <w:color w:val="000000"/>
                <w:sz w:val="28"/>
                <w:szCs w:val="28"/>
              </w:rPr>
              <w:t>1.008992.H50</w:t>
            </w:r>
          </w:p>
        </w:tc>
        <w:tc>
          <w:tcPr>
            <w:tcW w:w="3171" w:type="dxa"/>
            <w:gridSpan w:val="2"/>
          </w:tcPr>
          <w:p w14:paraId="6AB37901" w14:textId="77777777" w:rsidR="004557B4" w:rsidRPr="00DE3647" w:rsidRDefault="004557B4" w:rsidP="006170C7">
            <w:pPr>
              <w:rPr>
                <w:sz w:val="28"/>
                <w:szCs w:val="28"/>
              </w:rPr>
            </w:pPr>
          </w:p>
        </w:tc>
      </w:tr>
      <w:tr w:rsidR="004557B4" w:rsidRPr="00DE3647" w14:paraId="5DCB95AC" w14:textId="77777777" w:rsidTr="00C25421">
        <w:trPr>
          <w:trHeight w:val="730"/>
        </w:trPr>
        <w:tc>
          <w:tcPr>
            <w:tcW w:w="852" w:type="dxa"/>
            <w:vAlign w:val="center"/>
          </w:tcPr>
          <w:p w14:paraId="103D0540" w14:textId="00762F02"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0FFF10F0" w14:textId="77777777" w:rsidR="004557B4" w:rsidRPr="00DE3647" w:rsidRDefault="004557B4" w:rsidP="006170C7">
            <w:pPr>
              <w:jc w:val="both"/>
              <w:rPr>
                <w:color w:val="000000"/>
                <w:sz w:val="28"/>
                <w:szCs w:val="28"/>
              </w:rPr>
            </w:pPr>
            <w:r w:rsidRPr="00DE3647">
              <w:rPr>
                <w:color w:val="000000"/>
                <w:sz w:val="28"/>
                <w:szCs w:val="28"/>
              </w:rPr>
              <w:t>Thủ tục chuyển đổi chứng chỉ hành nghề kiến trúc của người nước ngoài ở Việt Nam</w:t>
            </w:r>
          </w:p>
        </w:tc>
        <w:tc>
          <w:tcPr>
            <w:tcW w:w="916" w:type="dxa"/>
            <w:vAlign w:val="center"/>
            <w:hideMark/>
          </w:tcPr>
          <w:p w14:paraId="473992D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6C413A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B32F909" w14:textId="77777777" w:rsidR="004557B4" w:rsidRPr="00DE3647" w:rsidRDefault="004557B4" w:rsidP="006170C7">
            <w:pPr>
              <w:jc w:val="center"/>
              <w:rPr>
                <w:color w:val="000000"/>
                <w:sz w:val="28"/>
                <w:szCs w:val="28"/>
              </w:rPr>
            </w:pPr>
            <w:r w:rsidRPr="00DE3647">
              <w:rPr>
                <w:color w:val="000000"/>
                <w:sz w:val="28"/>
                <w:szCs w:val="28"/>
              </w:rPr>
              <w:t>1.008993.H50</w:t>
            </w:r>
          </w:p>
        </w:tc>
        <w:tc>
          <w:tcPr>
            <w:tcW w:w="3171" w:type="dxa"/>
            <w:gridSpan w:val="2"/>
          </w:tcPr>
          <w:p w14:paraId="6F622BA4" w14:textId="77777777" w:rsidR="004557B4" w:rsidRPr="00DE3647" w:rsidRDefault="004557B4" w:rsidP="006170C7">
            <w:pPr>
              <w:rPr>
                <w:sz w:val="28"/>
                <w:szCs w:val="28"/>
              </w:rPr>
            </w:pPr>
          </w:p>
        </w:tc>
      </w:tr>
      <w:tr w:rsidR="004557B4" w:rsidRPr="00DE3647" w14:paraId="28FBE567" w14:textId="77777777" w:rsidTr="00C25421">
        <w:trPr>
          <w:trHeight w:val="370"/>
        </w:trPr>
        <w:tc>
          <w:tcPr>
            <w:tcW w:w="852" w:type="dxa"/>
            <w:vAlign w:val="center"/>
          </w:tcPr>
          <w:p w14:paraId="6639C72A" w14:textId="50F61E4A" w:rsidR="004557B4" w:rsidRPr="00DE3647" w:rsidRDefault="004557B4" w:rsidP="006170C7">
            <w:pPr>
              <w:ind w:left="170" w:right="170"/>
              <w:jc w:val="center"/>
              <w:rPr>
                <w:color w:val="000000"/>
                <w:sz w:val="28"/>
                <w:szCs w:val="28"/>
              </w:rPr>
            </w:pPr>
          </w:p>
        </w:tc>
        <w:tc>
          <w:tcPr>
            <w:tcW w:w="6828" w:type="dxa"/>
            <w:vAlign w:val="center"/>
            <w:hideMark/>
          </w:tcPr>
          <w:p w14:paraId="519A94BC" w14:textId="77777777" w:rsidR="004557B4" w:rsidRPr="00DE3647" w:rsidRDefault="004557B4" w:rsidP="006170C7">
            <w:pPr>
              <w:jc w:val="both"/>
              <w:rPr>
                <w:color w:val="000000"/>
                <w:sz w:val="28"/>
                <w:szCs w:val="28"/>
              </w:rPr>
            </w:pPr>
            <w:r w:rsidRPr="00DE3647">
              <w:rPr>
                <w:color w:val="000000"/>
                <w:sz w:val="28"/>
                <w:szCs w:val="28"/>
              </w:rPr>
              <w:t>LĨNH VỰC THÍ NGHIỆM CHUYÊN NGÀNH XÂY DỰNG</w:t>
            </w:r>
          </w:p>
        </w:tc>
        <w:tc>
          <w:tcPr>
            <w:tcW w:w="916" w:type="dxa"/>
            <w:vAlign w:val="center"/>
            <w:hideMark/>
          </w:tcPr>
          <w:p w14:paraId="3248E18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1004A0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325273D"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0BB8AAE4" w14:textId="77777777" w:rsidR="004557B4" w:rsidRPr="00DE3647" w:rsidRDefault="004557B4" w:rsidP="006170C7">
            <w:pPr>
              <w:rPr>
                <w:sz w:val="28"/>
                <w:szCs w:val="28"/>
              </w:rPr>
            </w:pPr>
          </w:p>
        </w:tc>
      </w:tr>
      <w:tr w:rsidR="004557B4" w:rsidRPr="00DE3647" w14:paraId="45D24E8D" w14:textId="77777777" w:rsidTr="00C25421">
        <w:trPr>
          <w:trHeight w:val="686"/>
        </w:trPr>
        <w:tc>
          <w:tcPr>
            <w:tcW w:w="852" w:type="dxa"/>
            <w:vAlign w:val="center"/>
          </w:tcPr>
          <w:p w14:paraId="629C564A" w14:textId="0CF4F06D"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2A745BA" w14:textId="77777777" w:rsidR="004557B4" w:rsidRPr="00DE3647" w:rsidRDefault="004557B4" w:rsidP="006170C7">
            <w:pPr>
              <w:jc w:val="both"/>
              <w:rPr>
                <w:color w:val="000000"/>
                <w:sz w:val="28"/>
                <w:szCs w:val="28"/>
              </w:rPr>
            </w:pPr>
            <w:r w:rsidRPr="00DE3647">
              <w:rPr>
                <w:color w:val="000000"/>
                <w:sz w:val="28"/>
                <w:szCs w:val="28"/>
              </w:rP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tc>
        <w:tc>
          <w:tcPr>
            <w:tcW w:w="916" w:type="dxa"/>
            <w:vAlign w:val="center"/>
            <w:hideMark/>
          </w:tcPr>
          <w:p w14:paraId="062AB92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00ECD9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2F0DB76" w14:textId="77777777" w:rsidR="004557B4" w:rsidRPr="00DE3647" w:rsidRDefault="004557B4" w:rsidP="006170C7">
            <w:pPr>
              <w:jc w:val="center"/>
              <w:rPr>
                <w:color w:val="000000"/>
                <w:sz w:val="28"/>
                <w:szCs w:val="28"/>
              </w:rPr>
            </w:pPr>
            <w:r w:rsidRPr="00DE3647">
              <w:rPr>
                <w:color w:val="000000"/>
                <w:sz w:val="28"/>
                <w:szCs w:val="28"/>
              </w:rPr>
              <w:t>1.011711.H50</w:t>
            </w:r>
          </w:p>
        </w:tc>
        <w:tc>
          <w:tcPr>
            <w:tcW w:w="3171" w:type="dxa"/>
            <w:gridSpan w:val="2"/>
          </w:tcPr>
          <w:p w14:paraId="4F5C0477" w14:textId="77777777" w:rsidR="004557B4" w:rsidRPr="00DE3647" w:rsidRDefault="004557B4" w:rsidP="006170C7">
            <w:pPr>
              <w:rPr>
                <w:sz w:val="28"/>
                <w:szCs w:val="28"/>
              </w:rPr>
            </w:pPr>
          </w:p>
        </w:tc>
      </w:tr>
      <w:tr w:rsidR="004557B4" w:rsidRPr="00DE3647" w14:paraId="07FAC08F" w14:textId="77777777" w:rsidTr="00C25421">
        <w:trPr>
          <w:trHeight w:val="1810"/>
        </w:trPr>
        <w:tc>
          <w:tcPr>
            <w:tcW w:w="852" w:type="dxa"/>
            <w:vAlign w:val="center"/>
          </w:tcPr>
          <w:p w14:paraId="301C57BB" w14:textId="2BB847FC"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4A5E78F9" w14:textId="77777777" w:rsidR="004557B4" w:rsidRPr="00DE3647" w:rsidRDefault="004557B4" w:rsidP="006170C7">
            <w:pPr>
              <w:jc w:val="both"/>
              <w:rPr>
                <w:color w:val="000000"/>
                <w:sz w:val="28"/>
                <w:szCs w:val="28"/>
              </w:rPr>
            </w:pPr>
            <w:r w:rsidRPr="00DE3647">
              <w:rPr>
                <w:color w:val="000000"/>
                <w:sz w:val="28"/>
                <w:szCs w:val="28"/>
              </w:rP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tc>
        <w:tc>
          <w:tcPr>
            <w:tcW w:w="916" w:type="dxa"/>
            <w:vAlign w:val="center"/>
            <w:hideMark/>
          </w:tcPr>
          <w:p w14:paraId="2553D2B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BC732F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3FACC9A" w14:textId="77777777" w:rsidR="004557B4" w:rsidRPr="00DE3647" w:rsidRDefault="004557B4" w:rsidP="006170C7">
            <w:pPr>
              <w:jc w:val="center"/>
              <w:rPr>
                <w:color w:val="000000"/>
                <w:sz w:val="28"/>
                <w:szCs w:val="28"/>
              </w:rPr>
            </w:pPr>
            <w:r w:rsidRPr="00DE3647">
              <w:rPr>
                <w:color w:val="000000"/>
                <w:sz w:val="28"/>
                <w:szCs w:val="28"/>
              </w:rPr>
              <w:t>1.011710.H50</w:t>
            </w:r>
          </w:p>
        </w:tc>
        <w:tc>
          <w:tcPr>
            <w:tcW w:w="3171" w:type="dxa"/>
            <w:gridSpan w:val="2"/>
          </w:tcPr>
          <w:p w14:paraId="3D8D5946" w14:textId="77777777" w:rsidR="004557B4" w:rsidRPr="00DE3647" w:rsidRDefault="004557B4" w:rsidP="006170C7">
            <w:pPr>
              <w:rPr>
                <w:sz w:val="28"/>
                <w:szCs w:val="28"/>
              </w:rPr>
            </w:pPr>
          </w:p>
        </w:tc>
      </w:tr>
      <w:tr w:rsidR="004557B4" w:rsidRPr="00DE3647" w14:paraId="32401CD1" w14:textId="77777777" w:rsidTr="00C25421">
        <w:trPr>
          <w:trHeight w:val="1962"/>
        </w:trPr>
        <w:tc>
          <w:tcPr>
            <w:tcW w:w="852" w:type="dxa"/>
            <w:vAlign w:val="center"/>
          </w:tcPr>
          <w:p w14:paraId="39B9E1E0" w14:textId="57AE65D6"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2B1B237F" w14:textId="77777777" w:rsidR="004557B4" w:rsidRPr="00DE3647" w:rsidRDefault="004557B4" w:rsidP="006170C7">
            <w:pPr>
              <w:jc w:val="both"/>
              <w:rPr>
                <w:color w:val="000000"/>
                <w:sz w:val="28"/>
                <w:szCs w:val="28"/>
              </w:rPr>
            </w:pPr>
            <w:r w:rsidRPr="00DE3647">
              <w:rPr>
                <w:color w:val="000000"/>
                <w:sz w:val="28"/>
                <w:szCs w:val="28"/>
              </w:rP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tc>
        <w:tc>
          <w:tcPr>
            <w:tcW w:w="916" w:type="dxa"/>
            <w:vAlign w:val="center"/>
            <w:hideMark/>
          </w:tcPr>
          <w:p w14:paraId="4B2D7FC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B8CABF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EAD3FE6" w14:textId="77777777" w:rsidR="004557B4" w:rsidRPr="00DE3647" w:rsidRDefault="004557B4" w:rsidP="006170C7">
            <w:pPr>
              <w:jc w:val="center"/>
              <w:rPr>
                <w:color w:val="000000"/>
                <w:sz w:val="28"/>
                <w:szCs w:val="28"/>
              </w:rPr>
            </w:pPr>
            <w:r w:rsidRPr="00DE3647">
              <w:rPr>
                <w:color w:val="000000"/>
                <w:sz w:val="28"/>
                <w:szCs w:val="28"/>
              </w:rPr>
              <w:t>1.011708.H50</w:t>
            </w:r>
          </w:p>
        </w:tc>
        <w:tc>
          <w:tcPr>
            <w:tcW w:w="3171" w:type="dxa"/>
            <w:gridSpan w:val="2"/>
          </w:tcPr>
          <w:p w14:paraId="7B96ADFD" w14:textId="77777777" w:rsidR="004557B4" w:rsidRPr="00DE3647" w:rsidRDefault="004557B4" w:rsidP="006170C7">
            <w:pPr>
              <w:rPr>
                <w:sz w:val="28"/>
                <w:szCs w:val="28"/>
              </w:rPr>
            </w:pPr>
          </w:p>
        </w:tc>
      </w:tr>
      <w:tr w:rsidR="004557B4" w:rsidRPr="00DE3647" w14:paraId="7CE222E1" w14:textId="77777777" w:rsidTr="00C25421">
        <w:trPr>
          <w:trHeight w:val="1125"/>
        </w:trPr>
        <w:tc>
          <w:tcPr>
            <w:tcW w:w="852" w:type="dxa"/>
            <w:vAlign w:val="center"/>
          </w:tcPr>
          <w:p w14:paraId="609E5BE2" w14:textId="5885B408"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3637E4C3" w14:textId="77777777" w:rsidR="004557B4" w:rsidRPr="00DE3647" w:rsidRDefault="004557B4" w:rsidP="006170C7">
            <w:pPr>
              <w:jc w:val="both"/>
              <w:rPr>
                <w:color w:val="000000"/>
                <w:sz w:val="28"/>
                <w:szCs w:val="28"/>
              </w:rPr>
            </w:pPr>
            <w:r w:rsidRPr="00DE3647">
              <w:rPr>
                <w:color w:val="000000"/>
                <w:sz w:val="28"/>
                <w:szCs w:val="28"/>
              </w:rPr>
              <w:t xml:space="preserve">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w:t>
            </w:r>
          </w:p>
        </w:tc>
        <w:tc>
          <w:tcPr>
            <w:tcW w:w="916" w:type="dxa"/>
            <w:vAlign w:val="center"/>
            <w:hideMark/>
          </w:tcPr>
          <w:p w14:paraId="194FE9C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9C74D9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DF81702" w14:textId="77777777" w:rsidR="004557B4" w:rsidRPr="00DE3647" w:rsidRDefault="004557B4" w:rsidP="006170C7">
            <w:pPr>
              <w:jc w:val="center"/>
              <w:rPr>
                <w:color w:val="000000"/>
                <w:sz w:val="28"/>
                <w:szCs w:val="28"/>
              </w:rPr>
            </w:pPr>
            <w:r w:rsidRPr="00DE3647">
              <w:rPr>
                <w:color w:val="000000"/>
                <w:sz w:val="28"/>
                <w:szCs w:val="28"/>
              </w:rPr>
              <w:t>1.011705.H50</w:t>
            </w:r>
          </w:p>
        </w:tc>
        <w:tc>
          <w:tcPr>
            <w:tcW w:w="3171" w:type="dxa"/>
            <w:gridSpan w:val="2"/>
          </w:tcPr>
          <w:p w14:paraId="66CE7035" w14:textId="77777777" w:rsidR="004557B4" w:rsidRPr="00DE3647" w:rsidRDefault="004557B4" w:rsidP="006170C7">
            <w:pPr>
              <w:rPr>
                <w:sz w:val="28"/>
                <w:szCs w:val="28"/>
              </w:rPr>
            </w:pPr>
          </w:p>
        </w:tc>
      </w:tr>
      <w:tr w:rsidR="004557B4" w:rsidRPr="00DE3647" w14:paraId="0BB0C22C" w14:textId="77777777" w:rsidTr="00C25421">
        <w:trPr>
          <w:trHeight w:val="370"/>
        </w:trPr>
        <w:tc>
          <w:tcPr>
            <w:tcW w:w="852" w:type="dxa"/>
            <w:vAlign w:val="center"/>
          </w:tcPr>
          <w:p w14:paraId="293D807B" w14:textId="77777777" w:rsidR="004557B4" w:rsidRPr="00DE3647" w:rsidRDefault="004557B4" w:rsidP="006170C7">
            <w:pPr>
              <w:ind w:left="170" w:right="170"/>
              <w:jc w:val="center"/>
              <w:rPr>
                <w:color w:val="000000"/>
                <w:sz w:val="28"/>
                <w:szCs w:val="28"/>
              </w:rPr>
            </w:pPr>
          </w:p>
        </w:tc>
        <w:tc>
          <w:tcPr>
            <w:tcW w:w="6828" w:type="dxa"/>
            <w:vAlign w:val="center"/>
          </w:tcPr>
          <w:p w14:paraId="3776A934" w14:textId="5296E6AD" w:rsidR="004557B4" w:rsidRPr="00DE3647" w:rsidRDefault="004557B4" w:rsidP="006170C7">
            <w:pPr>
              <w:jc w:val="both"/>
              <w:rPr>
                <w:color w:val="000000"/>
                <w:sz w:val="28"/>
                <w:szCs w:val="28"/>
              </w:rPr>
            </w:pPr>
            <w:r w:rsidRPr="00DE3647">
              <w:rPr>
                <w:color w:val="000000" w:themeColor="text1"/>
                <w:sz w:val="28"/>
                <w:szCs w:val="28"/>
              </w:rPr>
              <w:t>LĨNH VỰC VẬT LIỆU XÂY DỰNG</w:t>
            </w:r>
          </w:p>
        </w:tc>
        <w:tc>
          <w:tcPr>
            <w:tcW w:w="916" w:type="dxa"/>
            <w:vAlign w:val="center"/>
          </w:tcPr>
          <w:p w14:paraId="5E460469" w14:textId="77777777" w:rsidR="004557B4" w:rsidRPr="00DE3647" w:rsidRDefault="004557B4" w:rsidP="006170C7">
            <w:pPr>
              <w:jc w:val="center"/>
              <w:rPr>
                <w:color w:val="000000" w:themeColor="text1"/>
                <w:sz w:val="28"/>
                <w:szCs w:val="28"/>
              </w:rPr>
            </w:pPr>
          </w:p>
        </w:tc>
        <w:tc>
          <w:tcPr>
            <w:tcW w:w="884" w:type="dxa"/>
            <w:vAlign w:val="center"/>
          </w:tcPr>
          <w:p w14:paraId="3F2405CA" w14:textId="77777777" w:rsidR="004557B4" w:rsidRPr="00DE3647" w:rsidRDefault="004557B4" w:rsidP="006170C7">
            <w:pPr>
              <w:jc w:val="center"/>
              <w:rPr>
                <w:color w:val="000000"/>
                <w:sz w:val="28"/>
                <w:szCs w:val="28"/>
              </w:rPr>
            </w:pPr>
          </w:p>
        </w:tc>
        <w:tc>
          <w:tcPr>
            <w:tcW w:w="2092" w:type="dxa"/>
            <w:gridSpan w:val="2"/>
            <w:vAlign w:val="center"/>
          </w:tcPr>
          <w:p w14:paraId="63FEE176" w14:textId="77777777" w:rsidR="004557B4" w:rsidRPr="00DE3647" w:rsidRDefault="004557B4" w:rsidP="006170C7">
            <w:pPr>
              <w:jc w:val="center"/>
              <w:rPr>
                <w:color w:val="000000"/>
                <w:sz w:val="28"/>
                <w:szCs w:val="28"/>
              </w:rPr>
            </w:pPr>
          </w:p>
        </w:tc>
        <w:tc>
          <w:tcPr>
            <w:tcW w:w="3171" w:type="dxa"/>
            <w:gridSpan w:val="2"/>
          </w:tcPr>
          <w:p w14:paraId="441C45DB" w14:textId="77777777" w:rsidR="004557B4" w:rsidRPr="00DE3647" w:rsidRDefault="004557B4" w:rsidP="006170C7">
            <w:pPr>
              <w:rPr>
                <w:sz w:val="28"/>
                <w:szCs w:val="28"/>
              </w:rPr>
            </w:pPr>
          </w:p>
        </w:tc>
      </w:tr>
      <w:tr w:rsidR="004557B4" w:rsidRPr="00DE3647" w14:paraId="3326A535" w14:textId="77777777" w:rsidTr="00C25421">
        <w:trPr>
          <w:trHeight w:val="370"/>
        </w:trPr>
        <w:tc>
          <w:tcPr>
            <w:tcW w:w="852" w:type="dxa"/>
            <w:vAlign w:val="center"/>
          </w:tcPr>
          <w:p w14:paraId="3D8A2AD3" w14:textId="1C588953" w:rsidR="004557B4" w:rsidRPr="00DE3647" w:rsidRDefault="004557B4" w:rsidP="006170C7">
            <w:pPr>
              <w:pStyle w:val="ListParagraph"/>
              <w:numPr>
                <w:ilvl w:val="0"/>
                <w:numId w:val="35"/>
              </w:numPr>
              <w:ind w:left="170" w:right="170" w:firstLine="0"/>
              <w:jc w:val="center"/>
              <w:rPr>
                <w:color w:val="000000"/>
                <w:sz w:val="28"/>
                <w:szCs w:val="28"/>
              </w:rPr>
            </w:pPr>
          </w:p>
        </w:tc>
        <w:tc>
          <w:tcPr>
            <w:tcW w:w="6828" w:type="dxa"/>
            <w:vAlign w:val="center"/>
            <w:hideMark/>
          </w:tcPr>
          <w:p w14:paraId="7899BD69" w14:textId="77777777" w:rsidR="004557B4" w:rsidRPr="00DE3647" w:rsidRDefault="004557B4" w:rsidP="006170C7">
            <w:pPr>
              <w:jc w:val="both"/>
              <w:rPr>
                <w:color w:val="000000"/>
                <w:sz w:val="28"/>
                <w:szCs w:val="28"/>
              </w:rPr>
            </w:pPr>
            <w:r w:rsidRPr="00DE3647">
              <w:rPr>
                <w:color w:val="000000"/>
                <w:sz w:val="28"/>
                <w:szCs w:val="28"/>
              </w:rPr>
              <w:t>Công bố hợp quy sản phẩm, hàng hóa vật liệu xây dựng</w:t>
            </w:r>
          </w:p>
        </w:tc>
        <w:tc>
          <w:tcPr>
            <w:tcW w:w="916" w:type="dxa"/>
            <w:vAlign w:val="center"/>
            <w:hideMark/>
          </w:tcPr>
          <w:p w14:paraId="3D04606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F3219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95D67D6" w14:textId="77777777" w:rsidR="004557B4" w:rsidRPr="00DE3647" w:rsidRDefault="004557B4" w:rsidP="006170C7">
            <w:pPr>
              <w:jc w:val="center"/>
              <w:rPr>
                <w:color w:val="000000"/>
                <w:sz w:val="28"/>
                <w:szCs w:val="28"/>
              </w:rPr>
            </w:pPr>
            <w:r w:rsidRPr="00DE3647">
              <w:rPr>
                <w:color w:val="000000"/>
                <w:sz w:val="28"/>
                <w:szCs w:val="28"/>
              </w:rPr>
              <w:t>1.006871.H50</w:t>
            </w:r>
          </w:p>
        </w:tc>
        <w:tc>
          <w:tcPr>
            <w:tcW w:w="3171" w:type="dxa"/>
            <w:gridSpan w:val="2"/>
          </w:tcPr>
          <w:p w14:paraId="26C439E0" w14:textId="77777777" w:rsidR="004557B4" w:rsidRPr="00DE3647" w:rsidRDefault="004557B4" w:rsidP="006170C7">
            <w:pPr>
              <w:rPr>
                <w:sz w:val="28"/>
                <w:szCs w:val="28"/>
              </w:rPr>
            </w:pPr>
          </w:p>
        </w:tc>
      </w:tr>
      <w:tr w:rsidR="004557B4" w:rsidRPr="00DE3647" w14:paraId="59DB19FC" w14:textId="77777777" w:rsidTr="00C25421">
        <w:trPr>
          <w:trHeight w:val="370"/>
        </w:trPr>
        <w:tc>
          <w:tcPr>
            <w:tcW w:w="852" w:type="dxa"/>
            <w:vAlign w:val="center"/>
          </w:tcPr>
          <w:p w14:paraId="1F0657A4" w14:textId="214665B4" w:rsidR="004557B4" w:rsidRPr="00DE3647" w:rsidRDefault="004557B4" w:rsidP="006170C7">
            <w:pPr>
              <w:jc w:val="center"/>
              <w:rPr>
                <w:color w:val="000000"/>
                <w:sz w:val="28"/>
                <w:szCs w:val="28"/>
              </w:rPr>
            </w:pPr>
            <w:r w:rsidRPr="00DE3647">
              <w:rPr>
                <w:b/>
                <w:bCs/>
                <w:color w:val="000000" w:themeColor="text1"/>
                <w:sz w:val="28"/>
                <w:szCs w:val="28"/>
              </w:rPr>
              <w:t>V</w:t>
            </w:r>
          </w:p>
        </w:tc>
        <w:tc>
          <w:tcPr>
            <w:tcW w:w="6828" w:type="dxa"/>
            <w:vAlign w:val="center"/>
          </w:tcPr>
          <w:p w14:paraId="515CF935" w14:textId="6822B00F" w:rsidR="004557B4" w:rsidRPr="00DE3647" w:rsidRDefault="004557B4" w:rsidP="006170C7">
            <w:pPr>
              <w:jc w:val="both"/>
              <w:rPr>
                <w:color w:val="000000"/>
                <w:sz w:val="28"/>
                <w:szCs w:val="28"/>
              </w:rPr>
            </w:pPr>
            <w:r w:rsidRPr="00DE3647">
              <w:rPr>
                <w:b/>
                <w:bCs/>
                <w:color w:val="000000" w:themeColor="text1"/>
                <w:sz w:val="28"/>
                <w:szCs w:val="28"/>
              </w:rPr>
              <w:t>SỞ KHOA HỌC VÀ CÔNG NGHỆ (63)</w:t>
            </w:r>
          </w:p>
        </w:tc>
        <w:tc>
          <w:tcPr>
            <w:tcW w:w="916" w:type="dxa"/>
            <w:vAlign w:val="center"/>
          </w:tcPr>
          <w:p w14:paraId="76D13CCB" w14:textId="5CD78797" w:rsidR="004557B4" w:rsidRPr="00DE3647" w:rsidRDefault="004557B4" w:rsidP="006170C7">
            <w:pPr>
              <w:jc w:val="center"/>
              <w:rPr>
                <w:b/>
                <w:bCs/>
                <w:color w:val="000000" w:themeColor="text1"/>
                <w:sz w:val="28"/>
                <w:szCs w:val="28"/>
              </w:rPr>
            </w:pPr>
            <w:r w:rsidRPr="00DE3647">
              <w:rPr>
                <w:b/>
                <w:bCs/>
                <w:color w:val="000000" w:themeColor="text1"/>
                <w:sz w:val="28"/>
                <w:szCs w:val="28"/>
              </w:rPr>
              <w:t>36</w:t>
            </w:r>
          </w:p>
        </w:tc>
        <w:tc>
          <w:tcPr>
            <w:tcW w:w="884" w:type="dxa"/>
            <w:vAlign w:val="center"/>
          </w:tcPr>
          <w:p w14:paraId="54163014" w14:textId="78D9C605" w:rsidR="004557B4" w:rsidRPr="00DE3647" w:rsidRDefault="004557B4" w:rsidP="006170C7">
            <w:pPr>
              <w:jc w:val="center"/>
              <w:rPr>
                <w:b/>
                <w:bCs/>
                <w:color w:val="000000"/>
                <w:sz w:val="28"/>
                <w:szCs w:val="28"/>
              </w:rPr>
            </w:pPr>
            <w:r w:rsidRPr="00DE3647">
              <w:rPr>
                <w:b/>
                <w:bCs/>
                <w:color w:val="000000"/>
                <w:sz w:val="28"/>
                <w:szCs w:val="28"/>
              </w:rPr>
              <w:t>27</w:t>
            </w:r>
          </w:p>
        </w:tc>
        <w:tc>
          <w:tcPr>
            <w:tcW w:w="2092" w:type="dxa"/>
            <w:gridSpan w:val="2"/>
            <w:vAlign w:val="center"/>
          </w:tcPr>
          <w:p w14:paraId="723F64AD" w14:textId="77777777" w:rsidR="004557B4" w:rsidRPr="00DE3647" w:rsidRDefault="004557B4" w:rsidP="006170C7">
            <w:pPr>
              <w:jc w:val="center"/>
              <w:rPr>
                <w:color w:val="000000"/>
                <w:sz w:val="28"/>
                <w:szCs w:val="28"/>
              </w:rPr>
            </w:pPr>
          </w:p>
        </w:tc>
        <w:tc>
          <w:tcPr>
            <w:tcW w:w="3171" w:type="dxa"/>
            <w:gridSpan w:val="2"/>
          </w:tcPr>
          <w:p w14:paraId="050632E4" w14:textId="77777777" w:rsidR="004557B4" w:rsidRPr="00DE3647" w:rsidRDefault="004557B4" w:rsidP="006170C7">
            <w:pPr>
              <w:rPr>
                <w:sz w:val="28"/>
                <w:szCs w:val="28"/>
              </w:rPr>
            </w:pPr>
          </w:p>
        </w:tc>
      </w:tr>
      <w:tr w:rsidR="004557B4" w:rsidRPr="00DE3647" w14:paraId="65BC24C4" w14:textId="77777777" w:rsidTr="00C25421">
        <w:trPr>
          <w:trHeight w:val="370"/>
        </w:trPr>
        <w:tc>
          <w:tcPr>
            <w:tcW w:w="852" w:type="dxa"/>
            <w:vAlign w:val="center"/>
            <w:hideMark/>
          </w:tcPr>
          <w:p w14:paraId="641B3169" w14:textId="77777777" w:rsidR="004557B4" w:rsidRPr="00DE3647" w:rsidRDefault="004557B4" w:rsidP="006170C7">
            <w:pPr>
              <w:jc w:val="center"/>
              <w:rPr>
                <w:color w:val="000000"/>
                <w:sz w:val="28"/>
                <w:szCs w:val="28"/>
              </w:rPr>
            </w:pPr>
            <w:r w:rsidRPr="00DE3647">
              <w:rPr>
                <w:color w:val="000000"/>
                <w:sz w:val="28"/>
                <w:szCs w:val="28"/>
              </w:rPr>
              <w:t> </w:t>
            </w:r>
          </w:p>
        </w:tc>
        <w:tc>
          <w:tcPr>
            <w:tcW w:w="6828" w:type="dxa"/>
            <w:vAlign w:val="center"/>
            <w:hideMark/>
          </w:tcPr>
          <w:p w14:paraId="02436649" w14:textId="77777777" w:rsidR="004557B4" w:rsidRPr="00DE3647" w:rsidRDefault="004557B4" w:rsidP="006170C7">
            <w:pPr>
              <w:jc w:val="both"/>
              <w:rPr>
                <w:color w:val="000000"/>
                <w:sz w:val="28"/>
                <w:szCs w:val="28"/>
              </w:rPr>
            </w:pPr>
            <w:r w:rsidRPr="00DE3647">
              <w:rPr>
                <w:color w:val="000000"/>
                <w:sz w:val="28"/>
                <w:szCs w:val="28"/>
              </w:rPr>
              <w:t>LĨNH VỰC HOẠT ĐỘNG KHOA HỌC VÀ CÔNG NGHỆ</w:t>
            </w:r>
          </w:p>
        </w:tc>
        <w:tc>
          <w:tcPr>
            <w:tcW w:w="916" w:type="dxa"/>
            <w:vAlign w:val="center"/>
            <w:hideMark/>
          </w:tcPr>
          <w:p w14:paraId="6EB7A987"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6EF83E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DA4EA71"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52FD7697" w14:textId="77777777" w:rsidR="004557B4" w:rsidRPr="00DE3647" w:rsidRDefault="004557B4" w:rsidP="006170C7">
            <w:pPr>
              <w:rPr>
                <w:sz w:val="28"/>
                <w:szCs w:val="28"/>
              </w:rPr>
            </w:pPr>
          </w:p>
        </w:tc>
      </w:tr>
      <w:tr w:rsidR="004557B4" w:rsidRPr="00DE3647" w14:paraId="23F4CC86" w14:textId="77777777" w:rsidTr="00C25421">
        <w:trPr>
          <w:trHeight w:val="1548"/>
        </w:trPr>
        <w:tc>
          <w:tcPr>
            <w:tcW w:w="852" w:type="dxa"/>
            <w:vAlign w:val="center"/>
          </w:tcPr>
          <w:p w14:paraId="7DDB67A3" w14:textId="075C30EE"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6523E2C1" w14:textId="77777777" w:rsidR="004557B4" w:rsidRPr="00DE3647" w:rsidRDefault="004557B4" w:rsidP="006170C7">
            <w:pPr>
              <w:jc w:val="both"/>
              <w:rPr>
                <w:color w:val="000000"/>
                <w:sz w:val="28"/>
                <w:szCs w:val="28"/>
              </w:rPr>
            </w:pPr>
            <w:r w:rsidRPr="00DE3647">
              <w:rPr>
                <w:color w:val="000000"/>
                <w:sz w:val="28"/>
                <w:szCs w:val="28"/>
              </w:rPr>
              <w:t xml:space="preserve">Thủ tục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w:t>
            </w:r>
          </w:p>
        </w:tc>
        <w:tc>
          <w:tcPr>
            <w:tcW w:w="916" w:type="dxa"/>
            <w:vAlign w:val="center"/>
            <w:hideMark/>
          </w:tcPr>
          <w:p w14:paraId="2CBF00C6" w14:textId="45D393B1"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68D6CAB" w14:textId="0539D6C3"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A8EB38F" w14:textId="77777777" w:rsidR="004557B4" w:rsidRPr="00DE3647" w:rsidRDefault="00000000" w:rsidP="006170C7">
            <w:pPr>
              <w:jc w:val="center"/>
              <w:rPr>
                <w:color w:val="000000"/>
                <w:sz w:val="28"/>
                <w:szCs w:val="28"/>
              </w:rPr>
            </w:pPr>
            <w:hyperlink r:id="rId21" w:history="1">
              <w:r w:rsidR="004557B4" w:rsidRPr="00DE3647">
                <w:rPr>
                  <w:color w:val="000000"/>
                  <w:sz w:val="28"/>
                  <w:szCs w:val="28"/>
                </w:rPr>
                <w:t>1.011818.H50</w:t>
              </w:r>
            </w:hyperlink>
          </w:p>
        </w:tc>
        <w:tc>
          <w:tcPr>
            <w:tcW w:w="3171" w:type="dxa"/>
            <w:gridSpan w:val="2"/>
          </w:tcPr>
          <w:p w14:paraId="0F93E756" w14:textId="77777777" w:rsidR="004557B4" w:rsidRPr="00DE3647" w:rsidRDefault="004557B4" w:rsidP="006170C7">
            <w:pPr>
              <w:rPr>
                <w:sz w:val="28"/>
                <w:szCs w:val="28"/>
              </w:rPr>
            </w:pPr>
          </w:p>
        </w:tc>
      </w:tr>
      <w:tr w:rsidR="004557B4" w:rsidRPr="00DE3647" w14:paraId="00B8FE2B" w14:textId="77777777" w:rsidTr="00C25421">
        <w:trPr>
          <w:trHeight w:val="730"/>
        </w:trPr>
        <w:tc>
          <w:tcPr>
            <w:tcW w:w="852" w:type="dxa"/>
            <w:vAlign w:val="center"/>
          </w:tcPr>
          <w:p w14:paraId="0156F2FF" w14:textId="76CDC338"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FB4CA98" w14:textId="77777777" w:rsidR="004557B4" w:rsidRPr="00DE3647" w:rsidRDefault="004557B4" w:rsidP="006170C7">
            <w:pPr>
              <w:jc w:val="both"/>
              <w:rPr>
                <w:color w:val="000000"/>
                <w:sz w:val="28"/>
                <w:szCs w:val="28"/>
              </w:rPr>
            </w:pPr>
            <w:r w:rsidRPr="00DE3647">
              <w:rPr>
                <w:color w:val="000000"/>
                <w:sz w:val="28"/>
                <w:szCs w:val="28"/>
              </w:rPr>
              <w:t>Thủ tục đăng ký và lưu giữ kết quả thực hiện nhiệm vụ khoa học và công nghệ không sử dụng ngân sách nhà nước</w:t>
            </w:r>
          </w:p>
        </w:tc>
        <w:tc>
          <w:tcPr>
            <w:tcW w:w="916" w:type="dxa"/>
            <w:vAlign w:val="center"/>
            <w:hideMark/>
          </w:tcPr>
          <w:p w14:paraId="55CD1EA2" w14:textId="28F0E08A"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91D0425" w14:textId="09EFF862"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934CA5F" w14:textId="77777777" w:rsidR="004557B4" w:rsidRPr="00DE3647" w:rsidRDefault="00000000" w:rsidP="006170C7">
            <w:pPr>
              <w:jc w:val="center"/>
              <w:rPr>
                <w:color w:val="000000"/>
                <w:sz w:val="28"/>
                <w:szCs w:val="28"/>
              </w:rPr>
            </w:pPr>
            <w:hyperlink r:id="rId22" w:history="1">
              <w:r w:rsidR="004557B4" w:rsidRPr="00DE3647">
                <w:rPr>
                  <w:color w:val="000000"/>
                  <w:sz w:val="28"/>
                  <w:szCs w:val="28"/>
                </w:rPr>
                <w:t>1.011820.H50</w:t>
              </w:r>
            </w:hyperlink>
          </w:p>
        </w:tc>
        <w:tc>
          <w:tcPr>
            <w:tcW w:w="3171" w:type="dxa"/>
            <w:gridSpan w:val="2"/>
          </w:tcPr>
          <w:p w14:paraId="086B5E9A" w14:textId="77777777" w:rsidR="004557B4" w:rsidRPr="00DE3647" w:rsidRDefault="004557B4" w:rsidP="006170C7">
            <w:pPr>
              <w:rPr>
                <w:sz w:val="28"/>
                <w:szCs w:val="28"/>
              </w:rPr>
            </w:pPr>
          </w:p>
        </w:tc>
      </w:tr>
      <w:tr w:rsidR="004557B4" w:rsidRPr="00DE3647" w14:paraId="1BBE69FB" w14:textId="77777777" w:rsidTr="00C25421">
        <w:trPr>
          <w:trHeight w:val="1171"/>
        </w:trPr>
        <w:tc>
          <w:tcPr>
            <w:tcW w:w="852" w:type="dxa"/>
            <w:vAlign w:val="center"/>
          </w:tcPr>
          <w:p w14:paraId="53FB61A8" w14:textId="4EC7345A"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6DDE400C" w14:textId="77777777" w:rsidR="004557B4" w:rsidRPr="00DE3647" w:rsidRDefault="004557B4" w:rsidP="006170C7">
            <w:pPr>
              <w:jc w:val="both"/>
              <w:rPr>
                <w:color w:val="000000"/>
                <w:sz w:val="28"/>
                <w:szCs w:val="28"/>
              </w:rPr>
            </w:pPr>
            <w:r w:rsidRPr="00DE3647">
              <w:rPr>
                <w:color w:val="000000"/>
                <w:sz w:val="28"/>
                <w:szCs w:val="28"/>
              </w:rPr>
              <w:t xml:space="preserve">Thủ tục đăng ký thông tin kết quả nghiên cứu khoa học và phát triển công nghệ được mua bằng ngân sách nhà nước thuộc phạm vi quản lý của tỉnh, thành phố trực thuộc Trung ương </w:t>
            </w:r>
          </w:p>
        </w:tc>
        <w:tc>
          <w:tcPr>
            <w:tcW w:w="916" w:type="dxa"/>
            <w:vAlign w:val="center"/>
            <w:hideMark/>
          </w:tcPr>
          <w:p w14:paraId="024C05BF" w14:textId="062209D4"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9852DC1" w14:textId="3A44D5AA"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53915E3" w14:textId="77777777" w:rsidR="004557B4" w:rsidRPr="00DE3647" w:rsidRDefault="004557B4" w:rsidP="006170C7">
            <w:pPr>
              <w:jc w:val="center"/>
              <w:rPr>
                <w:color w:val="000000"/>
                <w:sz w:val="28"/>
                <w:szCs w:val="28"/>
              </w:rPr>
            </w:pPr>
            <w:r w:rsidRPr="00DE3647">
              <w:rPr>
                <w:color w:val="000000"/>
                <w:sz w:val="28"/>
                <w:szCs w:val="28"/>
              </w:rPr>
              <w:t>1.011819.H50</w:t>
            </w:r>
          </w:p>
        </w:tc>
        <w:tc>
          <w:tcPr>
            <w:tcW w:w="3171" w:type="dxa"/>
            <w:gridSpan w:val="2"/>
          </w:tcPr>
          <w:p w14:paraId="49421AF1" w14:textId="77777777" w:rsidR="004557B4" w:rsidRPr="00DE3647" w:rsidRDefault="004557B4" w:rsidP="006170C7">
            <w:pPr>
              <w:rPr>
                <w:sz w:val="28"/>
                <w:szCs w:val="28"/>
              </w:rPr>
            </w:pPr>
          </w:p>
        </w:tc>
      </w:tr>
      <w:tr w:rsidR="004557B4" w:rsidRPr="00DE3647" w14:paraId="10042E9A" w14:textId="77777777" w:rsidTr="00C25421">
        <w:trPr>
          <w:trHeight w:val="730"/>
        </w:trPr>
        <w:tc>
          <w:tcPr>
            <w:tcW w:w="852" w:type="dxa"/>
            <w:vAlign w:val="center"/>
          </w:tcPr>
          <w:p w14:paraId="72F48A43" w14:textId="4B304805"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2A692281" w14:textId="77777777" w:rsidR="004557B4" w:rsidRPr="00DE3647" w:rsidRDefault="004557B4" w:rsidP="006170C7">
            <w:pPr>
              <w:jc w:val="both"/>
              <w:rPr>
                <w:color w:val="000000"/>
                <w:sz w:val="28"/>
                <w:szCs w:val="28"/>
              </w:rPr>
            </w:pPr>
            <w:r w:rsidRPr="00DE3647">
              <w:rPr>
                <w:color w:val="000000"/>
                <w:sz w:val="28"/>
                <w:szCs w:val="28"/>
              </w:rPr>
              <w:t>Thủ tục đánh giá, xác nhận kết quả thực hiện nhiệm vụ khoa học và công nghệ không sử dụng ngân sách nhà nước</w:t>
            </w:r>
          </w:p>
        </w:tc>
        <w:tc>
          <w:tcPr>
            <w:tcW w:w="916" w:type="dxa"/>
            <w:vAlign w:val="center"/>
            <w:hideMark/>
          </w:tcPr>
          <w:p w14:paraId="1E5D7393"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227978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3ED2109" w14:textId="77777777" w:rsidR="004557B4" w:rsidRPr="00DE3647" w:rsidRDefault="004557B4" w:rsidP="006170C7">
            <w:pPr>
              <w:jc w:val="center"/>
              <w:rPr>
                <w:color w:val="000000"/>
                <w:sz w:val="28"/>
                <w:szCs w:val="28"/>
              </w:rPr>
            </w:pPr>
            <w:r w:rsidRPr="00DE3647">
              <w:rPr>
                <w:color w:val="000000"/>
                <w:sz w:val="28"/>
                <w:szCs w:val="28"/>
              </w:rPr>
              <w:t>1.006427.H50</w:t>
            </w:r>
          </w:p>
        </w:tc>
        <w:tc>
          <w:tcPr>
            <w:tcW w:w="3171" w:type="dxa"/>
            <w:gridSpan w:val="2"/>
          </w:tcPr>
          <w:p w14:paraId="77C7BD16" w14:textId="77777777" w:rsidR="004557B4" w:rsidRPr="00DE3647" w:rsidRDefault="004557B4" w:rsidP="006170C7">
            <w:pPr>
              <w:rPr>
                <w:sz w:val="28"/>
                <w:szCs w:val="28"/>
              </w:rPr>
            </w:pPr>
          </w:p>
        </w:tc>
      </w:tr>
      <w:tr w:rsidR="004557B4" w:rsidRPr="00DE3647" w14:paraId="787BFD49" w14:textId="77777777" w:rsidTr="00C25421">
        <w:trPr>
          <w:trHeight w:val="730"/>
        </w:trPr>
        <w:tc>
          <w:tcPr>
            <w:tcW w:w="852" w:type="dxa"/>
            <w:vAlign w:val="center"/>
          </w:tcPr>
          <w:p w14:paraId="0B7C7854" w14:textId="1647D42A"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4120F2B3" w14:textId="77777777" w:rsidR="004557B4" w:rsidRPr="00DE3647" w:rsidRDefault="004557B4" w:rsidP="006170C7">
            <w:pPr>
              <w:jc w:val="both"/>
              <w:rPr>
                <w:color w:val="000000"/>
                <w:sz w:val="28"/>
                <w:szCs w:val="28"/>
              </w:rPr>
            </w:pPr>
            <w:r w:rsidRPr="00DE3647">
              <w:rPr>
                <w:color w:val="000000"/>
                <w:sz w:val="28"/>
                <w:szCs w:val="28"/>
              </w:rPr>
              <w:t>Thủ tục xác định nhiệm vụ KH&amp;CN cấp tỉnh sử dụng ngân sách nhà nước</w:t>
            </w:r>
          </w:p>
        </w:tc>
        <w:tc>
          <w:tcPr>
            <w:tcW w:w="916" w:type="dxa"/>
            <w:vAlign w:val="center"/>
            <w:hideMark/>
          </w:tcPr>
          <w:p w14:paraId="280BA21B"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156C0E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5833F2C7" w14:textId="77777777" w:rsidR="004557B4" w:rsidRPr="00DE3647" w:rsidRDefault="004557B4" w:rsidP="006170C7">
            <w:pPr>
              <w:jc w:val="center"/>
              <w:rPr>
                <w:color w:val="000000"/>
                <w:sz w:val="28"/>
                <w:szCs w:val="28"/>
              </w:rPr>
            </w:pPr>
            <w:r w:rsidRPr="00DE3647">
              <w:rPr>
                <w:color w:val="000000"/>
                <w:sz w:val="28"/>
                <w:szCs w:val="28"/>
              </w:rPr>
              <w:t>2.002709.H50</w:t>
            </w:r>
          </w:p>
        </w:tc>
        <w:tc>
          <w:tcPr>
            <w:tcW w:w="3171" w:type="dxa"/>
            <w:gridSpan w:val="2"/>
          </w:tcPr>
          <w:p w14:paraId="5D00FAD0" w14:textId="77777777" w:rsidR="004557B4" w:rsidRPr="00DE3647" w:rsidRDefault="004557B4" w:rsidP="006170C7">
            <w:pPr>
              <w:rPr>
                <w:sz w:val="28"/>
                <w:szCs w:val="28"/>
              </w:rPr>
            </w:pPr>
          </w:p>
        </w:tc>
      </w:tr>
      <w:tr w:rsidR="004557B4" w:rsidRPr="00DE3647" w14:paraId="301B6F6A" w14:textId="77777777" w:rsidTr="00C25421">
        <w:trPr>
          <w:trHeight w:val="730"/>
        </w:trPr>
        <w:tc>
          <w:tcPr>
            <w:tcW w:w="852" w:type="dxa"/>
            <w:vAlign w:val="center"/>
          </w:tcPr>
          <w:p w14:paraId="47B0DC7E" w14:textId="5CA31BC2"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6707BB17" w14:textId="77777777" w:rsidR="004557B4" w:rsidRPr="00DE3647" w:rsidRDefault="004557B4" w:rsidP="006170C7">
            <w:pPr>
              <w:jc w:val="both"/>
              <w:rPr>
                <w:color w:val="000000"/>
                <w:sz w:val="28"/>
                <w:szCs w:val="28"/>
              </w:rPr>
            </w:pPr>
            <w:r w:rsidRPr="00DE3647">
              <w:rPr>
                <w:color w:val="000000"/>
                <w:sz w:val="28"/>
                <w:szCs w:val="28"/>
              </w:rPr>
              <w:t>Thủ tục đăng ký tham gia tuyển chọn nhiệm vụ khoa học và công nghệ cấp tỉnh sử dụng ngân sách nhà nước</w:t>
            </w:r>
          </w:p>
        </w:tc>
        <w:tc>
          <w:tcPr>
            <w:tcW w:w="916" w:type="dxa"/>
            <w:vAlign w:val="center"/>
            <w:hideMark/>
          </w:tcPr>
          <w:p w14:paraId="2EA16215"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03C9BB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02E9E63" w14:textId="77777777" w:rsidR="004557B4" w:rsidRPr="00DE3647" w:rsidRDefault="004557B4" w:rsidP="006170C7">
            <w:pPr>
              <w:jc w:val="center"/>
              <w:rPr>
                <w:color w:val="000000"/>
                <w:sz w:val="28"/>
                <w:szCs w:val="28"/>
              </w:rPr>
            </w:pPr>
            <w:r w:rsidRPr="00DE3647">
              <w:rPr>
                <w:color w:val="000000"/>
                <w:sz w:val="28"/>
                <w:szCs w:val="28"/>
              </w:rPr>
              <w:t>2.002710.H50</w:t>
            </w:r>
          </w:p>
        </w:tc>
        <w:tc>
          <w:tcPr>
            <w:tcW w:w="3171" w:type="dxa"/>
            <w:gridSpan w:val="2"/>
          </w:tcPr>
          <w:p w14:paraId="4708FDC5" w14:textId="77777777" w:rsidR="004557B4" w:rsidRPr="00DE3647" w:rsidRDefault="004557B4" w:rsidP="006170C7">
            <w:pPr>
              <w:rPr>
                <w:sz w:val="28"/>
                <w:szCs w:val="28"/>
              </w:rPr>
            </w:pPr>
          </w:p>
        </w:tc>
      </w:tr>
      <w:tr w:rsidR="004557B4" w:rsidRPr="00DE3647" w14:paraId="4631447A" w14:textId="77777777" w:rsidTr="00C25421">
        <w:trPr>
          <w:trHeight w:val="730"/>
        </w:trPr>
        <w:tc>
          <w:tcPr>
            <w:tcW w:w="852" w:type="dxa"/>
            <w:vAlign w:val="center"/>
          </w:tcPr>
          <w:p w14:paraId="278E05E8" w14:textId="786CCCC5"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0E856B4D" w14:textId="77777777" w:rsidR="004557B4" w:rsidRPr="00DE3647" w:rsidRDefault="004557B4" w:rsidP="006170C7">
            <w:pPr>
              <w:jc w:val="both"/>
              <w:rPr>
                <w:color w:val="000000"/>
                <w:sz w:val="28"/>
                <w:szCs w:val="28"/>
              </w:rPr>
            </w:pPr>
            <w:bookmarkStart w:id="0" w:name="RANGE!B308"/>
            <w:r w:rsidRPr="00DE3647">
              <w:rPr>
                <w:color w:val="000000"/>
                <w:sz w:val="28"/>
                <w:szCs w:val="28"/>
              </w:rPr>
              <w:t>Thủ tục đánh giá, nghiệm thu nhiệm vụ cấp tỉnh sử dụng ngân sách nhà nước</w:t>
            </w:r>
            <w:bookmarkEnd w:id="0"/>
          </w:p>
        </w:tc>
        <w:tc>
          <w:tcPr>
            <w:tcW w:w="916" w:type="dxa"/>
            <w:vAlign w:val="center"/>
            <w:hideMark/>
          </w:tcPr>
          <w:p w14:paraId="2F723088"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ABC96C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FF1A4DD" w14:textId="77777777" w:rsidR="004557B4" w:rsidRPr="00DE3647" w:rsidRDefault="004557B4" w:rsidP="006170C7">
            <w:pPr>
              <w:jc w:val="center"/>
              <w:rPr>
                <w:color w:val="000000"/>
                <w:sz w:val="28"/>
                <w:szCs w:val="28"/>
              </w:rPr>
            </w:pPr>
            <w:r w:rsidRPr="00DE3647">
              <w:rPr>
                <w:color w:val="000000"/>
                <w:sz w:val="28"/>
                <w:szCs w:val="28"/>
              </w:rPr>
              <w:t>2.002711.H50</w:t>
            </w:r>
          </w:p>
        </w:tc>
        <w:tc>
          <w:tcPr>
            <w:tcW w:w="3171" w:type="dxa"/>
            <w:gridSpan w:val="2"/>
          </w:tcPr>
          <w:p w14:paraId="71A8D5F9" w14:textId="77777777" w:rsidR="004557B4" w:rsidRPr="00DE3647" w:rsidRDefault="004557B4" w:rsidP="006170C7">
            <w:pPr>
              <w:rPr>
                <w:sz w:val="28"/>
                <w:szCs w:val="28"/>
              </w:rPr>
            </w:pPr>
          </w:p>
        </w:tc>
      </w:tr>
      <w:tr w:rsidR="004557B4" w:rsidRPr="00DE3647" w14:paraId="09D9415F" w14:textId="77777777" w:rsidTr="00C25421">
        <w:trPr>
          <w:trHeight w:val="1450"/>
        </w:trPr>
        <w:tc>
          <w:tcPr>
            <w:tcW w:w="852" w:type="dxa"/>
            <w:vAlign w:val="center"/>
          </w:tcPr>
          <w:p w14:paraId="6B1CCA65" w14:textId="00F8A5F8"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4A8D68DF" w14:textId="77777777" w:rsidR="004557B4" w:rsidRPr="00DE3647" w:rsidRDefault="004557B4" w:rsidP="006170C7">
            <w:pPr>
              <w:jc w:val="both"/>
              <w:rPr>
                <w:color w:val="000000"/>
                <w:sz w:val="28"/>
                <w:szCs w:val="28"/>
              </w:rPr>
            </w:pPr>
            <w:r w:rsidRPr="00DE3647">
              <w:rPr>
                <w:color w:val="000000"/>
                <w:sz w:val="28"/>
                <w:szCs w:val="28"/>
              </w:rP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916" w:type="dxa"/>
            <w:vAlign w:val="center"/>
            <w:hideMark/>
          </w:tcPr>
          <w:p w14:paraId="2DFD074F"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F0E227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C4BFA21" w14:textId="77777777" w:rsidR="004557B4" w:rsidRPr="00DE3647" w:rsidRDefault="004557B4" w:rsidP="006170C7">
            <w:pPr>
              <w:jc w:val="center"/>
              <w:rPr>
                <w:color w:val="000000"/>
                <w:sz w:val="28"/>
                <w:szCs w:val="28"/>
              </w:rPr>
            </w:pPr>
            <w:r w:rsidRPr="00DE3647">
              <w:rPr>
                <w:color w:val="000000"/>
                <w:sz w:val="28"/>
                <w:szCs w:val="28"/>
              </w:rPr>
              <w:t>2.000079.H50</w:t>
            </w:r>
          </w:p>
        </w:tc>
        <w:tc>
          <w:tcPr>
            <w:tcW w:w="3171" w:type="dxa"/>
            <w:gridSpan w:val="2"/>
          </w:tcPr>
          <w:p w14:paraId="411D9DBA" w14:textId="77777777" w:rsidR="004557B4" w:rsidRPr="00DE3647" w:rsidRDefault="004557B4" w:rsidP="006170C7">
            <w:pPr>
              <w:rPr>
                <w:sz w:val="28"/>
                <w:szCs w:val="28"/>
              </w:rPr>
            </w:pPr>
          </w:p>
        </w:tc>
      </w:tr>
      <w:tr w:rsidR="004557B4" w:rsidRPr="00DE3647" w14:paraId="165D12C1" w14:textId="77777777" w:rsidTr="00C25421">
        <w:trPr>
          <w:trHeight w:val="1450"/>
        </w:trPr>
        <w:tc>
          <w:tcPr>
            <w:tcW w:w="852" w:type="dxa"/>
            <w:vAlign w:val="center"/>
          </w:tcPr>
          <w:p w14:paraId="6EAD9BBF" w14:textId="5E03CD12"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153CDE1C" w14:textId="77777777" w:rsidR="004557B4" w:rsidRPr="00DE3647" w:rsidRDefault="004557B4" w:rsidP="006170C7">
            <w:pPr>
              <w:jc w:val="both"/>
              <w:rPr>
                <w:color w:val="000000"/>
                <w:sz w:val="28"/>
                <w:szCs w:val="28"/>
              </w:rPr>
            </w:pPr>
            <w:r w:rsidRPr="00DE3647">
              <w:rPr>
                <w:color w:val="000000"/>
                <w:sz w:val="28"/>
                <w:szCs w:val="28"/>
              </w:rP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916" w:type="dxa"/>
            <w:vAlign w:val="center"/>
            <w:hideMark/>
          </w:tcPr>
          <w:p w14:paraId="5B21850D"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FFA3C5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DEA59D5" w14:textId="77777777" w:rsidR="004557B4" w:rsidRPr="00DE3647" w:rsidRDefault="004557B4" w:rsidP="006170C7">
            <w:pPr>
              <w:jc w:val="center"/>
              <w:rPr>
                <w:color w:val="000000"/>
                <w:sz w:val="28"/>
                <w:szCs w:val="28"/>
              </w:rPr>
            </w:pPr>
            <w:r w:rsidRPr="00DE3647">
              <w:rPr>
                <w:color w:val="000000"/>
                <w:sz w:val="28"/>
                <w:szCs w:val="28"/>
              </w:rPr>
              <w:t>2.002144.H50</w:t>
            </w:r>
          </w:p>
        </w:tc>
        <w:tc>
          <w:tcPr>
            <w:tcW w:w="3171" w:type="dxa"/>
            <w:gridSpan w:val="2"/>
          </w:tcPr>
          <w:p w14:paraId="24088D82" w14:textId="77777777" w:rsidR="004557B4" w:rsidRPr="00DE3647" w:rsidRDefault="004557B4" w:rsidP="006170C7">
            <w:pPr>
              <w:rPr>
                <w:sz w:val="28"/>
                <w:szCs w:val="28"/>
              </w:rPr>
            </w:pPr>
          </w:p>
        </w:tc>
      </w:tr>
      <w:tr w:rsidR="004557B4" w:rsidRPr="00DE3647" w14:paraId="6139007F" w14:textId="77777777" w:rsidTr="00C25421">
        <w:trPr>
          <w:trHeight w:val="729"/>
        </w:trPr>
        <w:tc>
          <w:tcPr>
            <w:tcW w:w="852" w:type="dxa"/>
            <w:vAlign w:val="center"/>
          </w:tcPr>
          <w:p w14:paraId="0BA525EC" w14:textId="52DF0B4C"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59AC7DDD" w14:textId="77777777" w:rsidR="004557B4" w:rsidRPr="00DE3647" w:rsidRDefault="004557B4" w:rsidP="006170C7">
            <w:pPr>
              <w:jc w:val="both"/>
              <w:rPr>
                <w:color w:val="000000"/>
                <w:sz w:val="28"/>
                <w:szCs w:val="28"/>
              </w:rPr>
            </w:pPr>
            <w:r w:rsidRPr="00DE3647">
              <w:rPr>
                <w:color w:val="000000"/>
                <w:sz w:val="28"/>
                <w:szCs w:val="28"/>
              </w:rPr>
              <w:t>Thủ tục cấp Giấy chứng nhận doanh nghiệp khoa học và công nghệ</w:t>
            </w:r>
          </w:p>
        </w:tc>
        <w:tc>
          <w:tcPr>
            <w:tcW w:w="916" w:type="dxa"/>
            <w:vAlign w:val="center"/>
            <w:hideMark/>
          </w:tcPr>
          <w:p w14:paraId="49656AC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2BEA99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77DCAE4" w14:textId="77777777" w:rsidR="004557B4" w:rsidRPr="00DE3647" w:rsidRDefault="004557B4" w:rsidP="006170C7">
            <w:pPr>
              <w:jc w:val="center"/>
              <w:rPr>
                <w:color w:val="000000"/>
                <w:sz w:val="28"/>
                <w:szCs w:val="28"/>
              </w:rPr>
            </w:pPr>
            <w:r w:rsidRPr="00DE3647">
              <w:rPr>
                <w:color w:val="000000"/>
                <w:sz w:val="28"/>
                <w:szCs w:val="28"/>
              </w:rPr>
              <w:t>2.002278.H50</w:t>
            </w:r>
          </w:p>
        </w:tc>
        <w:tc>
          <w:tcPr>
            <w:tcW w:w="3171" w:type="dxa"/>
            <w:gridSpan w:val="2"/>
          </w:tcPr>
          <w:p w14:paraId="0E9846BC" w14:textId="77777777" w:rsidR="004557B4" w:rsidRPr="00DE3647" w:rsidRDefault="004557B4" w:rsidP="006170C7">
            <w:pPr>
              <w:rPr>
                <w:sz w:val="28"/>
                <w:szCs w:val="28"/>
              </w:rPr>
            </w:pPr>
          </w:p>
        </w:tc>
      </w:tr>
      <w:tr w:rsidR="004557B4" w:rsidRPr="00DE3647" w14:paraId="2A3B23D4" w14:textId="77777777" w:rsidTr="00C25421">
        <w:trPr>
          <w:trHeight w:val="686"/>
        </w:trPr>
        <w:tc>
          <w:tcPr>
            <w:tcW w:w="852" w:type="dxa"/>
            <w:vAlign w:val="center"/>
          </w:tcPr>
          <w:p w14:paraId="62D4F66E" w14:textId="51C14D28"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1EFEC230" w14:textId="77777777" w:rsidR="004557B4" w:rsidRPr="00DE3647" w:rsidRDefault="004557B4" w:rsidP="006170C7">
            <w:pPr>
              <w:jc w:val="both"/>
              <w:rPr>
                <w:color w:val="000000"/>
                <w:sz w:val="28"/>
                <w:szCs w:val="28"/>
              </w:rPr>
            </w:pPr>
            <w:r w:rsidRPr="00DE3647">
              <w:rPr>
                <w:color w:val="000000"/>
                <w:sz w:val="28"/>
                <w:szCs w:val="28"/>
              </w:rPr>
              <w:t>Thủ tục cấp thay đổi nội dung, cấp lại Giấy chứng nhận doanh nghiệp khoa học và công nghệ</w:t>
            </w:r>
          </w:p>
        </w:tc>
        <w:tc>
          <w:tcPr>
            <w:tcW w:w="916" w:type="dxa"/>
            <w:vAlign w:val="center"/>
            <w:hideMark/>
          </w:tcPr>
          <w:p w14:paraId="2E6C785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2507CD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4D20D89" w14:textId="77777777" w:rsidR="004557B4" w:rsidRPr="00DE3647" w:rsidRDefault="004557B4" w:rsidP="006170C7">
            <w:pPr>
              <w:jc w:val="center"/>
              <w:rPr>
                <w:color w:val="000000"/>
                <w:sz w:val="28"/>
                <w:szCs w:val="28"/>
              </w:rPr>
            </w:pPr>
            <w:r w:rsidRPr="00DE3647">
              <w:rPr>
                <w:color w:val="000000"/>
                <w:sz w:val="28"/>
                <w:szCs w:val="28"/>
              </w:rPr>
              <w:t>2.001525.H50</w:t>
            </w:r>
          </w:p>
        </w:tc>
        <w:tc>
          <w:tcPr>
            <w:tcW w:w="3171" w:type="dxa"/>
            <w:gridSpan w:val="2"/>
          </w:tcPr>
          <w:p w14:paraId="23778C55" w14:textId="77777777" w:rsidR="004557B4" w:rsidRPr="00DE3647" w:rsidRDefault="004557B4" w:rsidP="006170C7">
            <w:pPr>
              <w:rPr>
                <w:sz w:val="28"/>
                <w:szCs w:val="28"/>
              </w:rPr>
            </w:pPr>
          </w:p>
        </w:tc>
      </w:tr>
      <w:tr w:rsidR="004557B4" w:rsidRPr="00DE3647" w14:paraId="24863809" w14:textId="77777777" w:rsidTr="00C25421">
        <w:trPr>
          <w:trHeight w:val="969"/>
        </w:trPr>
        <w:tc>
          <w:tcPr>
            <w:tcW w:w="852" w:type="dxa"/>
            <w:vAlign w:val="center"/>
          </w:tcPr>
          <w:p w14:paraId="39DA4512" w14:textId="7FB9DC9B"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0598A134" w14:textId="77777777" w:rsidR="004557B4" w:rsidRPr="00DE3647" w:rsidRDefault="004557B4" w:rsidP="006170C7">
            <w:pPr>
              <w:jc w:val="both"/>
              <w:rPr>
                <w:color w:val="000000"/>
                <w:sz w:val="28"/>
                <w:szCs w:val="28"/>
              </w:rPr>
            </w:pPr>
            <w:r w:rsidRPr="00DE3647">
              <w:rPr>
                <w:color w:val="000000"/>
                <w:sz w:val="28"/>
                <w:szCs w:val="28"/>
              </w:rPr>
              <w:t>Thủ tục xác nhận hàng hóa sử dụng trực tiếp cho phát triển hoạt động ươm tạo công nghệ, ươm tạo doanh nghiệp khoa học và công nghệ</w:t>
            </w:r>
          </w:p>
        </w:tc>
        <w:tc>
          <w:tcPr>
            <w:tcW w:w="916" w:type="dxa"/>
            <w:vAlign w:val="center"/>
            <w:hideMark/>
          </w:tcPr>
          <w:p w14:paraId="4B6CFD5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F3ED376"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184310D7" w14:textId="77777777" w:rsidR="004557B4" w:rsidRPr="00DE3647" w:rsidRDefault="004557B4" w:rsidP="006170C7">
            <w:pPr>
              <w:jc w:val="center"/>
              <w:rPr>
                <w:color w:val="000000"/>
                <w:sz w:val="28"/>
                <w:szCs w:val="28"/>
              </w:rPr>
            </w:pPr>
            <w:r w:rsidRPr="00DE3647">
              <w:rPr>
                <w:color w:val="000000"/>
                <w:sz w:val="28"/>
                <w:szCs w:val="28"/>
              </w:rPr>
              <w:t>2.001179.H50</w:t>
            </w:r>
          </w:p>
        </w:tc>
        <w:tc>
          <w:tcPr>
            <w:tcW w:w="3171" w:type="dxa"/>
            <w:gridSpan w:val="2"/>
          </w:tcPr>
          <w:p w14:paraId="4964E568" w14:textId="77777777" w:rsidR="004557B4" w:rsidRPr="00DE3647" w:rsidRDefault="004557B4" w:rsidP="006170C7">
            <w:pPr>
              <w:rPr>
                <w:sz w:val="28"/>
                <w:szCs w:val="28"/>
              </w:rPr>
            </w:pPr>
          </w:p>
        </w:tc>
      </w:tr>
      <w:tr w:rsidR="004557B4" w:rsidRPr="00DE3647" w14:paraId="570A042F" w14:textId="77777777" w:rsidTr="00C25421">
        <w:trPr>
          <w:trHeight w:val="716"/>
        </w:trPr>
        <w:tc>
          <w:tcPr>
            <w:tcW w:w="852" w:type="dxa"/>
            <w:vAlign w:val="center"/>
          </w:tcPr>
          <w:p w14:paraId="4C207E98" w14:textId="185127CA"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15A57872" w14:textId="77777777" w:rsidR="004557B4" w:rsidRPr="00DE3647" w:rsidRDefault="004557B4" w:rsidP="006170C7">
            <w:pPr>
              <w:jc w:val="both"/>
              <w:rPr>
                <w:color w:val="000000"/>
                <w:sz w:val="28"/>
                <w:szCs w:val="28"/>
              </w:rPr>
            </w:pPr>
            <w:r w:rsidRPr="00DE3647">
              <w:rPr>
                <w:color w:val="000000"/>
                <w:sz w:val="28"/>
                <w:szCs w:val="28"/>
              </w:rPr>
              <w:t>Thủ tục hỗ trợ phát triển tổ chức trung gian của thị trường khoa học và công nghệ</w:t>
            </w:r>
          </w:p>
        </w:tc>
        <w:tc>
          <w:tcPr>
            <w:tcW w:w="916" w:type="dxa"/>
            <w:vAlign w:val="center"/>
            <w:hideMark/>
          </w:tcPr>
          <w:p w14:paraId="080A5E1F"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0C9814A" w14:textId="77777777" w:rsidR="004557B4" w:rsidRPr="00DE3647" w:rsidRDefault="004557B4" w:rsidP="006170C7">
            <w:pPr>
              <w:jc w:val="center"/>
              <w:rPr>
                <w:color w:val="000000" w:themeColor="text1"/>
                <w:sz w:val="28"/>
                <w:szCs w:val="28"/>
              </w:rPr>
            </w:pPr>
            <w:r w:rsidRPr="00DE3647">
              <w:rPr>
                <w:color w:val="000000" w:themeColor="text1"/>
                <w:sz w:val="28"/>
                <w:szCs w:val="28"/>
              </w:rPr>
              <w:t xml:space="preserve">x </w:t>
            </w:r>
          </w:p>
        </w:tc>
        <w:tc>
          <w:tcPr>
            <w:tcW w:w="2092" w:type="dxa"/>
            <w:gridSpan w:val="2"/>
            <w:vAlign w:val="center"/>
            <w:hideMark/>
          </w:tcPr>
          <w:p w14:paraId="1D71A5F0" w14:textId="77777777" w:rsidR="004557B4" w:rsidRPr="00DE3647" w:rsidRDefault="004557B4" w:rsidP="006170C7">
            <w:pPr>
              <w:jc w:val="center"/>
              <w:rPr>
                <w:color w:val="000000"/>
                <w:sz w:val="28"/>
                <w:szCs w:val="28"/>
              </w:rPr>
            </w:pPr>
            <w:r w:rsidRPr="00DE3647">
              <w:rPr>
                <w:color w:val="000000"/>
                <w:sz w:val="28"/>
                <w:szCs w:val="28"/>
              </w:rPr>
              <w:t>2.001143.H50</w:t>
            </w:r>
          </w:p>
        </w:tc>
        <w:tc>
          <w:tcPr>
            <w:tcW w:w="3171" w:type="dxa"/>
            <w:gridSpan w:val="2"/>
          </w:tcPr>
          <w:p w14:paraId="24307176" w14:textId="77777777" w:rsidR="004557B4" w:rsidRPr="00DE3647" w:rsidRDefault="004557B4" w:rsidP="006170C7">
            <w:pPr>
              <w:rPr>
                <w:sz w:val="28"/>
                <w:szCs w:val="28"/>
              </w:rPr>
            </w:pPr>
          </w:p>
        </w:tc>
      </w:tr>
      <w:tr w:rsidR="004557B4" w:rsidRPr="00DE3647" w14:paraId="129F7F91" w14:textId="77777777" w:rsidTr="00C25421">
        <w:trPr>
          <w:trHeight w:val="927"/>
        </w:trPr>
        <w:tc>
          <w:tcPr>
            <w:tcW w:w="852" w:type="dxa"/>
            <w:vAlign w:val="center"/>
          </w:tcPr>
          <w:p w14:paraId="364F6C8C" w14:textId="7C701F0F"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2003F8CC" w14:textId="77777777" w:rsidR="004557B4" w:rsidRPr="00DE3647" w:rsidRDefault="004557B4" w:rsidP="006170C7">
            <w:pPr>
              <w:jc w:val="both"/>
              <w:rPr>
                <w:color w:val="000000"/>
                <w:sz w:val="28"/>
                <w:szCs w:val="28"/>
              </w:rPr>
            </w:pPr>
            <w:r w:rsidRPr="00DE3647">
              <w:rPr>
                <w:color w:val="000000"/>
                <w:sz w:val="28"/>
                <w:szCs w:val="28"/>
              </w:rPr>
              <w:t>Thủ tục hỗ trợ doanh nghiệp có dự án thuộc ngành, nghề ưu đãi đầu tư, địa bàn ưu đãi đầu tư nhận chuyển giao công nghệ từ tổ chức khoa học và công nghệ</w:t>
            </w:r>
          </w:p>
        </w:tc>
        <w:tc>
          <w:tcPr>
            <w:tcW w:w="916" w:type="dxa"/>
            <w:vAlign w:val="center"/>
            <w:hideMark/>
          </w:tcPr>
          <w:p w14:paraId="536C7DF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428DD4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EBE766A" w14:textId="77777777" w:rsidR="004557B4" w:rsidRPr="00DE3647" w:rsidRDefault="004557B4" w:rsidP="006170C7">
            <w:pPr>
              <w:jc w:val="center"/>
              <w:rPr>
                <w:color w:val="000000"/>
                <w:sz w:val="28"/>
                <w:szCs w:val="28"/>
              </w:rPr>
            </w:pPr>
            <w:r w:rsidRPr="00DE3647">
              <w:rPr>
                <w:color w:val="000000"/>
                <w:sz w:val="28"/>
                <w:szCs w:val="28"/>
              </w:rPr>
              <w:t>2.001137.H50</w:t>
            </w:r>
          </w:p>
        </w:tc>
        <w:tc>
          <w:tcPr>
            <w:tcW w:w="3171" w:type="dxa"/>
            <w:gridSpan w:val="2"/>
          </w:tcPr>
          <w:p w14:paraId="79C573D8" w14:textId="77777777" w:rsidR="004557B4" w:rsidRPr="00DE3647" w:rsidRDefault="004557B4" w:rsidP="006170C7">
            <w:pPr>
              <w:rPr>
                <w:sz w:val="28"/>
                <w:szCs w:val="28"/>
              </w:rPr>
            </w:pPr>
          </w:p>
        </w:tc>
      </w:tr>
      <w:tr w:rsidR="004557B4" w:rsidRPr="00DE3647" w14:paraId="5F6E5517" w14:textId="77777777" w:rsidTr="00C25421">
        <w:trPr>
          <w:trHeight w:val="673"/>
        </w:trPr>
        <w:tc>
          <w:tcPr>
            <w:tcW w:w="852" w:type="dxa"/>
            <w:vAlign w:val="center"/>
          </w:tcPr>
          <w:p w14:paraId="0BEDA875" w14:textId="746488DE"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37644E9F" w14:textId="77777777" w:rsidR="004557B4" w:rsidRPr="00DE3647" w:rsidRDefault="004557B4" w:rsidP="006170C7">
            <w:pPr>
              <w:jc w:val="both"/>
              <w:rPr>
                <w:color w:val="000000"/>
                <w:sz w:val="28"/>
                <w:szCs w:val="28"/>
              </w:rPr>
            </w:pPr>
            <w:r w:rsidRPr="00DE3647">
              <w:rPr>
                <w:color w:val="000000"/>
                <w:sz w:val="28"/>
                <w:szCs w:val="28"/>
              </w:rPr>
              <w:t>Thủ tục hỗ trợ doanh nghiệp, tổ chức, cá nhân thực hiện giải mã công nghệ</w:t>
            </w:r>
          </w:p>
        </w:tc>
        <w:tc>
          <w:tcPr>
            <w:tcW w:w="916" w:type="dxa"/>
            <w:vAlign w:val="center"/>
            <w:hideMark/>
          </w:tcPr>
          <w:p w14:paraId="1E28F37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411F86D" w14:textId="77777777"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6074244B" w14:textId="77777777" w:rsidR="004557B4" w:rsidRPr="00DE3647" w:rsidRDefault="004557B4" w:rsidP="006170C7">
            <w:pPr>
              <w:jc w:val="center"/>
              <w:rPr>
                <w:color w:val="000000"/>
                <w:sz w:val="28"/>
                <w:szCs w:val="28"/>
              </w:rPr>
            </w:pPr>
            <w:r w:rsidRPr="00DE3647">
              <w:rPr>
                <w:color w:val="000000"/>
                <w:sz w:val="28"/>
                <w:szCs w:val="28"/>
              </w:rPr>
              <w:t>1.002690.H50</w:t>
            </w:r>
          </w:p>
        </w:tc>
        <w:tc>
          <w:tcPr>
            <w:tcW w:w="3171" w:type="dxa"/>
            <w:gridSpan w:val="2"/>
          </w:tcPr>
          <w:p w14:paraId="6680FDD9" w14:textId="77777777" w:rsidR="004557B4" w:rsidRPr="00DE3647" w:rsidRDefault="004557B4" w:rsidP="006170C7">
            <w:pPr>
              <w:rPr>
                <w:sz w:val="28"/>
                <w:szCs w:val="28"/>
              </w:rPr>
            </w:pPr>
          </w:p>
        </w:tc>
      </w:tr>
      <w:tr w:rsidR="004557B4" w:rsidRPr="00DE3647" w14:paraId="3574FB44" w14:textId="77777777" w:rsidTr="00C25421">
        <w:trPr>
          <w:trHeight w:val="1311"/>
        </w:trPr>
        <w:tc>
          <w:tcPr>
            <w:tcW w:w="852" w:type="dxa"/>
            <w:vAlign w:val="center"/>
          </w:tcPr>
          <w:p w14:paraId="26C331B1" w14:textId="4FE3A7C1"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29562114" w14:textId="77777777" w:rsidR="004557B4" w:rsidRPr="00DE3647" w:rsidRDefault="004557B4" w:rsidP="006170C7">
            <w:pPr>
              <w:jc w:val="both"/>
              <w:rPr>
                <w:color w:val="000000"/>
                <w:sz w:val="28"/>
                <w:szCs w:val="28"/>
              </w:rPr>
            </w:pPr>
            <w:r w:rsidRPr="00DE3647">
              <w:rPr>
                <w:color w:val="000000"/>
                <w:sz w:val="28"/>
                <w:szCs w:val="28"/>
              </w:rPr>
              <w:t>Thủ tục hỗ trợ tổ chức khoa học và công nghệ có hoạt động liên kết với tổ chức ứng dụng, chuyển giao công nghệ địa phương để hoàn thiện kết quả nghiên cứu khoa học và phát triển công nghệ</w:t>
            </w:r>
          </w:p>
        </w:tc>
        <w:tc>
          <w:tcPr>
            <w:tcW w:w="916" w:type="dxa"/>
            <w:vAlign w:val="center"/>
            <w:hideMark/>
          </w:tcPr>
          <w:p w14:paraId="683FC492"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164F9B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9CDCCA8" w14:textId="77777777" w:rsidR="004557B4" w:rsidRPr="00DE3647" w:rsidRDefault="004557B4" w:rsidP="006170C7">
            <w:pPr>
              <w:jc w:val="both"/>
              <w:rPr>
                <w:color w:val="000000"/>
                <w:sz w:val="28"/>
                <w:szCs w:val="28"/>
              </w:rPr>
            </w:pPr>
            <w:r w:rsidRPr="00DE3647">
              <w:rPr>
                <w:color w:val="000000"/>
                <w:sz w:val="28"/>
                <w:szCs w:val="28"/>
              </w:rPr>
              <w:t>2.001643.H50</w:t>
            </w:r>
          </w:p>
        </w:tc>
        <w:tc>
          <w:tcPr>
            <w:tcW w:w="3171" w:type="dxa"/>
            <w:gridSpan w:val="2"/>
          </w:tcPr>
          <w:p w14:paraId="33C453B2" w14:textId="77777777" w:rsidR="004557B4" w:rsidRPr="00DE3647" w:rsidRDefault="004557B4" w:rsidP="006170C7">
            <w:pPr>
              <w:rPr>
                <w:sz w:val="28"/>
                <w:szCs w:val="28"/>
              </w:rPr>
            </w:pPr>
          </w:p>
        </w:tc>
      </w:tr>
      <w:tr w:rsidR="004557B4" w:rsidRPr="00DE3647" w14:paraId="2048F853" w14:textId="77777777" w:rsidTr="00C25421">
        <w:trPr>
          <w:trHeight w:val="707"/>
        </w:trPr>
        <w:tc>
          <w:tcPr>
            <w:tcW w:w="852" w:type="dxa"/>
            <w:vAlign w:val="center"/>
          </w:tcPr>
          <w:p w14:paraId="63D841EF" w14:textId="6BA781BC"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A664CAE" w14:textId="77777777" w:rsidR="004557B4" w:rsidRPr="00DE3647" w:rsidRDefault="004557B4" w:rsidP="006170C7">
            <w:pPr>
              <w:jc w:val="both"/>
              <w:rPr>
                <w:color w:val="000000"/>
                <w:sz w:val="28"/>
                <w:szCs w:val="28"/>
              </w:rPr>
            </w:pPr>
            <w:r w:rsidRPr="00DE3647">
              <w:rPr>
                <w:color w:val="000000"/>
                <w:sz w:val="28"/>
                <w:szCs w:val="28"/>
              </w:rPr>
              <w:t>Thủ tục cấp Giấy chứng nhận đăng ký chuyển giao công nghệ</w:t>
            </w:r>
          </w:p>
        </w:tc>
        <w:tc>
          <w:tcPr>
            <w:tcW w:w="916" w:type="dxa"/>
            <w:vAlign w:val="center"/>
            <w:hideMark/>
          </w:tcPr>
          <w:p w14:paraId="4198ADC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94F0A1A"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08434F61" w14:textId="77777777" w:rsidR="004557B4" w:rsidRPr="00DE3647" w:rsidRDefault="004557B4" w:rsidP="006170C7">
            <w:pPr>
              <w:jc w:val="center"/>
              <w:rPr>
                <w:color w:val="000000"/>
                <w:sz w:val="28"/>
                <w:szCs w:val="28"/>
              </w:rPr>
            </w:pPr>
            <w:r w:rsidRPr="00DE3647">
              <w:rPr>
                <w:color w:val="000000"/>
                <w:sz w:val="28"/>
                <w:szCs w:val="28"/>
              </w:rPr>
              <w:t>2.002248.H50</w:t>
            </w:r>
          </w:p>
        </w:tc>
        <w:tc>
          <w:tcPr>
            <w:tcW w:w="3171" w:type="dxa"/>
            <w:gridSpan w:val="2"/>
          </w:tcPr>
          <w:p w14:paraId="574DDC3F" w14:textId="77777777" w:rsidR="004557B4" w:rsidRPr="00DE3647" w:rsidRDefault="004557B4" w:rsidP="006170C7">
            <w:pPr>
              <w:rPr>
                <w:sz w:val="28"/>
                <w:szCs w:val="28"/>
              </w:rPr>
            </w:pPr>
          </w:p>
        </w:tc>
      </w:tr>
      <w:tr w:rsidR="004557B4" w:rsidRPr="00DE3647" w14:paraId="27C397E7" w14:textId="77777777" w:rsidTr="00C25421">
        <w:trPr>
          <w:trHeight w:val="674"/>
        </w:trPr>
        <w:tc>
          <w:tcPr>
            <w:tcW w:w="852" w:type="dxa"/>
            <w:vAlign w:val="center"/>
          </w:tcPr>
          <w:p w14:paraId="2A6B4991" w14:textId="1428F559"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0F2091A" w14:textId="77777777" w:rsidR="004557B4" w:rsidRPr="00DE3647" w:rsidRDefault="004557B4" w:rsidP="006170C7">
            <w:pPr>
              <w:jc w:val="both"/>
              <w:rPr>
                <w:color w:val="000000"/>
                <w:sz w:val="28"/>
                <w:szCs w:val="28"/>
              </w:rPr>
            </w:pPr>
            <w:r w:rsidRPr="00DE3647">
              <w:rPr>
                <w:color w:val="000000"/>
                <w:sz w:val="28"/>
                <w:szCs w:val="28"/>
              </w:rPr>
              <w:t>Thủ tục cấp Giấy chứng nhận đăng ký gia hạn, sửa đổi, bổ sung nội dung chuyển giao công nghệ</w:t>
            </w:r>
          </w:p>
        </w:tc>
        <w:tc>
          <w:tcPr>
            <w:tcW w:w="916" w:type="dxa"/>
            <w:vAlign w:val="center"/>
            <w:hideMark/>
          </w:tcPr>
          <w:p w14:paraId="10542AF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800738A"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145D1EA5" w14:textId="77777777" w:rsidR="004557B4" w:rsidRPr="00DE3647" w:rsidRDefault="004557B4" w:rsidP="006170C7">
            <w:pPr>
              <w:jc w:val="center"/>
              <w:rPr>
                <w:color w:val="000000"/>
                <w:sz w:val="28"/>
                <w:szCs w:val="28"/>
              </w:rPr>
            </w:pPr>
            <w:r w:rsidRPr="00DE3647">
              <w:rPr>
                <w:color w:val="000000"/>
                <w:sz w:val="28"/>
                <w:szCs w:val="28"/>
              </w:rPr>
              <w:t>2.002249.H50</w:t>
            </w:r>
          </w:p>
        </w:tc>
        <w:tc>
          <w:tcPr>
            <w:tcW w:w="3171" w:type="dxa"/>
            <w:gridSpan w:val="2"/>
          </w:tcPr>
          <w:p w14:paraId="6BD9DA1A" w14:textId="77777777" w:rsidR="004557B4" w:rsidRPr="00DE3647" w:rsidRDefault="004557B4" w:rsidP="006170C7">
            <w:pPr>
              <w:rPr>
                <w:sz w:val="28"/>
                <w:szCs w:val="28"/>
              </w:rPr>
            </w:pPr>
          </w:p>
        </w:tc>
      </w:tr>
      <w:tr w:rsidR="004557B4" w:rsidRPr="00DE3647" w14:paraId="3E3A8D9E" w14:textId="77777777" w:rsidTr="00C25421">
        <w:trPr>
          <w:trHeight w:val="686"/>
        </w:trPr>
        <w:tc>
          <w:tcPr>
            <w:tcW w:w="852" w:type="dxa"/>
            <w:vAlign w:val="center"/>
          </w:tcPr>
          <w:p w14:paraId="15A73BAF" w14:textId="0259081D"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4BA955FB" w14:textId="77777777" w:rsidR="004557B4" w:rsidRPr="00DE3647" w:rsidRDefault="004557B4" w:rsidP="006170C7">
            <w:pPr>
              <w:jc w:val="both"/>
              <w:rPr>
                <w:color w:val="000000"/>
                <w:sz w:val="28"/>
                <w:szCs w:val="28"/>
              </w:rPr>
            </w:pPr>
            <w:r w:rsidRPr="00DE3647">
              <w:rPr>
                <w:color w:val="000000"/>
                <w:sz w:val="28"/>
                <w:szCs w:val="28"/>
              </w:rPr>
              <w:t>Thủ tục cấp lại Giấy chứng nhận đăng ký hoạt động của tổ chức khoa học và công nghệ</w:t>
            </w:r>
          </w:p>
        </w:tc>
        <w:tc>
          <w:tcPr>
            <w:tcW w:w="916" w:type="dxa"/>
            <w:vAlign w:val="center"/>
            <w:hideMark/>
          </w:tcPr>
          <w:p w14:paraId="3A545ADF"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12EEAF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0FF7CF6F" w14:textId="77777777" w:rsidR="004557B4" w:rsidRPr="00DE3647" w:rsidRDefault="004557B4" w:rsidP="006170C7">
            <w:pPr>
              <w:jc w:val="center"/>
              <w:rPr>
                <w:color w:val="000000"/>
                <w:sz w:val="28"/>
                <w:szCs w:val="28"/>
              </w:rPr>
            </w:pPr>
            <w:r w:rsidRPr="00DE3647">
              <w:rPr>
                <w:color w:val="000000"/>
                <w:sz w:val="28"/>
                <w:szCs w:val="28"/>
              </w:rPr>
              <w:t>1.001770.H50</w:t>
            </w:r>
          </w:p>
        </w:tc>
        <w:tc>
          <w:tcPr>
            <w:tcW w:w="3171" w:type="dxa"/>
            <w:gridSpan w:val="2"/>
          </w:tcPr>
          <w:p w14:paraId="1C564C47" w14:textId="77777777" w:rsidR="004557B4" w:rsidRPr="00DE3647" w:rsidRDefault="004557B4" w:rsidP="006170C7">
            <w:pPr>
              <w:rPr>
                <w:sz w:val="28"/>
                <w:szCs w:val="28"/>
              </w:rPr>
            </w:pPr>
          </w:p>
        </w:tc>
      </w:tr>
      <w:tr w:rsidR="004557B4" w:rsidRPr="00DE3647" w14:paraId="4BC33046" w14:textId="77777777" w:rsidTr="00C25421">
        <w:trPr>
          <w:trHeight w:val="755"/>
        </w:trPr>
        <w:tc>
          <w:tcPr>
            <w:tcW w:w="852" w:type="dxa"/>
            <w:vAlign w:val="center"/>
          </w:tcPr>
          <w:p w14:paraId="6757C901" w14:textId="2C98FD87"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2DC706B4" w14:textId="77777777" w:rsidR="004557B4" w:rsidRPr="00DE3647" w:rsidRDefault="004557B4" w:rsidP="006170C7">
            <w:pPr>
              <w:jc w:val="both"/>
              <w:rPr>
                <w:color w:val="000000"/>
                <w:sz w:val="28"/>
                <w:szCs w:val="28"/>
              </w:rPr>
            </w:pPr>
            <w:r w:rsidRPr="00DE3647">
              <w:rPr>
                <w:color w:val="000000"/>
                <w:sz w:val="28"/>
                <w:szCs w:val="28"/>
              </w:rPr>
              <w:t>Thủ tục cấp lại Giấy chứng nhận hoạt động cho văn phòng đại diện, chi nhánh của tổ chức khoa học và công nghệ</w:t>
            </w:r>
          </w:p>
        </w:tc>
        <w:tc>
          <w:tcPr>
            <w:tcW w:w="916" w:type="dxa"/>
            <w:vAlign w:val="center"/>
            <w:hideMark/>
          </w:tcPr>
          <w:p w14:paraId="4758EAFA"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93B4C84" w14:textId="77777777" w:rsidR="004557B4" w:rsidRPr="00DE3647" w:rsidRDefault="004557B4" w:rsidP="006170C7">
            <w:pPr>
              <w:jc w:val="center"/>
              <w:rPr>
                <w:color w:val="000000" w:themeColor="text1"/>
                <w:sz w:val="28"/>
                <w:szCs w:val="28"/>
              </w:rPr>
            </w:pPr>
            <w:r w:rsidRPr="00DE3647">
              <w:rPr>
                <w:color w:val="000000" w:themeColor="text1"/>
                <w:sz w:val="28"/>
                <w:szCs w:val="28"/>
              </w:rPr>
              <w:t xml:space="preserve">x </w:t>
            </w:r>
          </w:p>
        </w:tc>
        <w:tc>
          <w:tcPr>
            <w:tcW w:w="2092" w:type="dxa"/>
            <w:gridSpan w:val="2"/>
            <w:vAlign w:val="center"/>
            <w:hideMark/>
          </w:tcPr>
          <w:p w14:paraId="32F339AC" w14:textId="77777777" w:rsidR="004557B4" w:rsidRPr="00DE3647" w:rsidRDefault="004557B4" w:rsidP="006170C7">
            <w:pPr>
              <w:jc w:val="center"/>
              <w:rPr>
                <w:color w:val="000000"/>
                <w:sz w:val="28"/>
                <w:szCs w:val="28"/>
              </w:rPr>
            </w:pPr>
            <w:r w:rsidRPr="00DE3647">
              <w:rPr>
                <w:color w:val="000000"/>
                <w:sz w:val="28"/>
                <w:szCs w:val="28"/>
              </w:rPr>
              <w:t>1.001693.H50</w:t>
            </w:r>
          </w:p>
        </w:tc>
        <w:tc>
          <w:tcPr>
            <w:tcW w:w="3171" w:type="dxa"/>
            <w:gridSpan w:val="2"/>
          </w:tcPr>
          <w:p w14:paraId="165EACF4" w14:textId="77777777" w:rsidR="004557B4" w:rsidRPr="00DE3647" w:rsidRDefault="004557B4" w:rsidP="006170C7">
            <w:pPr>
              <w:rPr>
                <w:sz w:val="28"/>
                <w:szCs w:val="28"/>
              </w:rPr>
            </w:pPr>
          </w:p>
        </w:tc>
      </w:tr>
      <w:tr w:rsidR="004557B4" w:rsidRPr="00DE3647" w14:paraId="7A541AA5" w14:textId="77777777" w:rsidTr="00C25421">
        <w:trPr>
          <w:trHeight w:val="684"/>
        </w:trPr>
        <w:tc>
          <w:tcPr>
            <w:tcW w:w="852" w:type="dxa"/>
            <w:vAlign w:val="center"/>
          </w:tcPr>
          <w:p w14:paraId="1A1FCD6A" w14:textId="0442F858"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51182922" w14:textId="77777777" w:rsidR="004557B4" w:rsidRPr="00DE3647" w:rsidRDefault="004557B4" w:rsidP="006170C7">
            <w:pPr>
              <w:jc w:val="both"/>
              <w:rPr>
                <w:color w:val="000000"/>
                <w:sz w:val="28"/>
                <w:szCs w:val="28"/>
              </w:rPr>
            </w:pPr>
            <w:r w:rsidRPr="00DE3647">
              <w:rPr>
                <w:color w:val="000000"/>
                <w:sz w:val="28"/>
                <w:szCs w:val="28"/>
              </w:rPr>
              <w:t>Thủ tục cấp Giấy chứng nhận chuyển giao công nghệ khuyến khích chuyển giao</w:t>
            </w:r>
          </w:p>
        </w:tc>
        <w:tc>
          <w:tcPr>
            <w:tcW w:w="916" w:type="dxa"/>
            <w:vAlign w:val="center"/>
            <w:hideMark/>
          </w:tcPr>
          <w:p w14:paraId="26EEDE1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4CAB893"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2092" w:type="dxa"/>
            <w:gridSpan w:val="2"/>
            <w:vAlign w:val="center"/>
            <w:hideMark/>
          </w:tcPr>
          <w:p w14:paraId="6017BD49" w14:textId="77777777" w:rsidR="004557B4" w:rsidRPr="00DE3647" w:rsidRDefault="00000000" w:rsidP="006170C7">
            <w:pPr>
              <w:jc w:val="center"/>
              <w:rPr>
                <w:color w:val="000000"/>
                <w:sz w:val="28"/>
                <w:szCs w:val="28"/>
              </w:rPr>
            </w:pPr>
            <w:hyperlink r:id="rId23" w:history="1">
              <w:r w:rsidR="004557B4" w:rsidRPr="00DE3647">
                <w:rPr>
                  <w:color w:val="000000"/>
                  <w:sz w:val="28"/>
                  <w:szCs w:val="28"/>
                </w:rPr>
                <w:t>2.002544.H50</w:t>
              </w:r>
            </w:hyperlink>
          </w:p>
        </w:tc>
        <w:tc>
          <w:tcPr>
            <w:tcW w:w="3171" w:type="dxa"/>
            <w:gridSpan w:val="2"/>
          </w:tcPr>
          <w:p w14:paraId="15E72A7F" w14:textId="77777777" w:rsidR="004557B4" w:rsidRPr="00DE3647" w:rsidRDefault="004557B4" w:rsidP="006170C7">
            <w:pPr>
              <w:rPr>
                <w:sz w:val="28"/>
                <w:szCs w:val="28"/>
              </w:rPr>
            </w:pPr>
          </w:p>
        </w:tc>
      </w:tr>
      <w:tr w:rsidR="004557B4" w:rsidRPr="00DE3647" w14:paraId="03043F83" w14:textId="77777777" w:rsidTr="00C25421">
        <w:trPr>
          <w:trHeight w:val="696"/>
        </w:trPr>
        <w:tc>
          <w:tcPr>
            <w:tcW w:w="852" w:type="dxa"/>
            <w:vAlign w:val="center"/>
          </w:tcPr>
          <w:p w14:paraId="078F34C4" w14:textId="183DF959"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1BE7EA65" w14:textId="77777777" w:rsidR="004557B4" w:rsidRPr="00DE3647" w:rsidRDefault="004557B4" w:rsidP="006170C7">
            <w:pPr>
              <w:jc w:val="both"/>
              <w:rPr>
                <w:color w:val="000000"/>
                <w:sz w:val="28"/>
                <w:szCs w:val="28"/>
              </w:rPr>
            </w:pPr>
            <w:r w:rsidRPr="00DE3647">
              <w:rPr>
                <w:color w:val="000000"/>
                <w:sz w:val="28"/>
                <w:szCs w:val="28"/>
              </w:rPr>
              <w:t>Thủ tục sửa đổi, bổ sung Giấy chứng nhận chuyển giao công nghệ khuyến khích chuyển giao</w:t>
            </w:r>
          </w:p>
        </w:tc>
        <w:tc>
          <w:tcPr>
            <w:tcW w:w="916" w:type="dxa"/>
            <w:vAlign w:val="center"/>
            <w:hideMark/>
          </w:tcPr>
          <w:p w14:paraId="2B17D818"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CC9DB6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76F39BBE" w14:textId="77777777" w:rsidR="004557B4" w:rsidRPr="00DE3647" w:rsidRDefault="00000000" w:rsidP="006170C7">
            <w:pPr>
              <w:jc w:val="center"/>
              <w:rPr>
                <w:color w:val="000000"/>
                <w:sz w:val="28"/>
                <w:szCs w:val="28"/>
              </w:rPr>
            </w:pPr>
            <w:hyperlink r:id="rId24" w:history="1">
              <w:r w:rsidR="004557B4" w:rsidRPr="00DE3647">
                <w:rPr>
                  <w:color w:val="000000"/>
                  <w:sz w:val="28"/>
                  <w:szCs w:val="28"/>
                </w:rPr>
                <w:t>2.002546.H50</w:t>
              </w:r>
            </w:hyperlink>
          </w:p>
        </w:tc>
        <w:tc>
          <w:tcPr>
            <w:tcW w:w="3171" w:type="dxa"/>
            <w:gridSpan w:val="2"/>
          </w:tcPr>
          <w:p w14:paraId="5D9625B7" w14:textId="77777777" w:rsidR="004557B4" w:rsidRPr="00DE3647" w:rsidRDefault="004557B4" w:rsidP="006170C7">
            <w:pPr>
              <w:rPr>
                <w:sz w:val="28"/>
                <w:szCs w:val="28"/>
              </w:rPr>
            </w:pPr>
          </w:p>
        </w:tc>
      </w:tr>
      <w:tr w:rsidR="004557B4" w:rsidRPr="00DE3647" w14:paraId="4D8A7459" w14:textId="77777777" w:rsidTr="00C25421">
        <w:trPr>
          <w:trHeight w:val="704"/>
        </w:trPr>
        <w:tc>
          <w:tcPr>
            <w:tcW w:w="852" w:type="dxa"/>
            <w:vAlign w:val="center"/>
          </w:tcPr>
          <w:p w14:paraId="550545DA" w14:textId="1C9399B6"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46559E0E" w14:textId="77777777" w:rsidR="004557B4" w:rsidRPr="00DE3647" w:rsidRDefault="004557B4" w:rsidP="006170C7">
            <w:pPr>
              <w:jc w:val="both"/>
              <w:rPr>
                <w:color w:val="000000"/>
                <w:sz w:val="28"/>
                <w:szCs w:val="28"/>
              </w:rPr>
            </w:pPr>
            <w:r w:rsidRPr="00DE3647">
              <w:rPr>
                <w:color w:val="000000"/>
                <w:sz w:val="28"/>
                <w:szCs w:val="28"/>
              </w:rPr>
              <w:t>Thủ tục cấp lại Giấy chứng nhận chuyển giao công nghệ khuyến khích chuyển giao</w:t>
            </w:r>
          </w:p>
        </w:tc>
        <w:tc>
          <w:tcPr>
            <w:tcW w:w="916" w:type="dxa"/>
            <w:vAlign w:val="center"/>
            <w:hideMark/>
          </w:tcPr>
          <w:p w14:paraId="5D9D521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763B98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7D1B3E8" w14:textId="77777777" w:rsidR="004557B4" w:rsidRPr="00DE3647" w:rsidRDefault="00000000" w:rsidP="006170C7">
            <w:pPr>
              <w:jc w:val="center"/>
              <w:rPr>
                <w:color w:val="000000"/>
                <w:sz w:val="28"/>
                <w:szCs w:val="28"/>
              </w:rPr>
            </w:pPr>
            <w:hyperlink r:id="rId25" w:history="1">
              <w:r w:rsidR="004557B4" w:rsidRPr="00DE3647">
                <w:rPr>
                  <w:color w:val="000000"/>
                  <w:sz w:val="28"/>
                  <w:szCs w:val="28"/>
                </w:rPr>
                <w:t>2.002548.H50</w:t>
              </w:r>
            </w:hyperlink>
          </w:p>
        </w:tc>
        <w:tc>
          <w:tcPr>
            <w:tcW w:w="3171" w:type="dxa"/>
            <w:gridSpan w:val="2"/>
          </w:tcPr>
          <w:p w14:paraId="64272161" w14:textId="77777777" w:rsidR="004557B4" w:rsidRPr="00DE3647" w:rsidRDefault="004557B4" w:rsidP="006170C7">
            <w:pPr>
              <w:rPr>
                <w:sz w:val="28"/>
                <w:szCs w:val="28"/>
              </w:rPr>
            </w:pPr>
          </w:p>
        </w:tc>
      </w:tr>
      <w:tr w:rsidR="004557B4" w:rsidRPr="00DE3647" w14:paraId="5350E888" w14:textId="77777777" w:rsidTr="00C25421">
        <w:trPr>
          <w:trHeight w:val="910"/>
        </w:trPr>
        <w:tc>
          <w:tcPr>
            <w:tcW w:w="852" w:type="dxa"/>
            <w:vAlign w:val="center"/>
          </w:tcPr>
          <w:p w14:paraId="539E5FB6" w14:textId="657C8E71"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DCA99BD" w14:textId="77777777" w:rsidR="004557B4" w:rsidRPr="00DE3647" w:rsidRDefault="004557B4" w:rsidP="006170C7">
            <w:pPr>
              <w:jc w:val="both"/>
              <w:rPr>
                <w:color w:val="000000"/>
                <w:sz w:val="28"/>
                <w:szCs w:val="28"/>
              </w:rPr>
            </w:pPr>
            <w:r w:rsidRPr="00DE3647">
              <w:rPr>
                <w:color w:val="000000"/>
                <w:sz w:val="28"/>
                <w:szCs w:val="28"/>
              </w:rPr>
              <w:t>Thủ tục hỗ trợ kinh phí, mua kết quả nghiên cứu khoa học và phát triển công nghệ do tổ chức, cá nhân tự đầu tư nghiên cứu</w:t>
            </w:r>
          </w:p>
        </w:tc>
        <w:tc>
          <w:tcPr>
            <w:tcW w:w="916" w:type="dxa"/>
            <w:vAlign w:val="center"/>
            <w:hideMark/>
          </w:tcPr>
          <w:p w14:paraId="6078D29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6337FC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0B92951" w14:textId="77777777" w:rsidR="004557B4" w:rsidRPr="00DE3647" w:rsidRDefault="004557B4" w:rsidP="006170C7">
            <w:pPr>
              <w:jc w:val="center"/>
              <w:rPr>
                <w:color w:val="000000"/>
                <w:sz w:val="28"/>
                <w:szCs w:val="28"/>
              </w:rPr>
            </w:pPr>
            <w:r w:rsidRPr="00DE3647">
              <w:rPr>
                <w:color w:val="000000"/>
                <w:sz w:val="28"/>
                <w:szCs w:val="28"/>
              </w:rPr>
              <w:t>1.011814.H50</w:t>
            </w:r>
          </w:p>
        </w:tc>
        <w:tc>
          <w:tcPr>
            <w:tcW w:w="3171" w:type="dxa"/>
            <w:gridSpan w:val="2"/>
          </w:tcPr>
          <w:p w14:paraId="2C8AF141" w14:textId="77777777" w:rsidR="004557B4" w:rsidRPr="00DE3647" w:rsidRDefault="004557B4" w:rsidP="006170C7">
            <w:pPr>
              <w:rPr>
                <w:sz w:val="28"/>
                <w:szCs w:val="28"/>
              </w:rPr>
            </w:pPr>
          </w:p>
        </w:tc>
      </w:tr>
      <w:tr w:rsidR="004557B4" w:rsidRPr="00DE3647" w14:paraId="42BC1058" w14:textId="77777777" w:rsidTr="00C25421">
        <w:trPr>
          <w:trHeight w:val="348"/>
        </w:trPr>
        <w:tc>
          <w:tcPr>
            <w:tcW w:w="852" w:type="dxa"/>
            <w:vAlign w:val="center"/>
          </w:tcPr>
          <w:p w14:paraId="61F5868A" w14:textId="76716F25"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233753DF" w14:textId="77777777" w:rsidR="004557B4" w:rsidRPr="00DE3647" w:rsidRDefault="004557B4" w:rsidP="006170C7">
            <w:pPr>
              <w:jc w:val="both"/>
              <w:rPr>
                <w:color w:val="000000"/>
                <w:sz w:val="28"/>
                <w:szCs w:val="28"/>
              </w:rPr>
            </w:pPr>
            <w:r w:rsidRPr="00DE3647">
              <w:rPr>
                <w:color w:val="000000"/>
                <w:sz w:val="28"/>
                <w:szCs w:val="28"/>
              </w:rPr>
              <w:t>Thủ tục mua sáng chế, sáng kiến</w:t>
            </w:r>
          </w:p>
        </w:tc>
        <w:tc>
          <w:tcPr>
            <w:tcW w:w="916" w:type="dxa"/>
            <w:vAlign w:val="center"/>
            <w:hideMark/>
          </w:tcPr>
          <w:p w14:paraId="1C994F8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08CCCC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497D25D" w14:textId="77777777" w:rsidR="004557B4" w:rsidRPr="00DE3647" w:rsidRDefault="004557B4" w:rsidP="006170C7">
            <w:pPr>
              <w:jc w:val="center"/>
              <w:rPr>
                <w:color w:val="000000"/>
                <w:sz w:val="28"/>
                <w:szCs w:val="28"/>
              </w:rPr>
            </w:pPr>
            <w:r w:rsidRPr="00DE3647">
              <w:rPr>
                <w:color w:val="000000"/>
                <w:sz w:val="28"/>
                <w:szCs w:val="28"/>
              </w:rPr>
              <w:t>1.011815.H50</w:t>
            </w:r>
          </w:p>
        </w:tc>
        <w:tc>
          <w:tcPr>
            <w:tcW w:w="3171" w:type="dxa"/>
            <w:gridSpan w:val="2"/>
          </w:tcPr>
          <w:p w14:paraId="26DB7DAC" w14:textId="77777777" w:rsidR="004557B4" w:rsidRPr="00DE3647" w:rsidRDefault="004557B4" w:rsidP="006170C7">
            <w:pPr>
              <w:rPr>
                <w:sz w:val="28"/>
                <w:szCs w:val="28"/>
              </w:rPr>
            </w:pPr>
          </w:p>
        </w:tc>
      </w:tr>
      <w:tr w:rsidR="004557B4" w:rsidRPr="00DE3647" w14:paraId="3E8E9C59" w14:textId="77777777" w:rsidTr="00C25421">
        <w:trPr>
          <w:trHeight w:val="1271"/>
        </w:trPr>
        <w:tc>
          <w:tcPr>
            <w:tcW w:w="852" w:type="dxa"/>
            <w:vAlign w:val="center"/>
          </w:tcPr>
          <w:p w14:paraId="43CBDB02" w14:textId="78C1E66F"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E9DA9CC" w14:textId="77777777" w:rsidR="004557B4" w:rsidRPr="00DE3647" w:rsidRDefault="004557B4" w:rsidP="006170C7">
            <w:pPr>
              <w:jc w:val="both"/>
              <w:rPr>
                <w:color w:val="000000"/>
                <w:sz w:val="28"/>
                <w:szCs w:val="28"/>
              </w:rPr>
            </w:pPr>
            <w:r w:rsidRPr="00DE3647">
              <w:rPr>
                <w:color w:val="000000"/>
                <w:sz w:val="28"/>
                <w:szCs w:val="28"/>
              </w:rPr>
              <w:t>Thủ tục hỗ trợ kinh phí hoặc mua công nghệ được tổ chức, cá nhân trong nước tạo ra từ kết quả nghiên cứu khoa học và phát triển công nghệ để sản xuất sản phẩm quốc gia, trọng điểm, chủ lực</w:t>
            </w:r>
          </w:p>
        </w:tc>
        <w:tc>
          <w:tcPr>
            <w:tcW w:w="916" w:type="dxa"/>
            <w:vAlign w:val="center"/>
            <w:hideMark/>
          </w:tcPr>
          <w:p w14:paraId="018801A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9B437F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1D3BF78" w14:textId="77777777" w:rsidR="004557B4" w:rsidRPr="00DE3647" w:rsidRDefault="004557B4" w:rsidP="006170C7">
            <w:pPr>
              <w:jc w:val="center"/>
              <w:rPr>
                <w:color w:val="000000"/>
                <w:sz w:val="28"/>
                <w:szCs w:val="28"/>
              </w:rPr>
            </w:pPr>
            <w:r w:rsidRPr="00DE3647">
              <w:rPr>
                <w:color w:val="000000"/>
                <w:sz w:val="28"/>
                <w:szCs w:val="28"/>
              </w:rPr>
              <w:t>1.011816.H50</w:t>
            </w:r>
          </w:p>
        </w:tc>
        <w:tc>
          <w:tcPr>
            <w:tcW w:w="3171" w:type="dxa"/>
            <w:gridSpan w:val="2"/>
          </w:tcPr>
          <w:p w14:paraId="7F919F98" w14:textId="77777777" w:rsidR="004557B4" w:rsidRPr="00DE3647" w:rsidRDefault="004557B4" w:rsidP="006170C7">
            <w:pPr>
              <w:rPr>
                <w:sz w:val="28"/>
                <w:szCs w:val="28"/>
              </w:rPr>
            </w:pPr>
          </w:p>
        </w:tc>
      </w:tr>
      <w:tr w:rsidR="004557B4" w:rsidRPr="00DE3647" w14:paraId="44118CAC" w14:textId="77777777" w:rsidTr="00C25421">
        <w:trPr>
          <w:trHeight w:val="686"/>
        </w:trPr>
        <w:tc>
          <w:tcPr>
            <w:tcW w:w="852" w:type="dxa"/>
            <w:vAlign w:val="center"/>
          </w:tcPr>
          <w:p w14:paraId="0010DBCD" w14:textId="41B2243D"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21CCF64E" w14:textId="77777777" w:rsidR="004557B4" w:rsidRPr="00DE3647" w:rsidRDefault="004557B4" w:rsidP="006170C7">
            <w:pPr>
              <w:jc w:val="both"/>
              <w:rPr>
                <w:color w:val="000000"/>
                <w:sz w:val="28"/>
                <w:szCs w:val="28"/>
              </w:rPr>
            </w:pPr>
            <w:r w:rsidRPr="00DE3647">
              <w:rPr>
                <w:color w:val="000000"/>
                <w:sz w:val="28"/>
                <w:szCs w:val="28"/>
              </w:rPr>
              <w:t>Cấp Giấy chứng nhận đăng ký hoạt động lần đầu cho tổ chức khoa học và công nghệ</w:t>
            </w:r>
          </w:p>
        </w:tc>
        <w:tc>
          <w:tcPr>
            <w:tcW w:w="916" w:type="dxa"/>
            <w:vAlign w:val="center"/>
            <w:hideMark/>
          </w:tcPr>
          <w:p w14:paraId="4F11D5F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A4A651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314B63E" w14:textId="77777777" w:rsidR="004557B4" w:rsidRPr="00DE3647" w:rsidRDefault="00000000" w:rsidP="006170C7">
            <w:pPr>
              <w:jc w:val="center"/>
              <w:rPr>
                <w:color w:val="000000"/>
                <w:sz w:val="28"/>
                <w:szCs w:val="28"/>
              </w:rPr>
            </w:pPr>
            <w:hyperlink r:id="rId26" w:history="1">
              <w:r w:rsidR="004557B4" w:rsidRPr="00DE3647">
                <w:rPr>
                  <w:color w:val="000000"/>
                  <w:sz w:val="28"/>
                  <w:szCs w:val="28"/>
                </w:rPr>
                <w:t>1.001786.H50</w:t>
              </w:r>
            </w:hyperlink>
          </w:p>
        </w:tc>
        <w:tc>
          <w:tcPr>
            <w:tcW w:w="3171" w:type="dxa"/>
            <w:gridSpan w:val="2"/>
          </w:tcPr>
          <w:p w14:paraId="1436B95C" w14:textId="77777777" w:rsidR="004557B4" w:rsidRPr="00DE3647" w:rsidRDefault="004557B4" w:rsidP="006170C7">
            <w:pPr>
              <w:rPr>
                <w:sz w:val="28"/>
                <w:szCs w:val="28"/>
              </w:rPr>
            </w:pPr>
          </w:p>
        </w:tc>
      </w:tr>
      <w:tr w:rsidR="004557B4" w:rsidRPr="00DE3647" w14:paraId="38443FE1" w14:textId="77777777" w:rsidTr="00C25421">
        <w:trPr>
          <w:trHeight w:val="694"/>
        </w:trPr>
        <w:tc>
          <w:tcPr>
            <w:tcW w:w="852" w:type="dxa"/>
            <w:vAlign w:val="center"/>
          </w:tcPr>
          <w:p w14:paraId="704E8D8E" w14:textId="6A2511FF"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10997015" w14:textId="77777777" w:rsidR="004557B4" w:rsidRPr="00DE3647" w:rsidRDefault="004557B4" w:rsidP="006170C7">
            <w:pPr>
              <w:jc w:val="both"/>
              <w:rPr>
                <w:color w:val="000000"/>
                <w:sz w:val="28"/>
                <w:szCs w:val="28"/>
              </w:rPr>
            </w:pPr>
            <w:r w:rsidRPr="00DE3647">
              <w:rPr>
                <w:color w:val="000000"/>
                <w:sz w:val="28"/>
                <w:szCs w:val="28"/>
              </w:rPr>
              <w:t>Thay đổi, bổ sung nội dung Giấy chứng nhận đăng ký hoạt động của tổ chức khoa học và công nghệ</w:t>
            </w:r>
          </w:p>
        </w:tc>
        <w:tc>
          <w:tcPr>
            <w:tcW w:w="916" w:type="dxa"/>
            <w:vAlign w:val="center"/>
            <w:hideMark/>
          </w:tcPr>
          <w:p w14:paraId="696D93E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BCF8FDC" w14:textId="77777777"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54CEB254" w14:textId="77777777" w:rsidR="004557B4" w:rsidRPr="00DE3647" w:rsidRDefault="00000000" w:rsidP="006170C7">
            <w:pPr>
              <w:jc w:val="center"/>
              <w:rPr>
                <w:color w:val="000000"/>
                <w:sz w:val="28"/>
                <w:szCs w:val="28"/>
              </w:rPr>
            </w:pPr>
            <w:hyperlink r:id="rId27" w:history="1">
              <w:r w:rsidR="004557B4" w:rsidRPr="00DE3647">
                <w:rPr>
                  <w:color w:val="000000"/>
                  <w:sz w:val="28"/>
                  <w:szCs w:val="28"/>
                </w:rPr>
                <w:t>1.001747.H50</w:t>
              </w:r>
            </w:hyperlink>
          </w:p>
        </w:tc>
        <w:tc>
          <w:tcPr>
            <w:tcW w:w="3171" w:type="dxa"/>
            <w:gridSpan w:val="2"/>
          </w:tcPr>
          <w:p w14:paraId="3074A2B3" w14:textId="77777777" w:rsidR="004557B4" w:rsidRPr="00DE3647" w:rsidRDefault="004557B4" w:rsidP="006170C7">
            <w:pPr>
              <w:rPr>
                <w:sz w:val="28"/>
                <w:szCs w:val="28"/>
              </w:rPr>
            </w:pPr>
          </w:p>
        </w:tc>
      </w:tr>
      <w:tr w:rsidR="004557B4" w:rsidRPr="00DE3647" w14:paraId="5852B2F0" w14:textId="77777777" w:rsidTr="00C25421">
        <w:trPr>
          <w:trHeight w:val="686"/>
        </w:trPr>
        <w:tc>
          <w:tcPr>
            <w:tcW w:w="852" w:type="dxa"/>
            <w:vAlign w:val="center"/>
          </w:tcPr>
          <w:p w14:paraId="2D535988" w14:textId="2B305BAC"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19E721F" w14:textId="77777777" w:rsidR="004557B4" w:rsidRPr="00DE3647" w:rsidRDefault="004557B4" w:rsidP="006170C7">
            <w:pPr>
              <w:jc w:val="both"/>
              <w:rPr>
                <w:color w:val="000000"/>
                <w:sz w:val="28"/>
                <w:szCs w:val="28"/>
              </w:rPr>
            </w:pPr>
            <w:r w:rsidRPr="00DE3647">
              <w:rPr>
                <w:color w:val="000000"/>
                <w:sz w:val="28"/>
                <w:szCs w:val="28"/>
              </w:rPr>
              <w:t>Cấp Giấy chứng nhận hoạt động lần đầu cho văn phòng đại diện, chi nhánh của tổ chức khoa học và công nghệ</w:t>
            </w:r>
          </w:p>
        </w:tc>
        <w:tc>
          <w:tcPr>
            <w:tcW w:w="916" w:type="dxa"/>
            <w:vAlign w:val="center"/>
            <w:hideMark/>
          </w:tcPr>
          <w:p w14:paraId="668D068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B41094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90E5352" w14:textId="77777777" w:rsidR="004557B4" w:rsidRPr="00DE3647" w:rsidRDefault="00000000" w:rsidP="006170C7">
            <w:pPr>
              <w:jc w:val="center"/>
              <w:rPr>
                <w:color w:val="000000"/>
                <w:sz w:val="28"/>
                <w:szCs w:val="28"/>
              </w:rPr>
            </w:pPr>
            <w:hyperlink r:id="rId28" w:history="1">
              <w:r w:rsidR="004557B4" w:rsidRPr="00DE3647">
                <w:rPr>
                  <w:color w:val="000000"/>
                  <w:sz w:val="28"/>
                  <w:szCs w:val="28"/>
                </w:rPr>
                <w:t>1.001716.H50</w:t>
              </w:r>
            </w:hyperlink>
          </w:p>
        </w:tc>
        <w:tc>
          <w:tcPr>
            <w:tcW w:w="3171" w:type="dxa"/>
            <w:gridSpan w:val="2"/>
          </w:tcPr>
          <w:p w14:paraId="5FF6B3B5" w14:textId="77777777" w:rsidR="004557B4" w:rsidRPr="00DE3647" w:rsidRDefault="004557B4" w:rsidP="006170C7">
            <w:pPr>
              <w:rPr>
                <w:sz w:val="28"/>
                <w:szCs w:val="28"/>
              </w:rPr>
            </w:pPr>
          </w:p>
        </w:tc>
      </w:tr>
      <w:tr w:rsidR="004557B4" w:rsidRPr="00DE3647" w14:paraId="0959E6D0" w14:textId="77777777" w:rsidTr="00C25421">
        <w:trPr>
          <w:trHeight w:val="970"/>
        </w:trPr>
        <w:tc>
          <w:tcPr>
            <w:tcW w:w="852" w:type="dxa"/>
            <w:vAlign w:val="center"/>
          </w:tcPr>
          <w:p w14:paraId="77A7904E" w14:textId="7939AEDF"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257E87C" w14:textId="77777777" w:rsidR="004557B4" w:rsidRPr="00DE3647" w:rsidRDefault="004557B4" w:rsidP="006170C7">
            <w:pPr>
              <w:jc w:val="both"/>
              <w:rPr>
                <w:color w:val="000000"/>
                <w:sz w:val="28"/>
                <w:szCs w:val="28"/>
              </w:rPr>
            </w:pPr>
            <w:r w:rsidRPr="00DE3647">
              <w:rPr>
                <w:color w:val="000000"/>
                <w:sz w:val="28"/>
                <w:szCs w:val="28"/>
              </w:rPr>
              <w:t>Thay đổi, bổ sung nội dung Giấy chứng nhận hoạt động cho văn phòng đại diện, chi nhánh của tổ chức khoa học và công nghệ</w:t>
            </w:r>
          </w:p>
        </w:tc>
        <w:tc>
          <w:tcPr>
            <w:tcW w:w="916" w:type="dxa"/>
            <w:vAlign w:val="center"/>
            <w:hideMark/>
          </w:tcPr>
          <w:p w14:paraId="317EC978"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803D423" w14:textId="77777777" w:rsidR="004557B4" w:rsidRPr="00DE3647" w:rsidRDefault="004557B4" w:rsidP="006170C7">
            <w:pPr>
              <w:jc w:val="center"/>
              <w:rPr>
                <w:color w:val="9C0006"/>
                <w:sz w:val="28"/>
                <w:szCs w:val="28"/>
              </w:rPr>
            </w:pPr>
            <w:r w:rsidRPr="00DE3647">
              <w:rPr>
                <w:color w:val="9C0006"/>
                <w:sz w:val="28"/>
                <w:szCs w:val="28"/>
              </w:rPr>
              <w:t>x</w:t>
            </w:r>
          </w:p>
        </w:tc>
        <w:tc>
          <w:tcPr>
            <w:tcW w:w="2092" w:type="dxa"/>
            <w:gridSpan w:val="2"/>
            <w:vAlign w:val="center"/>
            <w:hideMark/>
          </w:tcPr>
          <w:p w14:paraId="75EE30DB" w14:textId="77777777" w:rsidR="004557B4" w:rsidRPr="00DE3647" w:rsidRDefault="00000000" w:rsidP="006170C7">
            <w:pPr>
              <w:rPr>
                <w:color w:val="000000"/>
                <w:sz w:val="28"/>
                <w:szCs w:val="28"/>
              </w:rPr>
            </w:pPr>
            <w:hyperlink r:id="rId29" w:history="1">
              <w:r w:rsidR="004557B4" w:rsidRPr="00DE3647">
                <w:rPr>
                  <w:color w:val="000000"/>
                  <w:sz w:val="28"/>
                  <w:szCs w:val="28"/>
                </w:rPr>
                <w:t>1.001677.H50</w:t>
              </w:r>
            </w:hyperlink>
          </w:p>
        </w:tc>
        <w:tc>
          <w:tcPr>
            <w:tcW w:w="3171" w:type="dxa"/>
            <w:gridSpan w:val="2"/>
          </w:tcPr>
          <w:p w14:paraId="73E805CE" w14:textId="77777777" w:rsidR="004557B4" w:rsidRPr="00DE3647" w:rsidRDefault="004557B4" w:rsidP="006170C7">
            <w:pPr>
              <w:rPr>
                <w:sz w:val="28"/>
                <w:szCs w:val="28"/>
              </w:rPr>
            </w:pPr>
          </w:p>
        </w:tc>
      </w:tr>
      <w:tr w:rsidR="004557B4" w:rsidRPr="00DE3647" w14:paraId="27ADB7C6" w14:textId="77777777" w:rsidTr="00C25421">
        <w:trPr>
          <w:trHeight w:val="1395"/>
        </w:trPr>
        <w:tc>
          <w:tcPr>
            <w:tcW w:w="852" w:type="dxa"/>
            <w:vAlign w:val="center"/>
          </w:tcPr>
          <w:p w14:paraId="58F88131" w14:textId="34F6959A"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50812784" w14:textId="77777777" w:rsidR="004557B4" w:rsidRPr="00DE3647" w:rsidRDefault="004557B4" w:rsidP="006170C7">
            <w:pPr>
              <w:jc w:val="both"/>
              <w:rPr>
                <w:color w:val="000000"/>
                <w:sz w:val="28"/>
                <w:szCs w:val="28"/>
              </w:rPr>
            </w:pPr>
            <w:r w:rsidRPr="00DE3647">
              <w:rPr>
                <w:color w:val="000000"/>
                <w:sz w:val="28"/>
                <w:szCs w:val="28"/>
              </w:rP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tc>
        <w:tc>
          <w:tcPr>
            <w:tcW w:w="916" w:type="dxa"/>
            <w:vAlign w:val="center"/>
            <w:hideMark/>
          </w:tcPr>
          <w:p w14:paraId="05D5D05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6A57356" w14:textId="77777777" w:rsidR="004557B4" w:rsidRPr="00DE3647" w:rsidRDefault="004557B4" w:rsidP="006170C7">
            <w:pPr>
              <w:rPr>
                <w:color w:val="000000"/>
                <w:sz w:val="28"/>
                <w:szCs w:val="28"/>
              </w:rPr>
            </w:pPr>
            <w:r w:rsidRPr="00DE3647">
              <w:rPr>
                <w:color w:val="000000"/>
                <w:sz w:val="28"/>
                <w:szCs w:val="28"/>
              </w:rPr>
              <w:t> </w:t>
            </w:r>
          </w:p>
        </w:tc>
        <w:tc>
          <w:tcPr>
            <w:tcW w:w="2092" w:type="dxa"/>
            <w:gridSpan w:val="2"/>
            <w:vAlign w:val="center"/>
            <w:hideMark/>
          </w:tcPr>
          <w:p w14:paraId="4446A81F" w14:textId="77777777" w:rsidR="004557B4" w:rsidRPr="00DE3647" w:rsidRDefault="004557B4" w:rsidP="006170C7">
            <w:pPr>
              <w:rPr>
                <w:color w:val="000000"/>
                <w:sz w:val="28"/>
                <w:szCs w:val="28"/>
              </w:rPr>
            </w:pPr>
            <w:r w:rsidRPr="00DE3647">
              <w:rPr>
                <w:color w:val="000000"/>
                <w:sz w:val="28"/>
                <w:szCs w:val="28"/>
              </w:rPr>
              <w:t>1.012353.H50</w:t>
            </w:r>
          </w:p>
        </w:tc>
        <w:tc>
          <w:tcPr>
            <w:tcW w:w="3171" w:type="dxa"/>
            <w:gridSpan w:val="2"/>
          </w:tcPr>
          <w:p w14:paraId="0268BEAA" w14:textId="77777777" w:rsidR="004557B4" w:rsidRPr="00DE3647" w:rsidRDefault="004557B4" w:rsidP="006170C7">
            <w:pPr>
              <w:rPr>
                <w:sz w:val="28"/>
                <w:szCs w:val="28"/>
              </w:rPr>
            </w:pPr>
          </w:p>
        </w:tc>
      </w:tr>
      <w:tr w:rsidR="004557B4" w:rsidRPr="00DE3647" w14:paraId="09284F63" w14:textId="77777777" w:rsidTr="00C25421">
        <w:trPr>
          <w:trHeight w:val="910"/>
        </w:trPr>
        <w:tc>
          <w:tcPr>
            <w:tcW w:w="852" w:type="dxa"/>
            <w:vAlign w:val="center"/>
          </w:tcPr>
          <w:p w14:paraId="4E6FE98A" w14:textId="72D600B2"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365F3F55" w14:textId="77777777" w:rsidR="004557B4" w:rsidRPr="00DE3647" w:rsidRDefault="004557B4" w:rsidP="006170C7">
            <w:pPr>
              <w:jc w:val="both"/>
              <w:rPr>
                <w:color w:val="000000"/>
                <w:sz w:val="28"/>
                <w:szCs w:val="28"/>
              </w:rPr>
            </w:pPr>
            <w:r w:rsidRPr="00DE3647">
              <w:rPr>
                <w:color w:val="000000"/>
                <w:sz w:val="28"/>
                <w:szCs w:val="28"/>
              </w:rPr>
              <w:t>Thủ tục đặt và tặng giải thưởng về Khoa học và Công nghệ của tổ chức, cá nhân cứ trú hoặc hoạt động hợp pháp tại Việt Nam</w:t>
            </w:r>
          </w:p>
        </w:tc>
        <w:tc>
          <w:tcPr>
            <w:tcW w:w="916" w:type="dxa"/>
            <w:vAlign w:val="center"/>
            <w:hideMark/>
          </w:tcPr>
          <w:p w14:paraId="7F0D5E7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EED0897" w14:textId="77777777" w:rsidR="004557B4" w:rsidRPr="00DE3647" w:rsidRDefault="004557B4" w:rsidP="006170C7">
            <w:pPr>
              <w:rPr>
                <w:color w:val="000000"/>
                <w:sz w:val="28"/>
                <w:szCs w:val="28"/>
              </w:rPr>
            </w:pPr>
            <w:r w:rsidRPr="00DE3647">
              <w:rPr>
                <w:color w:val="000000"/>
                <w:sz w:val="28"/>
                <w:szCs w:val="28"/>
              </w:rPr>
              <w:t> </w:t>
            </w:r>
          </w:p>
        </w:tc>
        <w:tc>
          <w:tcPr>
            <w:tcW w:w="2092" w:type="dxa"/>
            <w:gridSpan w:val="2"/>
            <w:vAlign w:val="center"/>
            <w:hideMark/>
          </w:tcPr>
          <w:p w14:paraId="266F664B" w14:textId="77777777" w:rsidR="004557B4" w:rsidRPr="00DE3647" w:rsidRDefault="004557B4" w:rsidP="006170C7">
            <w:pPr>
              <w:rPr>
                <w:color w:val="000000"/>
                <w:sz w:val="28"/>
                <w:szCs w:val="28"/>
              </w:rPr>
            </w:pPr>
            <w:r w:rsidRPr="00DE3647">
              <w:rPr>
                <w:color w:val="000000"/>
                <w:sz w:val="28"/>
                <w:szCs w:val="28"/>
              </w:rPr>
              <w:t>3.00259.H50</w:t>
            </w:r>
          </w:p>
        </w:tc>
        <w:tc>
          <w:tcPr>
            <w:tcW w:w="3171" w:type="dxa"/>
            <w:gridSpan w:val="2"/>
          </w:tcPr>
          <w:p w14:paraId="1F4A5DC6" w14:textId="77777777" w:rsidR="004557B4" w:rsidRPr="00DE3647" w:rsidRDefault="004557B4" w:rsidP="006170C7">
            <w:pPr>
              <w:rPr>
                <w:sz w:val="28"/>
                <w:szCs w:val="28"/>
              </w:rPr>
            </w:pPr>
          </w:p>
        </w:tc>
      </w:tr>
      <w:tr w:rsidR="004557B4" w:rsidRPr="00DE3647" w14:paraId="3A102CD1" w14:textId="77777777" w:rsidTr="00C25421">
        <w:trPr>
          <w:trHeight w:val="370"/>
        </w:trPr>
        <w:tc>
          <w:tcPr>
            <w:tcW w:w="852" w:type="dxa"/>
            <w:vAlign w:val="center"/>
          </w:tcPr>
          <w:p w14:paraId="6A7A42CF" w14:textId="71CAC604" w:rsidR="004557B4" w:rsidRPr="00DE3647" w:rsidRDefault="004557B4" w:rsidP="006170C7">
            <w:pPr>
              <w:ind w:left="170" w:right="340"/>
              <w:rPr>
                <w:color w:val="000000" w:themeColor="text1"/>
                <w:sz w:val="28"/>
                <w:szCs w:val="28"/>
              </w:rPr>
            </w:pPr>
          </w:p>
        </w:tc>
        <w:tc>
          <w:tcPr>
            <w:tcW w:w="6828" w:type="dxa"/>
            <w:vAlign w:val="center"/>
            <w:hideMark/>
          </w:tcPr>
          <w:p w14:paraId="6F61E1BA" w14:textId="77777777" w:rsidR="004557B4" w:rsidRPr="00DE3647" w:rsidRDefault="004557B4" w:rsidP="006170C7">
            <w:pPr>
              <w:jc w:val="both"/>
              <w:rPr>
                <w:color w:val="000000"/>
                <w:sz w:val="28"/>
                <w:szCs w:val="28"/>
              </w:rPr>
            </w:pPr>
            <w:r w:rsidRPr="00DE3647">
              <w:rPr>
                <w:color w:val="000000"/>
                <w:sz w:val="28"/>
                <w:szCs w:val="28"/>
              </w:rPr>
              <w:t>LĨNH VỰC AN TOÀN BỨC XẠ VÀ HẠT NHÂN</w:t>
            </w:r>
          </w:p>
        </w:tc>
        <w:tc>
          <w:tcPr>
            <w:tcW w:w="916" w:type="dxa"/>
            <w:vAlign w:val="center"/>
            <w:hideMark/>
          </w:tcPr>
          <w:p w14:paraId="191D974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F42533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E7E600F"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1F0E0ED3" w14:textId="77777777" w:rsidR="004557B4" w:rsidRPr="00DE3647" w:rsidRDefault="004557B4" w:rsidP="006170C7">
            <w:pPr>
              <w:rPr>
                <w:sz w:val="28"/>
                <w:szCs w:val="28"/>
              </w:rPr>
            </w:pPr>
          </w:p>
        </w:tc>
      </w:tr>
      <w:tr w:rsidR="004557B4" w:rsidRPr="00DE3647" w14:paraId="327D0FD2" w14:textId="77777777" w:rsidTr="00C25421">
        <w:trPr>
          <w:trHeight w:val="668"/>
        </w:trPr>
        <w:tc>
          <w:tcPr>
            <w:tcW w:w="852" w:type="dxa"/>
            <w:vAlign w:val="center"/>
          </w:tcPr>
          <w:p w14:paraId="19941AE1" w14:textId="16E59F02"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61D7F21E" w14:textId="77777777" w:rsidR="004557B4" w:rsidRPr="00DE3647" w:rsidRDefault="004557B4" w:rsidP="006170C7">
            <w:pPr>
              <w:jc w:val="both"/>
              <w:rPr>
                <w:color w:val="000000"/>
                <w:sz w:val="28"/>
                <w:szCs w:val="28"/>
              </w:rPr>
            </w:pPr>
            <w:r w:rsidRPr="00DE3647">
              <w:rPr>
                <w:color w:val="000000"/>
                <w:sz w:val="28"/>
                <w:szCs w:val="28"/>
              </w:rPr>
              <w:t>Thủ tục cấp Chứng chỉ nhân viên bức xạ (đối với người phụ trách an toàn cơ sở X-quang chẩn đoán trong y tế)</w:t>
            </w:r>
          </w:p>
        </w:tc>
        <w:tc>
          <w:tcPr>
            <w:tcW w:w="916" w:type="dxa"/>
            <w:vAlign w:val="center"/>
            <w:hideMark/>
          </w:tcPr>
          <w:p w14:paraId="3470549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4693F8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4B7EE3F" w14:textId="77777777" w:rsidR="004557B4" w:rsidRPr="00DE3647" w:rsidRDefault="004557B4" w:rsidP="006170C7">
            <w:pPr>
              <w:jc w:val="center"/>
              <w:rPr>
                <w:color w:val="000000"/>
                <w:sz w:val="28"/>
                <w:szCs w:val="28"/>
              </w:rPr>
            </w:pPr>
            <w:r w:rsidRPr="00DE3647">
              <w:rPr>
                <w:color w:val="000000"/>
                <w:sz w:val="28"/>
                <w:szCs w:val="28"/>
              </w:rPr>
              <w:t>2.002379.H50</w:t>
            </w:r>
          </w:p>
        </w:tc>
        <w:tc>
          <w:tcPr>
            <w:tcW w:w="3171" w:type="dxa"/>
            <w:gridSpan w:val="2"/>
          </w:tcPr>
          <w:p w14:paraId="467DE725" w14:textId="77777777" w:rsidR="004557B4" w:rsidRPr="00DE3647" w:rsidRDefault="004557B4" w:rsidP="006170C7">
            <w:pPr>
              <w:rPr>
                <w:sz w:val="28"/>
                <w:szCs w:val="28"/>
              </w:rPr>
            </w:pPr>
          </w:p>
        </w:tc>
      </w:tr>
      <w:tr w:rsidR="004557B4" w:rsidRPr="00DE3647" w14:paraId="5F7CB794" w14:textId="77777777" w:rsidTr="00C25421">
        <w:trPr>
          <w:trHeight w:val="695"/>
        </w:trPr>
        <w:tc>
          <w:tcPr>
            <w:tcW w:w="852" w:type="dxa"/>
            <w:vAlign w:val="center"/>
          </w:tcPr>
          <w:p w14:paraId="02D4BDCA" w14:textId="0211CA66"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3681A156" w14:textId="77777777" w:rsidR="004557B4" w:rsidRPr="00DE3647" w:rsidRDefault="004557B4" w:rsidP="006170C7">
            <w:pPr>
              <w:jc w:val="both"/>
              <w:rPr>
                <w:color w:val="000000"/>
                <w:sz w:val="28"/>
                <w:szCs w:val="28"/>
              </w:rPr>
            </w:pPr>
            <w:r w:rsidRPr="00DE3647">
              <w:rPr>
                <w:color w:val="000000"/>
                <w:sz w:val="28"/>
                <w:szCs w:val="28"/>
              </w:rPr>
              <w:t>Thủ tục cấp Giấy phép tiến hành công việc bức xạ - Sử dụng thiết bị X-quang chẩn đoán trong y tế</w:t>
            </w:r>
          </w:p>
        </w:tc>
        <w:tc>
          <w:tcPr>
            <w:tcW w:w="916" w:type="dxa"/>
            <w:vAlign w:val="center"/>
            <w:hideMark/>
          </w:tcPr>
          <w:p w14:paraId="26172781"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153406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51D98BC6" w14:textId="77777777" w:rsidR="004557B4" w:rsidRPr="00DE3647" w:rsidRDefault="004557B4" w:rsidP="006170C7">
            <w:pPr>
              <w:jc w:val="center"/>
              <w:rPr>
                <w:color w:val="000000"/>
                <w:sz w:val="28"/>
                <w:szCs w:val="28"/>
              </w:rPr>
            </w:pPr>
            <w:r w:rsidRPr="00DE3647">
              <w:rPr>
                <w:color w:val="000000"/>
                <w:sz w:val="28"/>
                <w:szCs w:val="28"/>
              </w:rPr>
              <w:t>2.002380.H50</w:t>
            </w:r>
          </w:p>
        </w:tc>
        <w:tc>
          <w:tcPr>
            <w:tcW w:w="3171" w:type="dxa"/>
            <w:gridSpan w:val="2"/>
          </w:tcPr>
          <w:p w14:paraId="51C4E4D8" w14:textId="77777777" w:rsidR="004557B4" w:rsidRPr="00DE3647" w:rsidRDefault="004557B4" w:rsidP="006170C7">
            <w:pPr>
              <w:rPr>
                <w:sz w:val="28"/>
                <w:szCs w:val="28"/>
              </w:rPr>
            </w:pPr>
          </w:p>
        </w:tc>
      </w:tr>
      <w:tr w:rsidR="004557B4" w:rsidRPr="00DE3647" w14:paraId="6F9A415E" w14:textId="77777777" w:rsidTr="00C25421">
        <w:trPr>
          <w:trHeight w:val="686"/>
        </w:trPr>
        <w:tc>
          <w:tcPr>
            <w:tcW w:w="852" w:type="dxa"/>
            <w:vAlign w:val="center"/>
          </w:tcPr>
          <w:p w14:paraId="4E9B9BEE" w14:textId="7F8E6725"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42B9DA45" w14:textId="77777777" w:rsidR="004557B4" w:rsidRPr="00DE3647" w:rsidRDefault="004557B4" w:rsidP="006170C7">
            <w:pPr>
              <w:jc w:val="both"/>
              <w:rPr>
                <w:color w:val="000000"/>
                <w:sz w:val="28"/>
                <w:szCs w:val="28"/>
              </w:rPr>
            </w:pPr>
            <w:r w:rsidRPr="00DE3647">
              <w:rPr>
                <w:color w:val="000000"/>
                <w:sz w:val="28"/>
                <w:szCs w:val="28"/>
              </w:rPr>
              <w:t>Thủ tục gia hạn Giấy phép tiến hành công việc bức xạ - Sử dụng thiết bị X-quang chẩn đoán trong y tế</w:t>
            </w:r>
          </w:p>
        </w:tc>
        <w:tc>
          <w:tcPr>
            <w:tcW w:w="916" w:type="dxa"/>
            <w:vAlign w:val="center"/>
            <w:hideMark/>
          </w:tcPr>
          <w:p w14:paraId="6EF7569D"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1C2C52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812A71C" w14:textId="77777777" w:rsidR="004557B4" w:rsidRPr="00DE3647" w:rsidRDefault="004557B4" w:rsidP="006170C7">
            <w:pPr>
              <w:jc w:val="center"/>
              <w:rPr>
                <w:color w:val="000000"/>
                <w:sz w:val="28"/>
                <w:szCs w:val="28"/>
              </w:rPr>
            </w:pPr>
            <w:r w:rsidRPr="00DE3647">
              <w:rPr>
                <w:color w:val="000000"/>
                <w:sz w:val="28"/>
                <w:szCs w:val="28"/>
              </w:rPr>
              <w:t>2.002381.H50</w:t>
            </w:r>
          </w:p>
        </w:tc>
        <w:tc>
          <w:tcPr>
            <w:tcW w:w="3171" w:type="dxa"/>
            <w:gridSpan w:val="2"/>
          </w:tcPr>
          <w:p w14:paraId="5DD4F7F4" w14:textId="77777777" w:rsidR="004557B4" w:rsidRPr="00DE3647" w:rsidRDefault="004557B4" w:rsidP="006170C7">
            <w:pPr>
              <w:rPr>
                <w:sz w:val="28"/>
                <w:szCs w:val="28"/>
              </w:rPr>
            </w:pPr>
          </w:p>
        </w:tc>
      </w:tr>
      <w:tr w:rsidR="004557B4" w:rsidRPr="00DE3647" w14:paraId="7513F847" w14:textId="77777777" w:rsidTr="00C25421">
        <w:trPr>
          <w:trHeight w:val="705"/>
        </w:trPr>
        <w:tc>
          <w:tcPr>
            <w:tcW w:w="852" w:type="dxa"/>
            <w:vAlign w:val="center"/>
          </w:tcPr>
          <w:p w14:paraId="0BCAA98A" w14:textId="1517EA36"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78D6C64E" w14:textId="77777777" w:rsidR="004557B4" w:rsidRPr="00DE3647" w:rsidRDefault="004557B4" w:rsidP="006170C7">
            <w:pPr>
              <w:jc w:val="both"/>
              <w:rPr>
                <w:color w:val="000000"/>
                <w:sz w:val="28"/>
                <w:szCs w:val="28"/>
              </w:rPr>
            </w:pPr>
            <w:r w:rsidRPr="00DE3647">
              <w:rPr>
                <w:color w:val="000000"/>
                <w:sz w:val="28"/>
                <w:szCs w:val="28"/>
              </w:rPr>
              <w:t>Thủ tục sửa đổi Giấy phép tiến hành công việc bức xạ - Sử dụng thiết bị X-quang chẩn đoán trong y tế.</w:t>
            </w:r>
          </w:p>
        </w:tc>
        <w:tc>
          <w:tcPr>
            <w:tcW w:w="916" w:type="dxa"/>
            <w:vAlign w:val="center"/>
            <w:hideMark/>
          </w:tcPr>
          <w:p w14:paraId="6282A0D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86201F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72F17B93" w14:textId="77777777" w:rsidR="004557B4" w:rsidRPr="00DE3647" w:rsidRDefault="004557B4" w:rsidP="006170C7">
            <w:pPr>
              <w:jc w:val="center"/>
              <w:rPr>
                <w:color w:val="000000"/>
                <w:sz w:val="28"/>
                <w:szCs w:val="28"/>
              </w:rPr>
            </w:pPr>
            <w:r w:rsidRPr="00DE3647">
              <w:rPr>
                <w:color w:val="000000"/>
                <w:sz w:val="28"/>
                <w:szCs w:val="28"/>
              </w:rPr>
              <w:t>2.002382.H50</w:t>
            </w:r>
          </w:p>
        </w:tc>
        <w:tc>
          <w:tcPr>
            <w:tcW w:w="3171" w:type="dxa"/>
            <w:gridSpan w:val="2"/>
          </w:tcPr>
          <w:p w14:paraId="0542449D" w14:textId="77777777" w:rsidR="004557B4" w:rsidRPr="00DE3647" w:rsidRDefault="004557B4" w:rsidP="006170C7">
            <w:pPr>
              <w:rPr>
                <w:sz w:val="28"/>
                <w:szCs w:val="28"/>
              </w:rPr>
            </w:pPr>
          </w:p>
        </w:tc>
      </w:tr>
      <w:tr w:rsidR="004557B4" w:rsidRPr="00DE3647" w14:paraId="54765311" w14:textId="77777777" w:rsidTr="00C25421">
        <w:trPr>
          <w:trHeight w:val="690"/>
        </w:trPr>
        <w:tc>
          <w:tcPr>
            <w:tcW w:w="852" w:type="dxa"/>
            <w:vAlign w:val="center"/>
          </w:tcPr>
          <w:p w14:paraId="1A28BB79" w14:textId="5180D615"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27ACD837" w14:textId="77777777" w:rsidR="004557B4" w:rsidRPr="00DE3647" w:rsidRDefault="004557B4" w:rsidP="006170C7">
            <w:pPr>
              <w:jc w:val="both"/>
              <w:rPr>
                <w:color w:val="000000"/>
                <w:sz w:val="28"/>
                <w:szCs w:val="28"/>
              </w:rPr>
            </w:pPr>
            <w:r w:rsidRPr="00DE3647">
              <w:rPr>
                <w:color w:val="000000"/>
                <w:sz w:val="28"/>
                <w:szCs w:val="28"/>
              </w:rPr>
              <w:t>Thủ tục bổ sung Giấy phép tiến hành công việc bức xạ - Sử dụng thiết bị X-quang chẩn đoán trong y tế</w:t>
            </w:r>
          </w:p>
        </w:tc>
        <w:tc>
          <w:tcPr>
            <w:tcW w:w="916" w:type="dxa"/>
            <w:vAlign w:val="center"/>
            <w:hideMark/>
          </w:tcPr>
          <w:p w14:paraId="2CEF85DB"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BEEEE2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8337F4D" w14:textId="77777777" w:rsidR="004557B4" w:rsidRPr="00DE3647" w:rsidRDefault="004557B4" w:rsidP="006170C7">
            <w:pPr>
              <w:jc w:val="center"/>
              <w:rPr>
                <w:color w:val="000000"/>
                <w:sz w:val="28"/>
                <w:szCs w:val="28"/>
              </w:rPr>
            </w:pPr>
            <w:r w:rsidRPr="00DE3647">
              <w:rPr>
                <w:color w:val="000000"/>
                <w:sz w:val="28"/>
                <w:szCs w:val="28"/>
              </w:rPr>
              <w:t>2.002383.H50</w:t>
            </w:r>
          </w:p>
        </w:tc>
        <w:tc>
          <w:tcPr>
            <w:tcW w:w="3171" w:type="dxa"/>
            <w:gridSpan w:val="2"/>
          </w:tcPr>
          <w:p w14:paraId="20187529" w14:textId="77777777" w:rsidR="004557B4" w:rsidRPr="00DE3647" w:rsidRDefault="004557B4" w:rsidP="006170C7">
            <w:pPr>
              <w:rPr>
                <w:sz w:val="28"/>
                <w:szCs w:val="28"/>
              </w:rPr>
            </w:pPr>
          </w:p>
        </w:tc>
      </w:tr>
      <w:tr w:rsidR="004557B4" w:rsidRPr="00DE3647" w14:paraId="3D240BCE" w14:textId="77777777" w:rsidTr="00C25421">
        <w:trPr>
          <w:trHeight w:val="690"/>
        </w:trPr>
        <w:tc>
          <w:tcPr>
            <w:tcW w:w="852" w:type="dxa"/>
            <w:vAlign w:val="center"/>
          </w:tcPr>
          <w:p w14:paraId="5A5D8FDC" w14:textId="56A1D3DF"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5264DF36" w14:textId="77777777" w:rsidR="004557B4" w:rsidRPr="00DE3647" w:rsidRDefault="004557B4" w:rsidP="006170C7">
            <w:pPr>
              <w:jc w:val="both"/>
              <w:rPr>
                <w:color w:val="000000"/>
                <w:sz w:val="28"/>
                <w:szCs w:val="28"/>
              </w:rPr>
            </w:pPr>
            <w:r w:rsidRPr="00DE3647">
              <w:rPr>
                <w:color w:val="000000"/>
                <w:sz w:val="28"/>
                <w:szCs w:val="28"/>
              </w:rPr>
              <w:t>Thủ tục cấp lại Giấy phép tiến hành công việc bức xạ - Sử dụng thiết bị X-quang chẩn đoán trong y tế</w:t>
            </w:r>
          </w:p>
        </w:tc>
        <w:tc>
          <w:tcPr>
            <w:tcW w:w="916" w:type="dxa"/>
            <w:vAlign w:val="center"/>
            <w:hideMark/>
          </w:tcPr>
          <w:p w14:paraId="02D3F0DD"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7CC0463" w14:textId="77777777"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08D102FE" w14:textId="77777777" w:rsidR="004557B4" w:rsidRPr="00DE3647" w:rsidRDefault="004557B4" w:rsidP="006170C7">
            <w:pPr>
              <w:jc w:val="center"/>
              <w:rPr>
                <w:color w:val="000000"/>
                <w:sz w:val="28"/>
                <w:szCs w:val="28"/>
              </w:rPr>
            </w:pPr>
            <w:r w:rsidRPr="00DE3647">
              <w:rPr>
                <w:color w:val="000000"/>
                <w:sz w:val="28"/>
                <w:szCs w:val="28"/>
              </w:rPr>
              <w:t>2.002384.H50</w:t>
            </w:r>
          </w:p>
        </w:tc>
        <w:tc>
          <w:tcPr>
            <w:tcW w:w="3171" w:type="dxa"/>
            <w:gridSpan w:val="2"/>
          </w:tcPr>
          <w:p w14:paraId="4E9A6981" w14:textId="77777777" w:rsidR="004557B4" w:rsidRPr="00DE3647" w:rsidRDefault="004557B4" w:rsidP="006170C7">
            <w:pPr>
              <w:rPr>
                <w:sz w:val="28"/>
                <w:szCs w:val="28"/>
              </w:rPr>
            </w:pPr>
          </w:p>
        </w:tc>
      </w:tr>
      <w:tr w:rsidR="004557B4" w:rsidRPr="00DE3647" w14:paraId="4933BBD6" w14:textId="77777777" w:rsidTr="00C25421">
        <w:trPr>
          <w:trHeight w:val="415"/>
        </w:trPr>
        <w:tc>
          <w:tcPr>
            <w:tcW w:w="852" w:type="dxa"/>
            <w:vAlign w:val="center"/>
          </w:tcPr>
          <w:p w14:paraId="2AE5A23F" w14:textId="1949EF9A" w:rsidR="004557B4" w:rsidRPr="00DE3647" w:rsidRDefault="004557B4" w:rsidP="006170C7">
            <w:pPr>
              <w:pStyle w:val="ListParagraph"/>
              <w:numPr>
                <w:ilvl w:val="0"/>
                <w:numId w:val="38"/>
              </w:numPr>
              <w:ind w:left="170" w:right="340" w:firstLine="0"/>
              <w:jc w:val="center"/>
              <w:rPr>
                <w:color w:val="000000" w:themeColor="text1"/>
                <w:sz w:val="28"/>
                <w:szCs w:val="28"/>
              </w:rPr>
            </w:pPr>
          </w:p>
        </w:tc>
        <w:tc>
          <w:tcPr>
            <w:tcW w:w="6828" w:type="dxa"/>
            <w:vAlign w:val="center"/>
            <w:hideMark/>
          </w:tcPr>
          <w:p w14:paraId="468E1E82" w14:textId="77777777" w:rsidR="004557B4" w:rsidRPr="00DE3647" w:rsidRDefault="004557B4" w:rsidP="006170C7">
            <w:pPr>
              <w:jc w:val="both"/>
              <w:rPr>
                <w:color w:val="000000"/>
                <w:sz w:val="28"/>
                <w:szCs w:val="28"/>
              </w:rPr>
            </w:pPr>
            <w:r w:rsidRPr="00DE3647">
              <w:rPr>
                <w:color w:val="000000"/>
                <w:sz w:val="28"/>
                <w:szCs w:val="28"/>
              </w:rPr>
              <w:t>Thủ tục khai báo thiết bị X-quang chẩn đoán trong y tế</w:t>
            </w:r>
          </w:p>
        </w:tc>
        <w:tc>
          <w:tcPr>
            <w:tcW w:w="916" w:type="dxa"/>
            <w:vAlign w:val="center"/>
            <w:hideMark/>
          </w:tcPr>
          <w:p w14:paraId="55352FF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47E5FF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F354268" w14:textId="77777777" w:rsidR="004557B4" w:rsidRPr="00DE3647" w:rsidRDefault="004557B4" w:rsidP="006170C7">
            <w:pPr>
              <w:jc w:val="center"/>
              <w:rPr>
                <w:color w:val="000000"/>
                <w:sz w:val="28"/>
                <w:szCs w:val="28"/>
              </w:rPr>
            </w:pPr>
            <w:r w:rsidRPr="00DE3647">
              <w:rPr>
                <w:color w:val="000000"/>
                <w:sz w:val="28"/>
                <w:szCs w:val="28"/>
              </w:rPr>
              <w:t>2.002385.H50</w:t>
            </w:r>
          </w:p>
        </w:tc>
        <w:tc>
          <w:tcPr>
            <w:tcW w:w="3171" w:type="dxa"/>
            <w:gridSpan w:val="2"/>
          </w:tcPr>
          <w:p w14:paraId="4AE0ECE4" w14:textId="77777777" w:rsidR="004557B4" w:rsidRPr="00DE3647" w:rsidRDefault="004557B4" w:rsidP="006170C7">
            <w:pPr>
              <w:rPr>
                <w:sz w:val="28"/>
                <w:szCs w:val="28"/>
              </w:rPr>
            </w:pPr>
          </w:p>
        </w:tc>
      </w:tr>
      <w:tr w:rsidR="004557B4" w:rsidRPr="00DE3647" w14:paraId="2FF472A7" w14:textId="77777777" w:rsidTr="00C25421">
        <w:trPr>
          <w:trHeight w:val="370"/>
        </w:trPr>
        <w:tc>
          <w:tcPr>
            <w:tcW w:w="852" w:type="dxa"/>
            <w:vAlign w:val="center"/>
          </w:tcPr>
          <w:p w14:paraId="60B9DB7B" w14:textId="2310E7E2" w:rsidR="004557B4" w:rsidRPr="00DE3647" w:rsidRDefault="004557B4" w:rsidP="006170C7">
            <w:pPr>
              <w:ind w:left="170" w:right="340"/>
              <w:rPr>
                <w:color w:val="000000"/>
                <w:sz w:val="28"/>
                <w:szCs w:val="28"/>
              </w:rPr>
            </w:pPr>
          </w:p>
        </w:tc>
        <w:tc>
          <w:tcPr>
            <w:tcW w:w="6828" w:type="dxa"/>
            <w:vAlign w:val="center"/>
            <w:hideMark/>
          </w:tcPr>
          <w:p w14:paraId="5525D63F" w14:textId="77777777" w:rsidR="004557B4" w:rsidRPr="00DE3647" w:rsidRDefault="004557B4" w:rsidP="006170C7">
            <w:pPr>
              <w:jc w:val="both"/>
              <w:rPr>
                <w:color w:val="000000"/>
                <w:sz w:val="28"/>
                <w:szCs w:val="28"/>
              </w:rPr>
            </w:pPr>
            <w:r w:rsidRPr="00DE3647">
              <w:rPr>
                <w:color w:val="000000"/>
                <w:sz w:val="28"/>
                <w:szCs w:val="28"/>
              </w:rPr>
              <w:t>LĨNH VỰC SỞ HỮU TRÍ TUỆ</w:t>
            </w:r>
          </w:p>
        </w:tc>
        <w:tc>
          <w:tcPr>
            <w:tcW w:w="916" w:type="dxa"/>
            <w:vAlign w:val="center"/>
            <w:hideMark/>
          </w:tcPr>
          <w:p w14:paraId="2799238D"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8F5AAF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3ABCDC5"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60E2063A" w14:textId="77777777" w:rsidR="004557B4" w:rsidRPr="00DE3647" w:rsidRDefault="004557B4" w:rsidP="006170C7">
            <w:pPr>
              <w:rPr>
                <w:sz w:val="28"/>
                <w:szCs w:val="28"/>
              </w:rPr>
            </w:pPr>
          </w:p>
        </w:tc>
      </w:tr>
      <w:tr w:rsidR="004557B4" w:rsidRPr="00DE3647" w14:paraId="7D26E5B4" w14:textId="77777777" w:rsidTr="00C25421">
        <w:trPr>
          <w:trHeight w:val="686"/>
        </w:trPr>
        <w:tc>
          <w:tcPr>
            <w:tcW w:w="852" w:type="dxa"/>
            <w:vAlign w:val="center"/>
          </w:tcPr>
          <w:p w14:paraId="4FDF31B5" w14:textId="44799567" w:rsidR="004557B4" w:rsidRPr="00DE3647" w:rsidRDefault="004557B4" w:rsidP="006170C7">
            <w:pPr>
              <w:pStyle w:val="ListParagraph"/>
              <w:numPr>
                <w:ilvl w:val="0"/>
                <w:numId w:val="38"/>
              </w:numPr>
              <w:ind w:left="170" w:right="340" w:firstLine="0"/>
              <w:rPr>
                <w:color w:val="000000"/>
                <w:sz w:val="28"/>
                <w:szCs w:val="28"/>
              </w:rPr>
            </w:pPr>
          </w:p>
        </w:tc>
        <w:tc>
          <w:tcPr>
            <w:tcW w:w="6828" w:type="dxa"/>
            <w:vAlign w:val="center"/>
            <w:hideMark/>
          </w:tcPr>
          <w:p w14:paraId="4082B9B5" w14:textId="77777777" w:rsidR="004557B4" w:rsidRPr="00DE3647" w:rsidRDefault="00000000" w:rsidP="006170C7">
            <w:pPr>
              <w:jc w:val="both"/>
              <w:rPr>
                <w:color w:val="000000"/>
                <w:sz w:val="28"/>
                <w:szCs w:val="28"/>
              </w:rPr>
            </w:pPr>
            <w:hyperlink r:id="rId30" w:history="1">
              <w:r w:rsidR="004557B4" w:rsidRPr="00DE3647">
                <w:rPr>
                  <w:color w:val="000000"/>
                  <w:sz w:val="28"/>
                  <w:szCs w:val="28"/>
                </w:rPr>
                <w:t>Thủ tục cấp Giấy chứng nhận tổ chức đủ điều kiện hoạt động giám định sở hữu công nghiệp</w:t>
              </w:r>
            </w:hyperlink>
          </w:p>
        </w:tc>
        <w:tc>
          <w:tcPr>
            <w:tcW w:w="916" w:type="dxa"/>
            <w:vAlign w:val="center"/>
            <w:hideMark/>
          </w:tcPr>
          <w:p w14:paraId="721B1D2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5398D0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BE3F9C4" w14:textId="77777777" w:rsidR="004557B4" w:rsidRPr="00DE3647" w:rsidRDefault="004557B4" w:rsidP="006170C7">
            <w:pPr>
              <w:jc w:val="center"/>
              <w:rPr>
                <w:color w:val="000000"/>
                <w:sz w:val="28"/>
                <w:szCs w:val="28"/>
              </w:rPr>
            </w:pPr>
            <w:r w:rsidRPr="00DE3647">
              <w:rPr>
                <w:color w:val="000000"/>
                <w:sz w:val="28"/>
                <w:szCs w:val="28"/>
              </w:rPr>
              <w:t>1.011937.H50</w:t>
            </w:r>
          </w:p>
        </w:tc>
        <w:tc>
          <w:tcPr>
            <w:tcW w:w="3171" w:type="dxa"/>
            <w:gridSpan w:val="2"/>
          </w:tcPr>
          <w:p w14:paraId="0E2A16E8" w14:textId="77777777" w:rsidR="004557B4" w:rsidRPr="00DE3647" w:rsidRDefault="004557B4" w:rsidP="006170C7">
            <w:pPr>
              <w:rPr>
                <w:sz w:val="28"/>
                <w:szCs w:val="28"/>
              </w:rPr>
            </w:pPr>
          </w:p>
        </w:tc>
      </w:tr>
      <w:tr w:rsidR="004557B4" w:rsidRPr="00DE3647" w14:paraId="73A366AF" w14:textId="77777777" w:rsidTr="00C25421">
        <w:trPr>
          <w:trHeight w:val="636"/>
        </w:trPr>
        <w:tc>
          <w:tcPr>
            <w:tcW w:w="852" w:type="dxa"/>
            <w:vAlign w:val="center"/>
          </w:tcPr>
          <w:p w14:paraId="584722B9" w14:textId="07655B93" w:rsidR="004557B4" w:rsidRPr="00DE3647" w:rsidRDefault="004557B4" w:rsidP="006170C7">
            <w:pPr>
              <w:pStyle w:val="ListParagraph"/>
              <w:numPr>
                <w:ilvl w:val="0"/>
                <w:numId w:val="38"/>
              </w:numPr>
              <w:ind w:left="170" w:right="340" w:firstLine="0"/>
              <w:rPr>
                <w:color w:val="000000"/>
                <w:sz w:val="28"/>
                <w:szCs w:val="28"/>
              </w:rPr>
            </w:pPr>
          </w:p>
        </w:tc>
        <w:tc>
          <w:tcPr>
            <w:tcW w:w="6828" w:type="dxa"/>
            <w:vAlign w:val="center"/>
            <w:hideMark/>
          </w:tcPr>
          <w:p w14:paraId="3C0C089F" w14:textId="77777777" w:rsidR="004557B4" w:rsidRPr="00DE3647" w:rsidRDefault="00000000" w:rsidP="006170C7">
            <w:pPr>
              <w:jc w:val="both"/>
              <w:rPr>
                <w:color w:val="000000"/>
                <w:sz w:val="28"/>
                <w:szCs w:val="28"/>
              </w:rPr>
            </w:pPr>
            <w:hyperlink r:id="rId31" w:history="1">
              <w:r w:rsidR="004557B4" w:rsidRPr="00DE3647">
                <w:rPr>
                  <w:color w:val="000000"/>
                  <w:sz w:val="28"/>
                  <w:szCs w:val="28"/>
                </w:rPr>
                <w:t>Thủ tục cấp lại Giấy chứng nhận tổ chức đủ điều kiện hoạt động giám định sở hữu công nghiệp</w:t>
              </w:r>
            </w:hyperlink>
          </w:p>
        </w:tc>
        <w:tc>
          <w:tcPr>
            <w:tcW w:w="916" w:type="dxa"/>
            <w:vAlign w:val="center"/>
            <w:hideMark/>
          </w:tcPr>
          <w:p w14:paraId="34B3877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65FBF0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2318775" w14:textId="77777777" w:rsidR="004557B4" w:rsidRPr="00DE3647" w:rsidRDefault="004557B4" w:rsidP="006170C7">
            <w:pPr>
              <w:jc w:val="center"/>
              <w:rPr>
                <w:color w:val="000000"/>
                <w:sz w:val="28"/>
                <w:szCs w:val="28"/>
              </w:rPr>
            </w:pPr>
            <w:r w:rsidRPr="00DE3647">
              <w:rPr>
                <w:color w:val="000000"/>
                <w:sz w:val="28"/>
                <w:szCs w:val="28"/>
              </w:rPr>
              <w:t>1.011938.H50</w:t>
            </w:r>
          </w:p>
        </w:tc>
        <w:tc>
          <w:tcPr>
            <w:tcW w:w="3171" w:type="dxa"/>
            <w:gridSpan w:val="2"/>
          </w:tcPr>
          <w:p w14:paraId="23249C19" w14:textId="77777777" w:rsidR="004557B4" w:rsidRPr="00DE3647" w:rsidRDefault="004557B4" w:rsidP="006170C7">
            <w:pPr>
              <w:rPr>
                <w:sz w:val="28"/>
                <w:szCs w:val="28"/>
              </w:rPr>
            </w:pPr>
          </w:p>
        </w:tc>
      </w:tr>
      <w:tr w:rsidR="004557B4" w:rsidRPr="00DE3647" w14:paraId="23926724" w14:textId="77777777" w:rsidTr="00C25421">
        <w:trPr>
          <w:trHeight w:val="702"/>
        </w:trPr>
        <w:tc>
          <w:tcPr>
            <w:tcW w:w="852" w:type="dxa"/>
            <w:vAlign w:val="center"/>
          </w:tcPr>
          <w:p w14:paraId="5EA73E42" w14:textId="5676D0FF" w:rsidR="004557B4" w:rsidRPr="00DE3647" w:rsidRDefault="004557B4" w:rsidP="006170C7">
            <w:pPr>
              <w:pStyle w:val="ListParagraph"/>
              <w:numPr>
                <w:ilvl w:val="0"/>
                <w:numId w:val="38"/>
              </w:numPr>
              <w:ind w:left="170" w:right="340" w:firstLine="0"/>
              <w:rPr>
                <w:color w:val="000000"/>
                <w:sz w:val="28"/>
                <w:szCs w:val="28"/>
              </w:rPr>
            </w:pPr>
          </w:p>
        </w:tc>
        <w:tc>
          <w:tcPr>
            <w:tcW w:w="6828" w:type="dxa"/>
            <w:vAlign w:val="center"/>
            <w:hideMark/>
          </w:tcPr>
          <w:p w14:paraId="510C5F63" w14:textId="77777777" w:rsidR="004557B4" w:rsidRPr="00DE3647" w:rsidRDefault="00000000" w:rsidP="006170C7">
            <w:pPr>
              <w:jc w:val="both"/>
              <w:rPr>
                <w:color w:val="0563C1"/>
                <w:sz w:val="28"/>
                <w:szCs w:val="28"/>
                <w:u w:val="single"/>
              </w:rPr>
            </w:pPr>
            <w:hyperlink r:id="rId32" w:history="1">
              <w:r w:rsidR="004557B4" w:rsidRPr="00DE3647">
                <w:rPr>
                  <w:color w:val="000000"/>
                  <w:sz w:val="28"/>
                  <w:szCs w:val="28"/>
                </w:rPr>
                <w:t>Thủ tục thu hồi Giấy chứng nhận tổ chức đủ điều kiện hoạt động giám định sở hữu công nghiệp</w:t>
              </w:r>
            </w:hyperlink>
          </w:p>
        </w:tc>
        <w:tc>
          <w:tcPr>
            <w:tcW w:w="916" w:type="dxa"/>
            <w:vAlign w:val="center"/>
            <w:hideMark/>
          </w:tcPr>
          <w:p w14:paraId="62B44B0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9AE50B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F5C214C" w14:textId="77777777" w:rsidR="004557B4" w:rsidRPr="00DE3647" w:rsidRDefault="004557B4" w:rsidP="006170C7">
            <w:pPr>
              <w:jc w:val="center"/>
              <w:rPr>
                <w:color w:val="000000"/>
                <w:sz w:val="28"/>
                <w:szCs w:val="28"/>
              </w:rPr>
            </w:pPr>
            <w:r w:rsidRPr="00DE3647">
              <w:rPr>
                <w:color w:val="000000"/>
                <w:sz w:val="28"/>
                <w:szCs w:val="28"/>
              </w:rPr>
              <w:t>1.011939.H50</w:t>
            </w:r>
          </w:p>
        </w:tc>
        <w:tc>
          <w:tcPr>
            <w:tcW w:w="3171" w:type="dxa"/>
            <w:gridSpan w:val="2"/>
          </w:tcPr>
          <w:p w14:paraId="66A40695" w14:textId="77777777" w:rsidR="004557B4" w:rsidRPr="00DE3647" w:rsidRDefault="004557B4" w:rsidP="006170C7">
            <w:pPr>
              <w:rPr>
                <w:sz w:val="28"/>
                <w:szCs w:val="28"/>
              </w:rPr>
            </w:pPr>
          </w:p>
        </w:tc>
      </w:tr>
      <w:tr w:rsidR="004557B4" w:rsidRPr="00DE3647" w14:paraId="3DFE5B44" w14:textId="77777777" w:rsidTr="00C25421">
        <w:trPr>
          <w:trHeight w:val="370"/>
        </w:trPr>
        <w:tc>
          <w:tcPr>
            <w:tcW w:w="852" w:type="dxa"/>
            <w:vAlign w:val="center"/>
          </w:tcPr>
          <w:p w14:paraId="428B905E" w14:textId="3916E07D" w:rsidR="004557B4" w:rsidRPr="00DE3647" w:rsidRDefault="004557B4" w:rsidP="006170C7">
            <w:pPr>
              <w:ind w:left="170" w:right="340"/>
              <w:rPr>
                <w:color w:val="000000"/>
                <w:sz w:val="28"/>
                <w:szCs w:val="28"/>
              </w:rPr>
            </w:pPr>
          </w:p>
        </w:tc>
        <w:tc>
          <w:tcPr>
            <w:tcW w:w="6828" w:type="dxa"/>
            <w:vAlign w:val="center"/>
            <w:hideMark/>
          </w:tcPr>
          <w:p w14:paraId="7F2E3A24" w14:textId="77777777" w:rsidR="004557B4" w:rsidRPr="00DE3647" w:rsidRDefault="004557B4" w:rsidP="006170C7">
            <w:pPr>
              <w:jc w:val="both"/>
              <w:rPr>
                <w:color w:val="000000"/>
                <w:sz w:val="28"/>
                <w:szCs w:val="28"/>
              </w:rPr>
            </w:pPr>
            <w:r w:rsidRPr="00DE3647">
              <w:rPr>
                <w:color w:val="000000"/>
                <w:sz w:val="28"/>
                <w:szCs w:val="28"/>
              </w:rPr>
              <w:t>LĨNH VỰC TRỒNG TRỌT</w:t>
            </w:r>
          </w:p>
        </w:tc>
        <w:tc>
          <w:tcPr>
            <w:tcW w:w="916" w:type="dxa"/>
            <w:vAlign w:val="center"/>
            <w:hideMark/>
          </w:tcPr>
          <w:p w14:paraId="2B7968A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BB1500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C58B3BB"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5A0EBD0E" w14:textId="77777777" w:rsidR="004557B4" w:rsidRPr="00DE3647" w:rsidRDefault="004557B4" w:rsidP="006170C7">
            <w:pPr>
              <w:rPr>
                <w:sz w:val="28"/>
                <w:szCs w:val="28"/>
              </w:rPr>
            </w:pPr>
          </w:p>
        </w:tc>
      </w:tr>
      <w:tr w:rsidR="004557B4" w:rsidRPr="00DE3647" w14:paraId="2502B724" w14:textId="77777777" w:rsidTr="00C25421">
        <w:trPr>
          <w:trHeight w:val="828"/>
        </w:trPr>
        <w:tc>
          <w:tcPr>
            <w:tcW w:w="852" w:type="dxa"/>
            <w:vAlign w:val="center"/>
          </w:tcPr>
          <w:p w14:paraId="62001FAF" w14:textId="273CA220" w:rsidR="004557B4" w:rsidRPr="00DE3647" w:rsidRDefault="004557B4" w:rsidP="006170C7">
            <w:pPr>
              <w:pStyle w:val="ListParagraph"/>
              <w:numPr>
                <w:ilvl w:val="0"/>
                <w:numId w:val="38"/>
              </w:numPr>
              <w:ind w:left="170" w:right="340" w:firstLine="0"/>
              <w:rPr>
                <w:color w:val="000000"/>
                <w:sz w:val="28"/>
                <w:szCs w:val="28"/>
              </w:rPr>
            </w:pPr>
          </w:p>
        </w:tc>
        <w:tc>
          <w:tcPr>
            <w:tcW w:w="6828" w:type="dxa"/>
            <w:vAlign w:val="center"/>
            <w:hideMark/>
          </w:tcPr>
          <w:p w14:paraId="39CC7090" w14:textId="77777777" w:rsidR="004557B4" w:rsidRPr="00DE3647" w:rsidRDefault="004557B4" w:rsidP="006170C7">
            <w:pPr>
              <w:jc w:val="both"/>
              <w:rPr>
                <w:color w:val="000000"/>
                <w:sz w:val="28"/>
                <w:szCs w:val="28"/>
              </w:rPr>
            </w:pPr>
            <w:r w:rsidRPr="00DE3647">
              <w:rPr>
                <w:color w:val="000000"/>
                <w:sz w:val="28"/>
                <w:szCs w:val="28"/>
              </w:rPr>
              <w:t>Quyết định cho phép tổ chức, cá nhân khác sử dụng giống cây trồng được bảo hộ là kết quả của nhiệm vụ khoa học và công nghệ sử dụng ngân sách nhà nước.</w:t>
            </w:r>
          </w:p>
        </w:tc>
        <w:tc>
          <w:tcPr>
            <w:tcW w:w="916" w:type="dxa"/>
            <w:vAlign w:val="center"/>
            <w:hideMark/>
          </w:tcPr>
          <w:p w14:paraId="7307250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42503F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B151296" w14:textId="77777777" w:rsidR="004557B4" w:rsidRPr="00DE3647" w:rsidRDefault="004557B4" w:rsidP="006170C7">
            <w:pPr>
              <w:jc w:val="center"/>
              <w:rPr>
                <w:color w:val="000000"/>
                <w:sz w:val="28"/>
                <w:szCs w:val="28"/>
              </w:rPr>
            </w:pPr>
            <w:r w:rsidRPr="00DE3647">
              <w:rPr>
                <w:color w:val="000000"/>
                <w:sz w:val="28"/>
                <w:szCs w:val="28"/>
              </w:rPr>
              <w:t>1.012075.H50</w:t>
            </w:r>
          </w:p>
        </w:tc>
        <w:tc>
          <w:tcPr>
            <w:tcW w:w="3171" w:type="dxa"/>
            <w:gridSpan w:val="2"/>
          </w:tcPr>
          <w:p w14:paraId="451AFCF0" w14:textId="77777777" w:rsidR="004557B4" w:rsidRPr="00DE3647" w:rsidRDefault="004557B4" w:rsidP="006170C7">
            <w:pPr>
              <w:rPr>
                <w:sz w:val="28"/>
                <w:szCs w:val="28"/>
              </w:rPr>
            </w:pPr>
          </w:p>
        </w:tc>
      </w:tr>
      <w:tr w:rsidR="004557B4" w:rsidRPr="00DE3647" w14:paraId="4EF26F92" w14:textId="77777777" w:rsidTr="00C25421">
        <w:trPr>
          <w:trHeight w:val="828"/>
        </w:trPr>
        <w:tc>
          <w:tcPr>
            <w:tcW w:w="852" w:type="dxa"/>
            <w:vAlign w:val="center"/>
          </w:tcPr>
          <w:p w14:paraId="743898CC" w14:textId="5C247725" w:rsidR="004557B4" w:rsidRPr="00DE3647" w:rsidRDefault="004557B4" w:rsidP="006170C7">
            <w:pPr>
              <w:pStyle w:val="ListParagraph"/>
              <w:numPr>
                <w:ilvl w:val="0"/>
                <w:numId w:val="38"/>
              </w:numPr>
              <w:ind w:left="170" w:right="340" w:firstLine="0"/>
              <w:rPr>
                <w:color w:val="000000"/>
                <w:sz w:val="28"/>
                <w:szCs w:val="28"/>
              </w:rPr>
            </w:pPr>
          </w:p>
        </w:tc>
        <w:tc>
          <w:tcPr>
            <w:tcW w:w="6828" w:type="dxa"/>
            <w:vAlign w:val="center"/>
            <w:hideMark/>
          </w:tcPr>
          <w:p w14:paraId="3A4ACE35" w14:textId="77777777" w:rsidR="004557B4" w:rsidRPr="00DE3647" w:rsidRDefault="004557B4" w:rsidP="006170C7">
            <w:pPr>
              <w:jc w:val="both"/>
              <w:rPr>
                <w:color w:val="000000"/>
                <w:sz w:val="28"/>
                <w:szCs w:val="28"/>
              </w:rPr>
            </w:pPr>
            <w:r w:rsidRPr="00DE3647">
              <w:rPr>
                <w:color w:val="000000"/>
                <w:sz w:val="28"/>
                <w:szCs w:val="28"/>
              </w:rPr>
              <w:t>Giao quyền đăng ký đối với giống cây trồng là kết quả của nhiệm vụ khoa học và công nghệ sử dụng ngân sách nhà nước.</w:t>
            </w:r>
          </w:p>
        </w:tc>
        <w:tc>
          <w:tcPr>
            <w:tcW w:w="916" w:type="dxa"/>
            <w:vAlign w:val="center"/>
            <w:hideMark/>
          </w:tcPr>
          <w:p w14:paraId="62D5AA1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9EAD7D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168639A" w14:textId="77777777" w:rsidR="004557B4" w:rsidRPr="00DE3647" w:rsidRDefault="004557B4" w:rsidP="006170C7">
            <w:pPr>
              <w:jc w:val="center"/>
              <w:rPr>
                <w:color w:val="000000"/>
                <w:sz w:val="28"/>
                <w:szCs w:val="28"/>
              </w:rPr>
            </w:pPr>
            <w:r w:rsidRPr="00DE3647">
              <w:rPr>
                <w:color w:val="000000"/>
                <w:sz w:val="28"/>
                <w:szCs w:val="28"/>
              </w:rPr>
              <w:t>1.012074.H50</w:t>
            </w:r>
          </w:p>
        </w:tc>
        <w:tc>
          <w:tcPr>
            <w:tcW w:w="3171" w:type="dxa"/>
            <w:gridSpan w:val="2"/>
          </w:tcPr>
          <w:p w14:paraId="6C7C04AF" w14:textId="77777777" w:rsidR="004557B4" w:rsidRPr="00DE3647" w:rsidRDefault="004557B4" w:rsidP="006170C7">
            <w:pPr>
              <w:rPr>
                <w:sz w:val="28"/>
                <w:szCs w:val="28"/>
              </w:rPr>
            </w:pPr>
          </w:p>
        </w:tc>
      </w:tr>
      <w:tr w:rsidR="004557B4" w:rsidRPr="00DE3647" w14:paraId="0C889827" w14:textId="77777777" w:rsidTr="00C25421">
        <w:trPr>
          <w:trHeight w:val="370"/>
        </w:trPr>
        <w:tc>
          <w:tcPr>
            <w:tcW w:w="852" w:type="dxa"/>
            <w:vAlign w:val="center"/>
          </w:tcPr>
          <w:p w14:paraId="45AF207F" w14:textId="51E76192" w:rsidR="004557B4" w:rsidRPr="00DE3647" w:rsidRDefault="004557B4" w:rsidP="006170C7">
            <w:pPr>
              <w:ind w:left="170" w:right="340"/>
              <w:jc w:val="center"/>
              <w:rPr>
                <w:color w:val="000000"/>
                <w:sz w:val="28"/>
                <w:szCs w:val="28"/>
              </w:rPr>
            </w:pPr>
          </w:p>
        </w:tc>
        <w:tc>
          <w:tcPr>
            <w:tcW w:w="6828" w:type="dxa"/>
            <w:vAlign w:val="center"/>
            <w:hideMark/>
          </w:tcPr>
          <w:p w14:paraId="6A7E923C" w14:textId="77777777" w:rsidR="004557B4" w:rsidRPr="00DE3647" w:rsidRDefault="004557B4" w:rsidP="006170C7">
            <w:pPr>
              <w:jc w:val="both"/>
              <w:rPr>
                <w:color w:val="000000"/>
                <w:sz w:val="28"/>
                <w:szCs w:val="28"/>
              </w:rPr>
            </w:pPr>
            <w:r w:rsidRPr="00DE3647">
              <w:rPr>
                <w:color w:val="000000"/>
                <w:sz w:val="28"/>
                <w:szCs w:val="28"/>
              </w:rPr>
              <w:t>LĨNH VỰC TIÊU CHUẨN ĐO LƯỜNG CHẤT LƯỢNG</w:t>
            </w:r>
          </w:p>
        </w:tc>
        <w:tc>
          <w:tcPr>
            <w:tcW w:w="916" w:type="dxa"/>
            <w:vAlign w:val="center"/>
            <w:hideMark/>
          </w:tcPr>
          <w:p w14:paraId="14BCE96E"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E53EE70"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64EF117B"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3171" w:type="dxa"/>
            <w:gridSpan w:val="2"/>
          </w:tcPr>
          <w:p w14:paraId="7E28D72E" w14:textId="77777777" w:rsidR="004557B4" w:rsidRPr="00DE3647" w:rsidRDefault="004557B4" w:rsidP="006170C7">
            <w:pPr>
              <w:rPr>
                <w:sz w:val="28"/>
                <w:szCs w:val="28"/>
              </w:rPr>
            </w:pPr>
          </w:p>
        </w:tc>
      </w:tr>
      <w:tr w:rsidR="004557B4" w:rsidRPr="00DE3647" w14:paraId="4B691925" w14:textId="77777777" w:rsidTr="00C25421">
        <w:trPr>
          <w:trHeight w:val="875"/>
        </w:trPr>
        <w:tc>
          <w:tcPr>
            <w:tcW w:w="852" w:type="dxa"/>
            <w:vAlign w:val="center"/>
          </w:tcPr>
          <w:p w14:paraId="6F41BB2D" w14:textId="7DFBB841"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47B6913A" w14:textId="77777777" w:rsidR="004557B4" w:rsidRPr="00DE3647" w:rsidRDefault="004557B4" w:rsidP="006170C7">
            <w:pPr>
              <w:jc w:val="both"/>
              <w:rPr>
                <w:color w:val="000000"/>
                <w:sz w:val="28"/>
                <w:szCs w:val="28"/>
              </w:rPr>
            </w:pPr>
            <w:r w:rsidRPr="00DE3647">
              <w:rPr>
                <w:color w:val="000000"/>
                <w:sz w:val="28"/>
                <w:szCs w:val="28"/>
              </w:rPr>
              <w:t>Thủ tục cấp Giấy xác nhận đăng ký lĩnh vực hoạt động xét tặng giải thưởng chất lượng sản phẩm, hàng hoá của tổ chức, cá nhân</w:t>
            </w:r>
          </w:p>
        </w:tc>
        <w:tc>
          <w:tcPr>
            <w:tcW w:w="916" w:type="dxa"/>
            <w:vAlign w:val="center"/>
            <w:hideMark/>
          </w:tcPr>
          <w:p w14:paraId="41EE3CD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A16EC7"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2B23C49A" w14:textId="77777777" w:rsidR="004557B4" w:rsidRPr="00DE3647" w:rsidRDefault="004557B4" w:rsidP="006170C7">
            <w:pPr>
              <w:jc w:val="center"/>
              <w:rPr>
                <w:color w:val="000000"/>
                <w:sz w:val="28"/>
                <w:szCs w:val="28"/>
              </w:rPr>
            </w:pPr>
            <w:r w:rsidRPr="00DE3647">
              <w:rPr>
                <w:color w:val="000000"/>
                <w:sz w:val="28"/>
                <w:szCs w:val="28"/>
              </w:rPr>
              <w:t>2.002253.H50</w:t>
            </w:r>
          </w:p>
        </w:tc>
        <w:tc>
          <w:tcPr>
            <w:tcW w:w="3171" w:type="dxa"/>
            <w:gridSpan w:val="2"/>
          </w:tcPr>
          <w:p w14:paraId="00AC212D" w14:textId="77777777" w:rsidR="004557B4" w:rsidRPr="00DE3647" w:rsidRDefault="004557B4" w:rsidP="006170C7">
            <w:pPr>
              <w:rPr>
                <w:sz w:val="28"/>
                <w:szCs w:val="28"/>
              </w:rPr>
            </w:pPr>
          </w:p>
        </w:tc>
      </w:tr>
      <w:tr w:rsidR="004557B4" w:rsidRPr="00DE3647" w14:paraId="6D9BD38B" w14:textId="77777777" w:rsidTr="00C25421">
        <w:trPr>
          <w:trHeight w:val="636"/>
        </w:trPr>
        <w:tc>
          <w:tcPr>
            <w:tcW w:w="852" w:type="dxa"/>
            <w:vAlign w:val="center"/>
          </w:tcPr>
          <w:p w14:paraId="19F67D6E" w14:textId="3CD89272"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2036A866" w14:textId="77777777" w:rsidR="004557B4" w:rsidRPr="00DE3647" w:rsidRDefault="004557B4" w:rsidP="006170C7">
            <w:pPr>
              <w:jc w:val="both"/>
              <w:rPr>
                <w:color w:val="000000"/>
                <w:sz w:val="28"/>
                <w:szCs w:val="28"/>
              </w:rPr>
            </w:pPr>
            <w:r w:rsidRPr="00DE3647">
              <w:rPr>
                <w:color w:val="000000"/>
                <w:sz w:val="28"/>
                <w:szCs w:val="28"/>
              </w:rPr>
              <w:t>Thủ tục đăng ký công bố hợp chuẩn dựa trên kết quả tự đánh giá của tổ chức, cá nhân sản xuất, kinh doanh</w:t>
            </w:r>
          </w:p>
        </w:tc>
        <w:tc>
          <w:tcPr>
            <w:tcW w:w="916" w:type="dxa"/>
            <w:vAlign w:val="center"/>
            <w:hideMark/>
          </w:tcPr>
          <w:p w14:paraId="6BE716D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B630786"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41247121" w14:textId="77777777" w:rsidR="004557B4" w:rsidRPr="00DE3647" w:rsidRDefault="004557B4" w:rsidP="006170C7">
            <w:pPr>
              <w:jc w:val="center"/>
              <w:rPr>
                <w:color w:val="000000"/>
                <w:sz w:val="28"/>
                <w:szCs w:val="28"/>
              </w:rPr>
            </w:pPr>
            <w:r w:rsidRPr="00DE3647">
              <w:rPr>
                <w:color w:val="000000"/>
                <w:sz w:val="28"/>
                <w:szCs w:val="28"/>
              </w:rPr>
              <w:t>2.001207.H50</w:t>
            </w:r>
          </w:p>
        </w:tc>
        <w:tc>
          <w:tcPr>
            <w:tcW w:w="3171" w:type="dxa"/>
            <w:gridSpan w:val="2"/>
          </w:tcPr>
          <w:p w14:paraId="0E34E9F3" w14:textId="77777777" w:rsidR="004557B4" w:rsidRPr="00DE3647" w:rsidRDefault="004557B4" w:rsidP="006170C7">
            <w:pPr>
              <w:rPr>
                <w:sz w:val="28"/>
                <w:szCs w:val="28"/>
              </w:rPr>
            </w:pPr>
          </w:p>
        </w:tc>
      </w:tr>
      <w:tr w:rsidR="004557B4" w:rsidRPr="00DE3647" w14:paraId="0D9C1B87" w14:textId="77777777" w:rsidTr="00C25421">
        <w:trPr>
          <w:trHeight w:val="1131"/>
        </w:trPr>
        <w:tc>
          <w:tcPr>
            <w:tcW w:w="852" w:type="dxa"/>
            <w:vAlign w:val="center"/>
          </w:tcPr>
          <w:p w14:paraId="0E0F6C7E" w14:textId="5B76EA91"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00C1CDF5" w14:textId="77777777" w:rsidR="004557B4" w:rsidRPr="00DE3647" w:rsidRDefault="004557B4" w:rsidP="006170C7">
            <w:pPr>
              <w:jc w:val="both"/>
              <w:rPr>
                <w:color w:val="000000"/>
                <w:sz w:val="28"/>
                <w:szCs w:val="28"/>
              </w:rPr>
            </w:pPr>
            <w:r w:rsidRPr="00DE3647">
              <w:rPr>
                <w:color w:val="000000"/>
                <w:sz w:val="28"/>
                <w:szCs w:val="28"/>
              </w:rPr>
              <w:t>Thủ tục đăng ký công bố hợp quy đối với các sản phẩm, hàng hóa sản xuất trong nước, dịch vụ quá trình, môi trường được quản lý bởi các quy chuẩn kỹ thuật quốc gia do Bộ Khoa học và Công nghệ ban hành</w:t>
            </w:r>
          </w:p>
        </w:tc>
        <w:tc>
          <w:tcPr>
            <w:tcW w:w="916" w:type="dxa"/>
            <w:vAlign w:val="center"/>
            <w:hideMark/>
          </w:tcPr>
          <w:p w14:paraId="2606DB9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023E4EF"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2C12946E" w14:textId="77777777" w:rsidR="004557B4" w:rsidRPr="00DE3647" w:rsidRDefault="004557B4" w:rsidP="006170C7">
            <w:pPr>
              <w:jc w:val="center"/>
              <w:rPr>
                <w:color w:val="000000"/>
                <w:sz w:val="28"/>
                <w:szCs w:val="28"/>
              </w:rPr>
            </w:pPr>
            <w:r w:rsidRPr="00DE3647">
              <w:rPr>
                <w:color w:val="000000"/>
                <w:sz w:val="28"/>
                <w:szCs w:val="28"/>
              </w:rPr>
              <w:t>2.001277.H50</w:t>
            </w:r>
          </w:p>
        </w:tc>
        <w:tc>
          <w:tcPr>
            <w:tcW w:w="3171" w:type="dxa"/>
            <w:gridSpan w:val="2"/>
          </w:tcPr>
          <w:p w14:paraId="56914442" w14:textId="77777777" w:rsidR="004557B4" w:rsidRPr="00DE3647" w:rsidRDefault="004557B4" w:rsidP="006170C7">
            <w:pPr>
              <w:rPr>
                <w:sz w:val="28"/>
                <w:szCs w:val="28"/>
              </w:rPr>
            </w:pPr>
          </w:p>
        </w:tc>
      </w:tr>
      <w:tr w:rsidR="004557B4" w:rsidRPr="00DE3647" w14:paraId="798F68E4" w14:textId="77777777" w:rsidTr="00C25421">
        <w:trPr>
          <w:trHeight w:val="648"/>
        </w:trPr>
        <w:tc>
          <w:tcPr>
            <w:tcW w:w="852" w:type="dxa"/>
            <w:vAlign w:val="center"/>
          </w:tcPr>
          <w:p w14:paraId="38D8BCC5" w14:textId="7C119DA1"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6DCEAA47" w14:textId="77777777" w:rsidR="004557B4" w:rsidRPr="00DE3647" w:rsidRDefault="004557B4" w:rsidP="006170C7">
            <w:pPr>
              <w:jc w:val="both"/>
              <w:rPr>
                <w:color w:val="000000"/>
                <w:sz w:val="28"/>
                <w:szCs w:val="28"/>
              </w:rPr>
            </w:pPr>
            <w:r w:rsidRPr="00DE3647">
              <w:rPr>
                <w:color w:val="000000"/>
                <w:sz w:val="28"/>
                <w:szCs w:val="28"/>
              </w:rPr>
              <w:t>Thủ tục điều chỉnh nội dung bản công bố sử dụng dấu định lượng</w:t>
            </w:r>
          </w:p>
        </w:tc>
        <w:tc>
          <w:tcPr>
            <w:tcW w:w="916" w:type="dxa"/>
            <w:vAlign w:val="center"/>
            <w:hideMark/>
          </w:tcPr>
          <w:p w14:paraId="2C67686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61CB53F"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66620175" w14:textId="77777777" w:rsidR="004557B4" w:rsidRPr="00DE3647" w:rsidRDefault="004557B4" w:rsidP="006170C7">
            <w:pPr>
              <w:jc w:val="center"/>
              <w:rPr>
                <w:color w:val="000000"/>
                <w:sz w:val="28"/>
                <w:szCs w:val="28"/>
              </w:rPr>
            </w:pPr>
            <w:r w:rsidRPr="00DE3647">
              <w:rPr>
                <w:color w:val="000000"/>
                <w:sz w:val="28"/>
                <w:szCs w:val="28"/>
              </w:rPr>
              <w:t>1.000449.H50</w:t>
            </w:r>
          </w:p>
        </w:tc>
        <w:tc>
          <w:tcPr>
            <w:tcW w:w="3171" w:type="dxa"/>
            <w:gridSpan w:val="2"/>
          </w:tcPr>
          <w:p w14:paraId="44691FFD" w14:textId="77777777" w:rsidR="004557B4" w:rsidRPr="00DE3647" w:rsidRDefault="004557B4" w:rsidP="006170C7">
            <w:pPr>
              <w:rPr>
                <w:sz w:val="28"/>
                <w:szCs w:val="28"/>
              </w:rPr>
            </w:pPr>
          </w:p>
        </w:tc>
      </w:tr>
      <w:tr w:rsidR="004557B4" w:rsidRPr="00DE3647" w14:paraId="31385446" w14:textId="77777777" w:rsidTr="00C25421">
        <w:trPr>
          <w:trHeight w:val="416"/>
        </w:trPr>
        <w:tc>
          <w:tcPr>
            <w:tcW w:w="852" w:type="dxa"/>
            <w:vAlign w:val="center"/>
          </w:tcPr>
          <w:p w14:paraId="0DB7DA75" w14:textId="4AD92B57"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61447612" w14:textId="77777777" w:rsidR="004557B4" w:rsidRPr="00DE3647" w:rsidRDefault="004557B4" w:rsidP="006170C7">
            <w:pPr>
              <w:jc w:val="both"/>
              <w:rPr>
                <w:color w:val="000000"/>
                <w:sz w:val="28"/>
                <w:szCs w:val="28"/>
              </w:rPr>
            </w:pPr>
            <w:r w:rsidRPr="00DE3647">
              <w:rPr>
                <w:color w:val="000000"/>
                <w:sz w:val="28"/>
                <w:szCs w:val="28"/>
              </w:rPr>
              <w:t>Thủ tục công bố sử dụng dấu định lượng</w:t>
            </w:r>
          </w:p>
        </w:tc>
        <w:tc>
          <w:tcPr>
            <w:tcW w:w="916" w:type="dxa"/>
            <w:vAlign w:val="center"/>
            <w:hideMark/>
          </w:tcPr>
          <w:p w14:paraId="1A7279E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4BAE224"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00824F68" w14:textId="77777777" w:rsidR="004557B4" w:rsidRPr="00DE3647" w:rsidRDefault="004557B4" w:rsidP="006170C7">
            <w:pPr>
              <w:jc w:val="center"/>
              <w:rPr>
                <w:color w:val="000000"/>
                <w:sz w:val="28"/>
                <w:szCs w:val="28"/>
              </w:rPr>
            </w:pPr>
            <w:r w:rsidRPr="00DE3647">
              <w:rPr>
                <w:color w:val="000000"/>
                <w:sz w:val="28"/>
                <w:szCs w:val="28"/>
              </w:rPr>
              <w:t>2.000212.H50</w:t>
            </w:r>
          </w:p>
        </w:tc>
        <w:tc>
          <w:tcPr>
            <w:tcW w:w="3171" w:type="dxa"/>
            <w:gridSpan w:val="2"/>
          </w:tcPr>
          <w:p w14:paraId="77A8748D" w14:textId="77777777" w:rsidR="004557B4" w:rsidRPr="00DE3647" w:rsidRDefault="004557B4" w:rsidP="006170C7">
            <w:pPr>
              <w:rPr>
                <w:sz w:val="28"/>
                <w:szCs w:val="28"/>
              </w:rPr>
            </w:pPr>
          </w:p>
        </w:tc>
      </w:tr>
      <w:tr w:rsidR="004557B4" w:rsidRPr="00DE3647" w14:paraId="277EA312" w14:textId="77777777" w:rsidTr="00C25421">
        <w:trPr>
          <w:trHeight w:val="692"/>
        </w:trPr>
        <w:tc>
          <w:tcPr>
            <w:tcW w:w="852" w:type="dxa"/>
            <w:vAlign w:val="center"/>
          </w:tcPr>
          <w:p w14:paraId="5905D1F0" w14:textId="08607A35"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4F53D7D7" w14:textId="77777777" w:rsidR="004557B4" w:rsidRPr="00DE3647" w:rsidRDefault="004557B4" w:rsidP="006170C7">
            <w:pPr>
              <w:jc w:val="both"/>
              <w:rPr>
                <w:color w:val="000000"/>
                <w:sz w:val="28"/>
                <w:szCs w:val="28"/>
              </w:rPr>
            </w:pPr>
            <w:r w:rsidRPr="00DE3647">
              <w:rPr>
                <w:color w:val="000000"/>
                <w:sz w:val="28"/>
                <w:szCs w:val="28"/>
              </w:rPr>
              <w:t>Thủ tục cấp lại Quyết định chỉ định tổ chức đánh giá sự phù hợp (cấp tỉnh)</w:t>
            </w:r>
          </w:p>
        </w:tc>
        <w:tc>
          <w:tcPr>
            <w:tcW w:w="916" w:type="dxa"/>
            <w:vAlign w:val="center"/>
            <w:hideMark/>
          </w:tcPr>
          <w:p w14:paraId="5E8C279F"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1D8FAC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C1922A5" w14:textId="77777777" w:rsidR="004557B4" w:rsidRPr="00DE3647" w:rsidRDefault="004557B4" w:rsidP="006170C7">
            <w:pPr>
              <w:jc w:val="center"/>
              <w:rPr>
                <w:color w:val="000000"/>
                <w:sz w:val="28"/>
                <w:szCs w:val="28"/>
              </w:rPr>
            </w:pPr>
            <w:r w:rsidRPr="00DE3647">
              <w:rPr>
                <w:color w:val="000000"/>
                <w:sz w:val="28"/>
                <w:szCs w:val="28"/>
              </w:rPr>
              <w:t>2.001501.H50</w:t>
            </w:r>
          </w:p>
        </w:tc>
        <w:tc>
          <w:tcPr>
            <w:tcW w:w="3171" w:type="dxa"/>
            <w:gridSpan w:val="2"/>
          </w:tcPr>
          <w:p w14:paraId="61C3B5A0" w14:textId="77777777" w:rsidR="004557B4" w:rsidRPr="00DE3647" w:rsidRDefault="004557B4" w:rsidP="006170C7">
            <w:pPr>
              <w:rPr>
                <w:sz w:val="28"/>
                <w:szCs w:val="28"/>
              </w:rPr>
            </w:pPr>
          </w:p>
        </w:tc>
      </w:tr>
      <w:tr w:rsidR="004557B4" w:rsidRPr="00DE3647" w14:paraId="3914DACD" w14:textId="77777777" w:rsidTr="00C25421">
        <w:trPr>
          <w:trHeight w:val="701"/>
        </w:trPr>
        <w:tc>
          <w:tcPr>
            <w:tcW w:w="852" w:type="dxa"/>
            <w:vAlign w:val="center"/>
          </w:tcPr>
          <w:p w14:paraId="4042BAB0" w14:textId="783CEF4F"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5B00C0E9" w14:textId="77777777" w:rsidR="004557B4" w:rsidRPr="00DE3647" w:rsidRDefault="004557B4" w:rsidP="006170C7">
            <w:pPr>
              <w:jc w:val="both"/>
              <w:rPr>
                <w:color w:val="000000"/>
                <w:sz w:val="28"/>
                <w:szCs w:val="28"/>
              </w:rPr>
            </w:pPr>
            <w:r w:rsidRPr="00DE3647">
              <w:rPr>
                <w:color w:val="000000"/>
                <w:sz w:val="28"/>
                <w:szCs w:val="28"/>
              </w:rPr>
              <w:t>Thủ tục chỉ định tổ chức đánh giá sự phù hợp hoạt động thử nghiệm, giám định, kiểm định, chứng nhận (cấp tỉnh)</w:t>
            </w:r>
          </w:p>
        </w:tc>
        <w:tc>
          <w:tcPr>
            <w:tcW w:w="916" w:type="dxa"/>
            <w:vAlign w:val="center"/>
            <w:hideMark/>
          </w:tcPr>
          <w:p w14:paraId="46F595B8"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67D7CF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7304116" w14:textId="77777777" w:rsidR="004557B4" w:rsidRPr="00DE3647" w:rsidRDefault="004557B4" w:rsidP="006170C7">
            <w:pPr>
              <w:jc w:val="center"/>
              <w:rPr>
                <w:color w:val="000000"/>
                <w:sz w:val="28"/>
                <w:szCs w:val="28"/>
              </w:rPr>
            </w:pPr>
            <w:r w:rsidRPr="00DE3647">
              <w:rPr>
                <w:color w:val="000000"/>
                <w:sz w:val="28"/>
                <w:szCs w:val="28"/>
              </w:rPr>
              <w:t>2.001208.H50</w:t>
            </w:r>
          </w:p>
        </w:tc>
        <w:tc>
          <w:tcPr>
            <w:tcW w:w="3171" w:type="dxa"/>
            <w:gridSpan w:val="2"/>
          </w:tcPr>
          <w:p w14:paraId="3B53A0B4" w14:textId="77777777" w:rsidR="004557B4" w:rsidRPr="00DE3647" w:rsidRDefault="004557B4" w:rsidP="006170C7">
            <w:pPr>
              <w:rPr>
                <w:sz w:val="28"/>
                <w:szCs w:val="28"/>
              </w:rPr>
            </w:pPr>
          </w:p>
        </w:tc>
      </w:tr>
      <w:tr w:rsidR="004557B4" w:rsidRPr="00DE3647" w14:paraId="3877CCDD" w14:textId="77777777" w:rsidTr="00C25421">
        <w:trPr>
          <w:trHeight w:val="691"/>
        </w:trPr>
        <w:tc>
          <w:tcPr>
            <w:tcW w:w="852" w:type="dxa"/>
            <w:vAlign w:val="center"/>
          </w:tcPr>
          <w:p w14:paraId="701AC848" w14:textId="54B5A268"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4E826758" w14:textId="77777777" w:rsidR="004557B4" w:rsidRPr="00DE3647" w:rsidRDefault="004557B4" w:rsidP="006170C7">
            <w:pPr>
              <w:jc w:val="both"/>
              <w:rPr>
                <w:color w:val="000000"/>
                <w:sz w:val="28"/>
                <w:szCs w:val="28"/>
              </w:rPr>
            </w:pPr>
            <w:r w:rsidRPr="00DE3647">
              <w:rPr>
                <w:color w:val="000000"/>
                <w:sz w:val="28"/>
                <w:szCs w:val="28"/>
              </w:rPr>
              <w:t>Thủ tục thay đổi, bổ sung phạm vi, lĩnh vực đánh giá sự phù hợp được chỉ định (cấp tỉnh)</w:t>
            </w:r>
          </w:p>
        </w:tc>
        <w:tc>
          <w:tcPr>
            <w:tcW w:w="916" w:type="dxa"/>
            <w:vAlign w:val="center"/>
            <w:hideMark/>
          </w:tcPr>
          <w:p w14:paraId="7BC3781A"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4E3752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751349BD" w14:textId="77777777" w:rsidR="004557B4" w:rsidRPr="00DE3647" w:rsidRDefault="004557B4" w:rsidP="006170C7">
            <w:pPr>
              <w:jc w:val="center"/>
              <w:rPr>
                <w:color w:val="000000"/>
                <w:sz w:val="28"/>
                <w:szCs w:val="28"/>
              </w:rPr>
            </w:pPr>
            <w:r w:rsidRPr="00DE3647">
              <w:rPr>
                <w:color w:val="000000"/>
                <w:sz w:val="28"/>
                <w:szCs w:val="28"/>
              </w:rPr>
              <w:t>2.001100.H50</w:t>
            </w:r>
          </w:p>
        </w:tc>
        <w:tc>
          <w:tcPr>
            <w:tcW w:w="3171" w:type="dxa"/>
            <w:gridSpan w:val="2"/>
          </w:tcPr>
          <w:p w14:paraId="109CF328" w14:textId="77777777" w:rsidR="004557B4" w:rsidRPr="00DE3647" w:rsidRDefault="004557B4" w:rsidP="006170C7">
            <w:pPr>
              <w:rPr>
                <w:sz w:val="28"/>
                <w:szCs w:val="28"/>
              </w:rPr>
            </w:pPr>
          </w:p>
        </w:tc>
      </w:tr>
      <w:tr w:rsidR="004557B4" w:rsidRPr="00DE3647" w14:paraId="3C7325D0" w14:textId="77777777" w:rsidTr="00C25421">
        <w:trPr>
          <w:trHeight w:val="512"/>
        </w:trPr>
        <w:tc>
          <w:tcPr>
            <w:tcW w:w="852" w:type="dxa"/>
            <w:vAlign w:val="center"/>
          </w:tcPr>
          <w:p w14:paraId="66FAFCAC" w14:textId="57246199"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45BC3790" w14:textId="77777777" w:rsidR="004557B4" w:rsidRPr="00DE3647" w:rsidRDefault="004557B4" w:rsidP="006170C7">
            <w:pPr>
              <w:jc w:val="both"/>
              <w:rPr>
                <w:color w:val="000000"/>
                <w:sz w:val="28"/>
                <w:szCs w:val="28"/>
              </w:rPr>
            </w:pPr>
            <w:r w:rsidRPr="00DE3647">
              <w:rPr>
                <w:color w:val="000000"/>
                <w:sz w:val="28"/>
                <w:szCs w:val="28"/>
              </w:rPr>
              <w:t>Thủ tục miễn giảm kiểm tra chất lượng hàng hóa nhóm 2 nhập khẩu</w:t>
            </w:r>
          </w:p>
        </w:tc>
        <w:tc>
          <w:tcPr>
            <w:tcW w:w="916" w:type="dxa"/>
            <w:vAlign w:val="center"/>
            <w:hideMark/>
          </w:tcPr>
          <w:p w14:paraId="60AC6A6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17BACA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09AEFA4" w14:textId="77777777" w:rsidR="004557B4" w:rsidRPr="00DE3647" w:rsidRDefault="004557B4" w:rsidP="006170C7">
            <w:pPr>
              <w:jc w:val="center"/>
              <w:rPr>
                <w:color w:val="000000"/>
                <w:sz w:val="28"/>
                <w:szCs w:val="28"/>
              </w:rPr>
            </w:pPr>
            <w:r w:rsidRPr="00DE3647">
              <w:rPr>
                <w:color w:val="000000"/>
                <w:sz w:val="28"/>
                <w:szCs w:val="28"/>
              </w:rPr>
              <w:t>1.001392.H50</w:t>
            </w:r>
          </w:p>
        </w:tc>
        <w:tc>
          <w:tcPr>
            <w:tcW w:w="3171" w:type="dxa"/>
            <w:gridSpan w:val="2"/>
          </w:tcPr>
          <w:p w14:paraId="6F782CCD" w14:textId="77777777" w:rsidR="004557B4" w:rsidRPr="00DE3647" w:rsidRDefault="004557B4" w:rsidP="006170C7">
            <w:pPr>
              <w:rPr>
                <w:sz w:val="28"/>
                <w:szCs w:val="28"/>
              </w:rPr>
            </w:pPr>
          </w:p>
        </w:tc>
      </w:tr>
      <w:tr w:rsidR="004557B4" w:rsidRPr="00DE3647" w14:paraId="4F762161" w14:textId="77777777" w:rsidTr="00C25421">
        <w:trPr>
          <w:trHeight w:val="503"/>
        </w:trPr>
        <w:tc>
          <w:tcPr>
            <w:tcW w:w="852" w:type="dxa"/>
            <w:vAlign w:val="center"/>
          </w:tcPr>
          <w:p w14:paraId="287E6385" w14:textId="29C1010D"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13BCBFAF" w14:textId="77777777" w:rsidR="004557B4" w:rsidRPr="00DE3647" w:rsidRDefault="004557B4" w:rsidP="006170C7">
            <w:pPr>
              <w:jc w:val="both"/>
              <w:rPr>
                <w:color w:val="000000"/>
                <w:sz w:val="28"/>
                <w:szCs w:val="28"/>
              </w:rPr>
            </w:pPr>
            <w:r w:rsidRPr="00DE3647">
              <w:rPr>
                <w:color w:val="000000"/>
                <w:sz w:val="28"/>
                <w:szCs w:val="28"/>
              </w:rPr>
              <w:t>Thủ tục kiểm tra nhà nước về chất lượng sản phẩm, hàng hóa nhóm 2 nhập khẩu</w:t>
            </w:r>
          </w:p>
        </w:tc>
        <w:tc>
          <w:tcPr>
            <w:tcW w:w="916" w:type="dxa"/>
            <w:vAlign w:val="center"/>
            <w:hideMark/>
          </w:tcPr>
          <w:p w14:paraId="4B12524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8EC108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34268CD" w14:textId="77777777" w:rsidR="004557B4" w:rsidRPr="00DE3647" w:rsidRDefault="004557B4" w:rsidP="006170C7">
            <w:pPr>
              <w:jc w:val="center"/>
              <w:rPr>
                <w:color w:val="000000"/>
                <w:sz w:val="28"/>
                <w:szCs w:val="28"/>
              </w:rPr>
            </w:pPr>
            <w:r w:rsidRPr="00DE3647">
              <w:rPr>
                <w:color w:val="000000"/>
                <w:sz w:val="28"/>
                <w:szCs w:val="28"/>
              </w:rPr>
              <w:t>2.001259.H50</w:t>
            </w:r>
          </w:p>
        </w:tc>
        <w:tc>
          <w:tcPr>
            <w:tcW w:w="3171" w:type="dxa"/>
            <w:gridSpan w:val="2"/>
          </w:tcPr>
          <w:p w14:paraId="066082EE" w14:textId="77777777" w:rsidR="004557B4" w:rsidRPr="00DE3647" w:rsidRDefault="004557B4" w:rsidP="006170C7">
            <w:pPr>
              <w:rPr>
                <w:sz w:val="28"/>
                <w:szCs w:val="28"/>
              </w:rPr>
            </w:pPr>
          </w:p>
        </w:tc>
      </w:tr>
      <w:tr w:rsidR="004557B4" w:rsidRPr="00DE3647" w14:paraId="3D95C1FF" w14:textId="77777777" w:rsidTr="00C25421">
        <w:trPr>
          <w:trHeight w:val="701"/>
        </w:trPr>
        <w:tc>
          <w:tcPr>
            <w:tcW w:w="852" w:type="dxa"/>
            <w:vAlign w:val="center"/>
          </w:tcPr>
          <w:p w14:paraId="01EB743D" w14:textId="6C521AB9"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40D6EE26" w14:textId="77777777" w:rsidR="004557B4" w:rsidRPr="00DE3647" w:rsidRDefault="004557B4" w:rsidP="006170C7">
            <w:pPr>
              <w:jc w:val="both"/>
              <w:rPr>
                <w:color w:val="000000"/>
                <w:sz w:val="28"/>
                <w:szCs w:val="28"/>
              </w:rPr>
            </w:pPr>
            <w:r w:rsidRPr="00DE3647">
              <w:rPr>
                <w:color w:val="000000"/>
                <w:sz w:val="28"/>
                <w:szCs w:val="28"/>
              </w:rPr>
              <w:t>Thủ tục đăng ký tham dự sơ tuyển xét tặng Giải thưởng chất lượng quốc gia</w:t>
            </w:r>
          </w:p>
        </w:tc>
        <w:tc>
          <w:tcPr>
            <w:tcW w:w="916" w:type="dxa"/>
            <w:vAlign w:val="center"/>
            <w:hideMark/>
          </w:tcPr>
          <w:p w14:paraId="107B052C"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A82198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C1A9195" w14:textId="77777777" w:rsidR="004557B4" w:rsidRPr="00DE3647" w:rsidRDefault="004557B4" w:rsidP="006170C7">
            <w:pPr>
              <w:jc w:val="center"/>
              <w:rPr>
                <w:color w:val="000000"/>
                <w:sz w:val="28"/>
                <w:szCs w:val="28"/>
              </w:rPr>
            </w:pPr>
            <w:r w:rsidRPr="00DE3647">
              <w:rPr>
                <w:color w:val="000000"/>
                <w:sz w:val="28"/>
                <w:szCs w:val="28"/>
              </w:rPr>
              <w:t>2.001269.H50</w:t>
            </w:r>
          </w:p>
        </w:tc>
        <w:tc>
          <w:tcPr>
            <w:tcW w:w="3171" w:type="dxa"/>
            <w:gridSpan w:val="2"/>
          </w:tcPr>
          <w:p w14:paraId="6978E20C" w14:textId="77777777" w:rsidR="004557B4" w:rsidRPr="00DE3647" w:rsidRDefault="004557B4" w:rsidP="006170C7">
            <w:pPr>
              <w:rPr>
                <w:sz w:val="28"/>
                <w:szCs w:val="28"/>
              </w:rPr>
            </w:pPr>
          </w:p>
        </w:tc>
      </w:tr>
      <w:tr w:rsidR="004557B4" w:rsidRPr="00DE3647" w14:paraId="4ADB0A67" w14:textId="77777777" w:rsidTr="00C25421">
        <w:trPr>
          <w:trHeight w:val="686"/>
        </w:trPr>
        <w:tc>
          <w:tcPr>
            <w:tcW w:w="852" w:type="dxa"/>
            <w:vAlign w:val="center"/>
          </w:tcPr>
          <w:p w14:paraId="354035A5" w14:textId="24D82498"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7B56C4E4" w14:textId="77777777" w:rsidR="004557B4" w:rsidRPr="00DE3647" w:rsidRDefault="004557B4" w:rsidP="006170C7">
            <w:pPr>
              <w:jc w:val="both"/>
              <w:rPr>
                <w:color w:val="000000"/>
                <w:sz w:val="28"/>
                <w:szCs w:val="28"/>
              </w:rPr>
            </w:pPr>
            <w:r w:rsidRPr="00DE3647">
              <w:rPr>
                <w:color w:val="000000"/>
                <w:sz w:val="28"/>
                <w:szCs w:val="28"/>
              </w:rPr>
              <w:t>Thủ tục đăng ký công bố hợp chuẩn dựa trên kết quả chứng nhận hợp chuẩn của tổ chức chứng nhận</w:t>
            </w:r>
          </w:p>
        </w:tc>
        <w:tc>
          <w:tcPr>
            <w:tcW w:w="916" w:type="dxa"/>
            <w:vAlign w:val="center"/>
            <w:hideMark/>
          </w:tcPr>
          <w:p w14:paraId="4ACC69B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F01953D"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1AC6F844" w14:textId="77777777" w:rsidR="004557B4" w:rsidRPr="00DE3647" w:rsidRDefault="004557B4" w:rsidP="006170C7">
            <w:pPr>
              <w:jc w:val="center"/>
              <w:rPr>
                <w:color w:val="000000"/>
                <w:sz w:val="28"/>
                <w:szCs w:val="28"/>
              </w:rPr>
            </w:pPr>
            <w:r w:rsidRPr="00DE3647">
              <w:rPr>
                <w:color w:val="000000"/>
                <w:sz w:val="28"/>
                <w:szCs w:val="28"/>
              </w:rPr>
              <w:t>2.001209.H50</w:t>
            </w:r>
          </w:p>
        </w:tc>
        <w:tc>
          <w:tcPr>
            <w:tcW w:w="3171" w:type="dxa"/>
            <w:gridSpan w:val="2"/>
          </w:tcPr>
          <w:p w14:paraId="4B971620" w14:textId="77777777" w:rsidR="004557B4" w:rsidRPr="00DE3647" w:rsidRDefault="004557B4" w:rsidP="006170C7">
            <w:pPr>
              <w:rPr>
                <w:sz w:val="28"/>
                <w:szCs w:val="28"/>
              </w:rPr>
            </w:pPr>
          </w:p>
        </w:tc>
      </w:tr>
      <w:tr w:rsidR="004557B4" w:rsidRPr="00DE3647" w14:paraId="25DC85E4" w14:textId="77777777" w:rsidTr="00C25421">
        <w:trPr>
          <w:trHeight w:val="370"/>
        </w:trPr>
        <w:tc>
          <w:tcPr>
            <w:tcW w:w="852" w:type="dxa"/>
            <w:vAlign w:val="center"/>
          </w:tcPr>
          <w:p w14:paraId="502ADDC5" w14:textId="77984AFF" w:rsidR="004557B4" w:rsidRPr="00DE3647" w:rsidRDefault="004557B4" w:rsidP="006170C7">
            <w:pPr>
              <w:ind w:left="170" w:right="340"/>
              <w:jc w:val="center"/>
              <w:rPr>
                <w:color w:val="000000"/>
                <w:sz w:val="28"/>
                <w:szCs w:val="28"/>
              </w:rPr>
            </w:pPr>
          </w:p>
        </w:tc>
        <w:tc>
          <w:tcPr>
            <w:tcW w:w="6828" w:type="dxa"/>
            <w:vAlign w:val="center"/>
            <w:hideMark/>
          </w:tcPr>
          <w:p w14:paraId="178AABEE" w14:textId="77777777" w:rsidR="004557B4" w:rsidRPr="00DE3647" w:rsidRDefault="004557B4" w:rsidP="006170C7">
            <w:pPr>
              <w:jc w:val="both"/>
              <w:rPr>
                <w:color w:val="000000"/>
                <w:sz w:val="28"/>
                <w:szCs w:val="28"/>
              </w:rPr>
            </w:pPr>
            <w:r w:rsidRPr="00DE3647">
              <w:rPr>
                <w:color w:val="000000"/>
                <w:sz w:val="28"/>
                <w:szCs w:val="28"/>
              </w:rPr>
              <w:t>LĨNH VỰC BƯU CHÍNH</w:t>
            </w:r>
          </w:p>
        </w:tc>
        <w:tc>
          <w:tcPr>
            <w:tcW w:w="916" w:type="dxa"/>
            <w:vAlign w:val="center"/>
            <w:hideMark/>
          </w:tcPr>
          <w:p w14:paraId="3DF28960"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C8CFF6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82E7F29"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5FE386E1" w14:textId="77777777" w:rsidR="004557B4" w:rsidRPr="00DE3647" w:rsidRDefault="004557B4" w:rsidP="006170C7">
            <w:pPr>
              <w:rPr>
                <w:sz w:val="28"/>
                <w:szCs w:val="28"/>
              </w:rPr>
            </w:pPr>
          </w:p>
        </w:tc>
      </w:tr>
      <w:tr w:rsidR="004557B4" w:rsidRPr="00DE3647" w14:paraId="0189ECB5" w14:textId="77777777" w:rsidTr="00C25421">
        <w:trPr>
          <w:trHeight w:val="378"/>
        </w:trPr>
        <w:tc>
          <w:tcPr>
            <w:tcW w:w="852" w:type="dxa"/>
            <w:vAlign w:val="center"/>
          </w:tcPr>
          <w:p w14:paraId="180941AA" w14:textId="13009897"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3628D553" w14:textId="77777777" w:rsidR="004557B4" w:rsidRPr="00DE3647" w:rsidRDefault="004557B4" w:rsidP="006170C7">
            <w:pPr>
              <w:jc w:val="both"/>
              <w:rPr>
                <w:color w:val="000000"/>
                <w:sz w:val="28"/>
                <w:szCs w:val="28"/>
              </w:rPr>
            </w:pPr>
            <w:r w:rsidRPr="00DE3647">
              <w:rPr>
                <w:color w:val="000000"/>
                <w:sz w:val="28"/>
                <w:szCs w:val="28"/>
              </w:rPr>
              <w:t>Thủ tục cấp giấy phép bưu chính</w:t>
            </w:r>
          </w:p>
        </w:tc>
        <w:tc>
          <w:tcPr>
            <w:tcW w:w="916" w:type="dxa"/>
            <w:vAlign w:val="center"/>
            <w:hideMark/>
          </w:tcPr>
          <w:p w14:paraId="578C9E5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8A2D9CD"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2A8A6CC8" w14:textId="77777777" w:rsidR="004557B4" w:rsidRPr="00DE3647" w:rsidRDefault="004557B4" w:rsidP="006170C7">
            <w:pPr>
              <w:jc w:val="center"/>
              <w:rPr>
                <w:color w:val="000000"/>
                <w:sz w:val="28"/>
                <w:szCs w:val="28"/>
              </w:rPr>
            </w:pPr>
            <w:r w:rsidRPr="00DE3647">
              <w:rPr>
                <w:color w:val="000000"/>
                <w:sz w:val="28"/>
                <w:szCs w:val="28"/>
              </w:rPr>
              <w:t>1.003659.H50</w:t>
            </w:r>
          </w:p>
        </w:tc>
        <w:tc>
          <w:tcPr>
            <w:tcW w:w="3171" w:type="dxa"/>
            <w:gridSpan w:val="2"/>
          </w:tcPr>
          <w:p w14:paraId="27222905" w14:textId="77777777" w:rsidR="004557B4" w:rsidRPr="00DE3647" w:rsidRDefault="004557B4" w:rsidP="006170C7">
            <w:pPr>
              <w:rPr>
                <w:sz w:val="28"/>
                <w:szCs w:val="28"/>
              </w:rPr>
            </w:pPr>
          </w:p>
        </w:tc>
      </w:tr>
      <w:tr w:rsidR="004557B4" w:rsidRPr="00DE3647" w14:paraId="2FD136CD" w14:textId="77777777" w:rsidTr="00C25421">
        <w:trPr>
          <w:trHeight w:val="448"/>
        </w:trPr>
        <w:tc>
          <w:tcPr>
            <w:tcW w:w="852" w:type="dxa"/>
            <w:vAlign w:val="center"/>
          </w:tcPr>
          <w:p w14:paraId="234A9EF7" w14:textId="18EA8345"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00C140F4" w14:textId="77777777" w:rsidR="004557B4" w:rsidRPr="00DE3647" w:rsidRDefault="004557B4" w:rsidP="006170C7">
            <w:pPr>
              <w:jc w:val="both"/>
              <w:rPr>
                <w:color w:val="000000"/>
                <w:sz w:val="28"/>
                <w:szCs w:val="28"/>
              </w:rPr>
            </w:pPr>
            <w:r w:rsidRPr="00DE3647">
              <w:rPr>
                <w:color w:val="000000"/>
                <w:sz w:val="28"/>
                <w:szCs w:val="28"/>
              </w:rPr>
              <w:t>Thủ tục cấp lại giấy phép bưu chính khi hết hạn</w:t>
            </w:r>
          </w:p>
        </w:tc>
        <w:tc>
          <w:tcPr>
            <w:tcW w:w="916" w:type="dxa"/>
            <w:vAlign w:val="center"/>
            <w:hideMark/>
          </w:tcPr>
          <w:p w14:paraId="10E579B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E7C267C"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0BDD3014" w14:textId="77777777" w:rsidR="004557B4" w:rsidRPr="00DE3647" w:rsidRDefault="004557B4" w:rsidP="006170C7">
            <w:pPr>
              <w:jc w:val="center"/>
              <w:rPr>
                <w:color w:val="000000"/>
                <w:sz w:val="28"/>
                <w:szCs w:val="28"/>
              </w:rPr>
            </w:pPr>
            <w:r w:rsidRPr="00DE3647">
              <w:rPr>
                <w:color w:val="000000"/>
                <w:sz w:val="28"/>
                <w:szCs w:val="28"/>
              </w:rPr>
              <w:t>1.003633.H50</w:t>
            </w:r>
          </w:p>
        </w:tc>
        <w:tc>
          <w:tcPr>
            <w:tcW w:w="3171" w:type="dxa"/>
            <w:gridSpan w:val="2"/>
          </w:tcPr>
          <w:p w14:paraId="78D33384" w14:textId="77777777" w:rsidR="004557B4" w:rsidRPr="00DE3647" w:rsidRDefault="004557B4" w:rsidP="006170C7">
            <w:pPr>
              <w:rPr>
                <w:sz w:val="28"/>
                <w:szCs w:val="28"/>
              </w:rPr>
            </w:pPr>
          </w:p>
        </w:tc>
      </w:tr>
      <w:tr w:rsidR="004557B4" w:rsidRPr="00DE3647" w14:paraId="11081601" w14:textId="77777777" w:rsidTr="00C25421">
        <w:trPr>
          <w:trHeight w:val="376"/>
        </w:trPr>
        <w:tc>
          <w:tcPr>
            <w:tcW w:w="852" w:type="dxa"/>
            <w:vAlign w:val="center"/>
          </w:tcPr>
          <w:p w14:paraId="0830315D" w14:textId="77BA9A32"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3BE27CED" w14:textId="77777777" w:rsidR="004557B4" w:rsidRPr="00DE3647" w:rsidRDefault="004557B4" w:rsidP="006170C7">
            <w:pPr>
              <w:jc w:val="both"/>
              <w:rPr>
                <w:color w:val="000000"/>
                <w:sz w:val="28"/>
                <w:szCs w:val="28"/>
              </w:rPr>
            </w:pPr>
            <w:r w:rsidRPr="00DE3647">
              <w:rPr>
                <w:color w:val="000000"/>
                <w:sz w:val="28"/>
                <w:szCs w:val="28"/>
              </w:rPr>
              <w:t>Thủ tục sửa đổi, bổ sung giấy phép bưu chính</w:t>
            </w:r>
          </w:p>
        </w:tc>
        <w:tc>
          <w:tcPr>
            <w:tcW w:w="916" w:type="dxa"/>
            <w:vAlign w:val="center"/>
            <w:hideMark/>
          </w:tcPr>
          <w:p w14:paraId="7ADF562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4F91000"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41E7B754" w14:textId="77777777" w:rsidR="004557B4" w:rsidRPr="00DE3647" w:rsidRDefault="004557B4" w:rsidP="006170C7">
            <w:pPr>
              <w:jc w:val="center"/>
              <w:rPr>
                <w:color w:val="000000"/>
                <w:sz w:val="28"/>
                <w:szCs w:val="28"/>
              </w:rPr>
            </w:pPr>
            <w:r w:rsidRPr="00DE3647">
              <w:rPr>
                <w:color w:val="000000"/>
                <w:sz w:val="28"/>
                <w:szCs w:val="28"/>
              </w:rPr>
              <w:t>1.003687.H50</w:t>
            </w:r>
          </w:p>
        </w:tc>
        <w:tc>
          <w:tcPr>
            <w:tcW w:w="3171" w:type="dxa"/>
            <w:gridSpan w:val="2"/>
          </w:tcPr>
          <w:p w14:paraId="2A6D8B8E" w14:textId="77777777" w:rsidR="004557B4" w:rsidRPr="00DE3647" w:rsidRDefault="004557B4" w:rsidP="006170C7">
            <w:pPr>
              <w:rPr>
                <w:sz w:val="28"/>
                <w:szCs w:val="28"/>
              </w:rPr>
            </w:pPr>
          </w:p>
        </w:tc>
      </w:tr>
      <w:tr w:rsidR="004557B4" w:rsidRPr="00DE3647" w14:paraId="27345042" w14:textId="77777777" w:rsidTr="00C25421">
        <w:trPr>
          <w:trHeight w:val="686"/>
        </w:trPr>
        <w:tc>
          <w:tcPr>
            <w:tcW w:w="852" w:type="dxa"/>
            <w:vAlign w:val="center"/>
          </w:tcPr>
          <w:p w14:paraId="7E40E95E" w14:textId="4CBA6FD7"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1B45C685" w14:textId="77777777" w:rsidR="004557B4" w:rsidRPr="00DE3647" w:rsidRDefault="004557B4" w:rsidP="006170C7">
            <w:pPr>
              <w:jc w:val="both"/>
              <w:rPr>
                <w:color w:val="000000"/>
                <w:sz w:val="28"/>
                <w:szCs w:val="28"/>
              </w:rPr>
            </w:pPr>
            <w:r w:rsidRPr="00DE3647">
              <w:rPr>
                <w:color w:val="000000"/>
                <w:sz w:val="28"/>
                <w:szCs w:val="28"/>
              </w:rPr>
              <w:t>Thủ tục cấp lại giấy phép bưu chính khi bị mất hoặc hư hỏng không sử dụng được</w:t>
            </w:r>
          </w:p>
        </w:tc>
        <w:tc>
          <w:tcPr>
            <w:tcW w:w="916" w:type="dxa"/>
            <w:vAlign w:val="center"/>
            <w:hideMark/>
          </w:tcPr>
          <w:p w14:paraId="5EDD8A1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407BA3E"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6780E291" w14:textId="77777777" w:rsidR="004557B4" w:rsidRPr="00DE3647" w:rsidRDefault="004557B4" w:rsidP="006170C7">
            <w:pPr>
              <w:jc w:val="center"/>
              <w:rPr>
                <w:color w:val="000000"/>
                <w:sz w:val="28"/>
                <w:szCs w:val="28"/>
              </w:rPr>
            </w:pPr>
            <w:r w:rsidRPr="00DE3647">
              <w:rPr>
                <w:color w:val="000000"/>
                <w:sz w:val="28"/>
                <w:szCs w:val="28"/>
              </w:rPr>
              <w:t>1.004379.H50</w:t>
            </w:r>
          </w:p>
        </w:tc>
        <w:tc>
          <w:tcPr>
            <w:tcW w:w="3171" w:type="dxa"/>
            <w:gridSpan w:val="2"/>
          </w:tcPr>
          <w:p w14:paraId="6C4C644B" w14:textId="77777777" w:rsidR="004557B4" w:rsidRPr="00DE3647" w:rsidRDefault="004557B4" w:rsidP="006170C7">
            <w:pPr>
              <w:rPr>
                <w:sz w:val="28"/>
                <w:szCs w:val="28"/>
              </w:rPr>
            </w:pPr>
          </w:p>
        </w:tc>
      </w:tr>
      <w:tr w:rsidR="004557B4" w:rsidRPr="00DE3647" w14:paraId="31EBBE61" w14:textId="77777777" w:rsidTr="00C25421">
        <w:trPr>
          <w:trHeight w:val="544"/>
        </w:trPr>
        <w:tc>
          <w:tcPr>
            <w:tcW w:w="852" w:type="dxa"/>
            <w:vAlign w:val="center"/>
          </w:tcPr>
          <w:p w14:paraId="1CF7B4F1" w14:textId="276178BA"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65E54788" w14:textId="77777777" w:rsidR="004557B4" w:rsidRPr="00DE3647" w:rsidRDefault="004557B4" w:rsidP="006170C7">
            <w:pPr>
              <w:jc w:val="both"/>
              <w:rPr>
                <w:color w:val="000000"/>
                <w:sz w:val="28"/>
                <w:szCs w:val="28"/>
              </w:rPr>
            </w:pPr>
            <w:r w:rsidRPr="00DE3647">
              <w:rPr>
                <w:color w:val="000000"/>
                <w:sz w:val="28"/>
                <w:szCs w:val="28"/>
              </w:rPr>
              <w:t>Thủ tục cấp văn bản xác nhận thông báo hoạt động bưu chính</w:t>
            </w:r>
          </w:p>
        </w:tc>
        <w:tc>
          <w:tcPr>
            <w:tcW w:w="916" w:type="dxa"/>
            <w:vAlign w:val="center"/>
            <w:hideMark/>
          </w:tcPr>
          <w:p w14:paraId="27F61F4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81A855E"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1C7B1ED3" w14:textId="77777777" w:rsidR="004557B4" w:rsidRPr="00DE3647" w:rsidRDefault="004557B4" w:rsidP="006170C7">
            <w:pPr>
              <w:jc w:val="center"/>
              <w:rPr>
                <w:color w:val="000000"/>
                <w:sz w:val="28"/>
                <w:szCs w:val="28"/>
              </w:rPr>
            </w:pPr>
            <w:r w:rsidRPr="00DE3647">
              <w:rPr>
                <w:color w:val="000000"/>
                <w:sz w:val="28"/>
                <w:szCs w:val="28"/>
              </w:rPr>
              <w:t>1.004470.H50</w:t>
            </w:r>
          </w:p>
        </w:tc>
        <w:tc>
          <w:tcPr>
            <w:tcW w:w="3171" w:type="dxa"/>
            <w:gridSpan w:val="2"/>
          </w:tcPr>
          <w:p w14:paraId="1302BA65" w14:textId="77777777" w:rsidR="004557B4" w:rsidRPr="00DE3647" w:rsidRDefault="004557B4" w:rsidP="006170C7">
            <w:pPr>
              <w:rPr>
                <w:sz w:val="28"/>
                <w:szCs w:val="28"/>
              </w:rPr>
            </w:pPr>
          </w:p>
        </w:tc>
      </w:tr>
      <w:tr w:rsidR="004557B4" w:rsidRPr="00DE3647" w14:paraId="4996AFD4" w14:textId="77777777" w:rsidTr="00C25421">
        <w:trPr>
          <w:trHeight w:val="614"/>
        </w:trPr>
        <w:tc>
          <w:tcPr>
            <w:tcW w:w="852" w:type="dxa"/>
            <w:vAlign w:val="center"/>
          </w:tcPr>
          <w:p w14:paraId="3BF34C15" w14:textId="61614771"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7FBA87FC" w14:textId="77777777" w:rsidR="004557B4" w:rsidRPr="00DE3647" w:rsidRDefault="004557B4" w:rsidP="006170C7">
            <w:pPr>
              <w:jc w:val="both"/>
              <w:rPr>
                <w:color w:val="000000"/>
                <w:sz w:val="28"/>
                <w:szCs w:val="28"/>
              </w:rPr>
            </w:pPr>
            <w:r w:rsidRPr="00DE3647">
              <w:rPr>
                <w:color w:val="000000"/>
                <w:sz w:val="28"/>
                <w:szCs w:val="28"/>
              </w:rPr>
              <w:t>Thủ tục cấp lại văn bản xác nhận thông báo hoạt động bưu chính khi bị mất hoặc hư hỏng không sử dụng được</w:t>
            </w:r>
          </w:p>
        </w:tc>
        <w:tc>
          <w:tcPr>
            <w:tcW w:w="916" w:type="dxa"/>
            <w:vAlign w:val="center"/>
            <w:hideMark/>
          </w:tcPr>
          <w:p w14:paraId="31FFBDE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B24AAAC"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08B44FF8" w14:textId="77777777" w:rsidR="004557B4" w:rsidRPr="00DE3647" w:rsidRDefault="004557B4" w:rsidP="006170C7">
            <w:pPr>
              <w:jc w:val="center"/>
              <w:rPr>
                <w:color w:val="000000"/>
                <w:sz w:val="28"/>
                <w:szCs w:val="28"/>
              </w:rPr>
            </w:pPr>
            <w:r w:rsidRPr="00DE3647">
              <w:rPr>
                <w:color w:val="000000"/>
                <w:sz w:val="28"/>
                <w:szCs w:val="28"/>
              </w:rPr>
              <w:t>1.005442.H50</w:t>
            </w:r>
          </w:p>
        </w:tc>
        <w:tc>
          <w:tcPr>
            <w:tcW w:w="3171" w:type="dxa"/>
            <w:gridSpan w:val="2"/>
          </w:tcPr>
          <w:p w14:paraId="4F6988C3" w14:textId="77777777" w:rsidR="004557B4" w:rsidRPr="00DE3647" w:rsidRDefault="004557B4" w:rsidP="006170C7">
            <w:pPr>
              <w:rPr>
                <w:sz w:val="28"/>
                <w:szCs w:val="28"/>
              </w:rPr>
            </w:pPr>
          </w:p>
        </w:tc>
      </w:tr>
      <w:tr w:rsidR="004557B4" w:rsidRPr="00DE3647" w14:paraId="2D7C0B04" w14:textId="77777777" w:rsidTr="00C25421">
        <w:trPr>
          <w:trHeight w:val="684"/>
        </w:trPr>
        <w:tc>
          <w:tcPr>
            <w:tcW w:w="852" w:type="dxa"/>
            <w:vAlign w:val="center"/>
          </w:tcPr>
          <w:p w14:paraId="34E43D8B" w14:textId="6BFEAC04" w:rsidR="004557B4" w:rsidRPr="00DE3647" w:rsidRDefault="004557B4" w:rsidP="006170C7">
            <w:pPr>
              <w:pStyle w:val="ListParagraph"/>
              <w:numPr>
                <w:ilvl w:val="0"/>
                <w:numId w:val="38"/>
              </w:numPr>
              <w:ind w:left="170" w:right="340" w:firstLine="0"/>
              <w:jc w:val="center"/>
              <w:rPr>
                <w:color w:val="000000"/>
                <w:sz w:val="28"/>
                <w:szCs w:val="28"/>
              </w:rPr>
            </w:pPr>
          </w:p>
        </w:tc>
        <w:tc>
          <w:tcPr>
            <w:tcW w:w="6828" w:type="dxa"/>
            <w:vAlign w:val="center"/>
            <w:hideMark/>
          </w:tcPr>
          <w:p w14:paraId="3319DC0F" w14:textId="77777777" w:rsidR="004557B4" w:rsidRPr="00DE3647" w:rsidRDefault="004557B4" w:rsidP="006170C7">
            <w:pPr>
              <w:jc w:val="both"/>
              <w:rPr>
                <w:color w:val="000000"/>
                <w:sz w:val="28"/>
                <w:szCs w:val="28"/>
              </w:rPr>
            </w:pPr>
            <w:r w:rsidRPr="00DE3647">
              <w:rPr>
                <w:color w:val="000000"/>
                <w:sz w:val="28"/>
                <w:szCs w:val="28"/>
              </w:rPr>
              <w:t>Thủ tục sửa đổi, bổ sung văn bản xác nhận thông báo hoạt động bưu chính</w:t>
            </w:r>
          </w:p>
        </w:tc>
        <w:tc>
          <w:tcPr>
            <w:tcW w:w="916" w:type="dxa"/>
            <w:vAlign w:val="center"/>
            <w:hideMark/>
          </w:tcPr>
          <w:p w14:paraId="021BE7C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3972C83"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59935D0E" w14:textId="77777777" w:rsidR="004557B4" w:rsidRPr="00DE3647" w:rsidRDefault="004557B4" w:rsidP="006170C7">
            <w:pPr>
              <w:jc w:val="center"/>
              <w:rPr>
                <w:color w:val="000000"/>
                <w:sz w:val="28"/>
                <w:szCs w:val="28"/>
              </w:rPr>
            </w:pPr>
            <w:r w:rsidRPr="00DE3647">
              <w:rPr>
                <w:color w:val="000000"/>
                <w:sz w:val="28"/>
                <w:szCs w:val="28"/>
              </w:rPr>
              <w:t>1.010902.H50</w:t>
            </w:r>
          </w:p>
        </w:tc>
        <w:tc>
          <w:tcPr>
            <w:tcW w:w="3171" w:type="dxa"/>
            <w:gridSpan w:val="2"/>
          </w:tcPr>
          <w:p w14:paraId="75228293" w14:textId="77777777" w:rsidR="004557B4" w:rsidRPr="00DE3647" w:rsidRDefault="004557B4" w:rsidP="006170C7">
            <w:pPr>
              <w:rPr>
                <w:sz w:val="28"/>
                <w:szCs w:val="28"/>
              </w:rPr>
            </w:pPr>
          </w:p>
        </w:tc>
      </w:tr>
      <w:tr w:rsidR="004557B4" w:rsidRPr="00DE3647" w14:paraId="063FE469" w14:textId="77777777" w:rsidTr="00C25421">
        <w:trPr>
          <w:trHeight w:val="360"/>
        </w:trPr>
        <w:tc>
          <w:tcPr>
            <w:tcW w:w="852" w:type="dxa"/>
            <w:vAlign w:val="center"/>
            <w:hideMark/>
          </w:tcPr>
          <w:p w14:paraId="0ABF54A0" w14:textId="5D85D837" w:rsidR="004557B4" w:rsidRPr="00DE3647" w:rsidRDefault="004557B4" w:rsidP="006170C7">
            <w:pPr>
              <w:jc w:val="center"/>
              <w:rPr>
                <w:b/>
                <w:bCs/>
                <w:color w:val="9C0006"/>
                <w:sz w:val="28"/>
                <w:szCs w:val="28"/>
              </w:rPr>
            </w:pPr>
            <w:r w:rsidRPr="00DE3647">
              <w:rPr>
                <w:b/>
                <w:bCs/>
                <w:color w:val="000000" w:themeColor="text1"/>
                <w:sz w:val="28"/>
                <w:szCs w:val="28"/>
              </w:rPr>
              <w:t>VI</w:t>
            </w:r>
          </w:p>
        </w:tc>
        <w:tc>
          <w:tcPr>
            <w:tcW w:w="6828" w:type="dxa"/>
            <w:vAlign w:val="center"/>
            <w:hideMark/>
          </w:tcPr>
          <w:p w14:paraId="691E2C21" w14:textId="3209B1D0" w:rsidR="004557B4" w:rsidRPr="00DE3647" w:rsidRDefault="004557B4" w:rsidP="006170C7">
            <w:pPr>
              <w:jc w:val="both"/>
              <w:rPr>
                <w:b/>
                <w:bCs/>
                <w:color w:val="000000"/>
                <w:sz w:val="28"/>
                <w:szCs w:val="28"/>
              </w:rPr>
            </w:pPr>
            <w:r w:rsidRPr="00DE3647">
              <w:rPr>
                <w:b/>
                <w:bCs/>
                <w:color w:val="000000"/>
                <w:sz w:val="28"/>
                <w:szCs w:val="28"/>
              </w:rPr>
              <w:t>SỞ TÀI CHÍNH (65)</w:t>
            </w:r>
          </w:p>
        </w:tc>
        <w:tc>
          <w:tcPr>
            <w:tcW w:w="916" w:type="dxa"/>
            <w:vAlign w:val="center"/>
            <w:hideMark/>
          </w:tcPr>
          <w:p w14:paraId="458FDC0F" w14:textId="578F7959" w:rsidR="004557B4" w:rsidRPr="00DE3647" w:rsidRDefault="004557B4" w:rsidP="006170C7">
            <w:pPr>
              <w:jc w:val="center"/>
              <w:rPr>
                <w:b/>
                <w:bCs/>
                <w:color w:val="000000" w:themeColor="text1"/>
                <w:sz w:val="28"/>
                <w:szCs w:val="28"/>
              </w:rPr>
            </w:pPr>
            <w:r w:rsidRPr="00DE3647">
              <w:rPr>
                <w:b/>
                <w:bCs/>
                <w:color w:val="000000" w:themeColor="text1"/>
                <w:sz w:val="28"/>
                <w:szCs w:val="28"/>
              </w:rPr>
              <w:t>65 </w:t>
            </w:r>
          </w:p>
        </w:tc>
        <w:tc>
          <w:tcPr>
            <w:tcW w:w="884" w:type="dxa"/>
            <w:vAlign w:val="center"/>
            <w:hideMark/>
          </w:tcPr>
          <w:p w14:paraId="3AF9FEC5" w14:textId="38F736FB" w:rsidR="004557B4" w:rsidRPr="00DE3647" w:rsidRDefault="004557B4" w:rsidP="006170C7">
            <w:pPr>
              <w:jc w:val="center"/>
              <w:rPr>
                <w:b/>
                <w:bCs/>
                <w:color w:val="000000"/>
                <w:sz w:val="28"/>
                <w:szCs w:val="28"/>
              </w:rPr>
            </w:pPr>
            <w:r w:rsidRPr="00DE3647">
              <w:rPr>
                <w:b/>
                <w:bCs/>
                <w:color w:val="000000"/>
                <w:sz w:val="28"/>
                <w:szCs w:val="28"/>
              </w:rPr>
              <w:t> 0</w:t>
            </w:r>
          </w:p>
        </w:tc>
        <w:tc>
          <w:tcPr>
            <w:tcW w:w="2092" w:type="dxa"/>
            <w:gridSpan w:val="2"/>
            <w:vAlign w:val="center"/>
            <w:hideMark/>
          </w:tcPr>
          <w:p w14:paraId="23AFA4CF"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3171" w:type="dxa"/>
            <w:gridSpan w:val="2"/>
          </w:tcPr>
          <w:p w14:paraId="1AAEC0FC" w14:textId="77777777" w:rsidR="004557B4" w:rsidRPr="00DE3647" w:rsidRDefault="004557B4" w:rsidP="006170C7">
            <w:pPr>
              <w:rPr>
                <w:sz w:val="28"/>
                <w:szCs w:val="28"/>
              </w:rPr>
            </w:pPr>
          </w:p>
        </w:tc>
      </w:tr>
      <w:tr w:rsidR="004557B4" w:rsidRPr="00DE3647" w14:paraId="05F7DE8C" w14:textId="77777777" w:rsidTr="00C25421">
        <w:trPr>
          <w:trHeight w:val="531"/>
        </w:trPr>
        <w:tc>
          <w:tcPr>
            <w:tcW w:w="852" w:type="dxa"/>
            <w:vAlign w:val="center"/>
            <w:hideMark/>
          </w:tcPr>
          <w:p w14:paraId="5C2A3502" w14:textId="77777777" w:rsidR="004557B4" w:rsidRPr="00DE3647" w:rsidRDefault="004557B4" w:rsidP="006170C7">
            <w:pPr>
              <w:jc w:val="center"/>
              <w:rPr>
                <w:color w:val="000000"/>
                <w:sz w:val="28"/>
                <w:szCs w:val="28"/>
              </w:rPr>
            </w:pPr>
            <w:r w:rsidRPr="00DE3647">
              <w:rPr>
                <w:color w:val="000000"/>
                <w:sz w:val="28"/>
                <w:szCs w:val="28"/>
              </w:rPr>
              <w:t> </w:t>
            </w:r>
          </w:p>
        </w:tc>
        <w:tc>
          <w:tcPr>
            <w:tcW w:w="6828" w:type="dxa"/>
            <w:vAlign w:val="center"/>
            <w:hideMark/>
          </w:tcPr>
          <w:p w14:paraId="5A4075A7" w14:textId="77777777" w:rsidR="004557B4" w:rsidRPr="00DE3647" w:rsidRDefault="004557B4" w:rsidP="006170C7">
            <w:pPr>
              <w:jc w:val="both"/>
              <w:rPr>
                <w:color w:val="000000"/>
                <w:sz w:val="28"/>
                <w:szCs w:val="28"/>
              </w:rPr>
            </w:pPr>
            <w:r w:rsidRPr="00DE3647">
              <w:rPr>
                <w:color w:val="000000"/>
                <w:sz w:val="28"/>
                <w:szCs w:val="28"/>
              </w:rPr>
              <w:t>LĨNH VỰC THÀNH LẬP VÀ HOẠT ĐỘNG CỦA DOANH NGHIỆP</w:t>
            </w:r>
          </w:p>
        </w:tc>
        <w:tc>
          <w:tcPr>
            <w:tcW w:w="916" w:type="dxa"/>
            <w:vAlign w:val="center"/>
            <w:hideMark/>
          </w:tcPr>
          <w:p w14:paraId="75EE5F08"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4C0AE2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EE66FA0"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345D2C2F" w14:textId="77777777" w:rsidR="004557B4" w:rsidRPr="00DE3647" w:rsidRDefault="004557B4" w:rsidP="006170C7">
            <w:pPr>
              <w:rPr>
                <w:sz w:val="28"/>
                <w:szCs w:val="28"/>
              </w:rPr>
            </w:pPr>
          </w:p>
        </w:tc>
      </w:tr>
      <w:tr w:rsidR="004557B4" w:rsidRPr="00DE3647" w14:paraId="19C38226" w14:textId="77777777" w:rsidTr="00C25421">
        <w:trPr>
          <w:trHeight w:val="370"/>
        </w:trPr>
        <w:tc>
          <w:tcPr>
            <w:tcW w:w="852" w:type="dxa"/>
            <w:vAlign w:val="center"/>
          </w:tcPr>
          <w:p w14:paraId="112162A6" w14:textId="6BF5CB5F"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48D24036" w14:textId="77777777" w:rsidR="004557B4" w:rsidRPr="00DE3647" w:rsidRDefault="004557B4" w:rsidP="006170C7">
            <w:pPr>
              <w:jc w:val="both"/>
              <w:rPr>
                <w:color w:val="000000"/>
                <w:sz w:val="28"/>
                <w:szCs w:val="28"/>
              </w:rPr>
            </w:pPr>
            <w:r w:rsidRPr="00DE3647">
              <w:rPr>
                <w:color w:val="000000"/>
                <w:sz w:val="28"/>
                <w:szCs w:val="28"/>
              </w:rPr>
              <w:t xml:space="preserve">Thủ tục đề nghị dừng thực hiện thủ tục đăng ký doanh nghiệp; </w:t>
            </w:r>
          </w:p>
        </w:tc>
        <w:tc>
          <w:tcPr>
            <w:tcW w:w="916" w:type="dxa"/>
            <w:vAlign w:val="center"/>
            <w:hideMark/>
          </w:tcPr>
          <w:p w14:paraId="44F6438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688E80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D397263" w14:textId="77777777" w:rsidR="004557B4" w:rsidRPr="00DE3647" w:rsidRDefault="004557B4" w:rsidP="006170C7">
            <w:pPr>
              <w:jc w:val="center"/>
              <w:rPr>
                <w:color w:val="000000"/>
                <w:sz w:val="28"/>
                <w:szCs w:val="28"/>
              </w:rPr>
            </w:pPr>
            <w:r w:rsidRPr="00DE3647">
              <w:rPr>
                <w:color w:val="000000"/>
                <w:sz w:val="28"/>
                <w:szCs w:val="28"/>
              </w:rPr>
              <w:t>1.010010.H50</w:t>
            </w:r>
          </w:p>
        </w:tc>
        <w:tc>
          <w:tcPr>
            <w:tcW w:w="3171" w:type="dxa"/>
            <w:gridSpan w:val="2"/>
          </w:tcPr>
          <w:p w14:paraId="1F24AB59" w14:textId="77777777" w:rsidR="004557B4" w:rsidRPr="00DE3647" w:rsidRDefault="004557B4" w:rsidP="006170C7">
            <w:pPr>
              <w:rPr>
                <w:sz w:val="28"/>
                <w:szCs w:val="28"/>
              </w:rPr>
            </w:pPr>
          </w:p>
        </w:tc>
      </w:tr>
      <w:tr w:rsidR="004557B4" w:rsidRPr="00DE3647" w14:paraId="54D5D476" w14:textId="77777777" w:rsidTr="00C25421">
        <w:trPr>
          <w:trHeight w:val="730"/>
        </w:trPr>
        <w:tc>
          <w:tcPr>
            <w:tcW w:w="852" w:type="dxa"/>
            <w:vAlign w:val="center"/>
          </w:tcPr>
          <w:p w14:paraId="7C64A6C5" w14:textId="4F87ED2D"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C5ED1E5" w14:textId="77777777" w:rsidR="004557B4" w:rsidRPr="00DE3647" w:rsidRDefault="004557B4" w:rsidP="006170C7">
            <w:pPr>
              <w:jc w:val="both"/>
              <w:rPr>
                <w:color w:val="000000"/>
                <w:sz w:val="28"/>
                <w:szCs w:val="28"/>
              </w:rPr>
            </w:pPr>
            <w:r w:rsidRPr="00DE3647">
              <w:rPr>
                <w:color w:val="000000"/>
                <w:sz w:val="28"/>
                <w:szCs w:val="28"/>
              </w:rPr>
              <w:t xml:space="preserve">Thủ tục Thông báo hủy bỏ nghị quyết, quyết định giải thể doanh nghiệp; </w:t>
            </w:r>
          </w:p>
        </w:tc>
        <w:tc>
          <w:tcPr>
            <w:tcW w:w="916" w:type="dxa"/>
            <w:vAlign w:val="center"/>
            <w:hideMark/>
          </w:tcPr>
          <w:p w14:paraId="1CA721A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2C1AC0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AF14528" w14:textId="77777777" w:rsidR="004557B4" w:rsidRPr="00DE3647" w:rsidRDefault="004557B4" w:rsidP="006170C7">
            <w:pPr>
              <w:jc w:val="center"/>
              <w:rPr>
                <w:color w:val="000000"/>
                <w:sz w:val="28"/>
                <w:szCs w:val="28"/>
              </w:rPr>
            </w:pPr>
            <w:r w:rsidRPr="00DE3647">
              <w:rPr>
                <w:color w:val="000000"/>
                <w:sz w:val="28"/>
                <w:szCs w:val="28"/>
              </w:rPr>
              <w:t>1.010023.H50</w:t>
            </w:r>
          </w:p>
        </w:tc>
        <w:tc>
          <w:tcPr>
            <w:tcW w:w="3171" w:type="dxa"/>
            <w:gridSpan w:val="2"/>
          </w:tcPr>
          <w:p w14:paraId="6D145274" w14:textId="77777777" w:rsidR="004557B4" w:rsidRPr="00DE3647" w:rsidRDefault="004557B4" w:rsidP="006170C7">
            <w:pPr>
              <w:rPr>
                <w:sz w:val="28"/>
                <w:szCs w:val="28"/>
              </w:rPr>
            </w:pPr>
          </w:p>
        </w:tc>
      </w:tr>
      <w:tr w:rsidR="004557B4" w:rsidRPr="00DE3647" w14:paraId="6D47CCDB" w14:textId="77777777" w:rsidTr="00C25421">
        <w:trPr>
          <w:trHeight w:val="370"/>
        </w:trPr>
        <w:tc>
          <w:tcPr>
            <w:tcW w:w="852" w:type="dxa"/>
            <w:vAlign w:val="center"/>
          </w:tcPr>
          <w:p w14:paraId="2A448870" w14:textId="2CA2C651"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2232F4CD" w14:textId="77777777" w:rsidR="004557B4" w:rsidRPr="00DE3647" w:rsidRDefault="004557B4" w:rsidP="006170C7">
            <w:pPr>
              <w:jc w:val="both"/>
              <w:rPr>
                <w:color w:val="000000"/>
                <w:sz w:val="28"/>
                <w:szCs w:val="28"/>
              </w:rPr>
            </w:pPr>
            <w:r w:rsidRPr="00DE3647">
              <w:rPr>
                <w:color w:val="000000"/>
                <w:sz w:val="28"/>
                <w:szCs w:val="28"/>
              </w:rPr>
              <w:t xml:space="preserve">Thủ tục đăng ký thành lập doanh nghiệp tư nhân; </w:t>
            </w:r>
          </w:p>
        </w:tc>
        <w:tc>
          <w:tcPr>
            <w:tcW w:w="916" w:type="dxa"/>
            <w:vAlign w:val="center"/>
            <w:hideMark/>
          </w:tcPr>
          <w:p w14:paraId="17E6143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0A2879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6380D70" w14:textId="77777777" w:rsidR="004557B4" w:rsidRPr="00DE3647" w:rsidRDefault="004557B4" w:rsidP="006170C7">
            <w:pPr>
              <w:jc w:val="center"/>
              <w:rPr>
                <w:color w:val="000000"/>
                <w:sz w:val="28"/>
                <w:szCs w:val="28"/>
              </w:rPr>
            </w:pPr>
            <w:r w:rsidRPr="00DE3647">
              <w:rPr>
                <w:color w:val="000000"/>
                <w:sz w:val="28"/>
                <w:szCs w:val="28"/>
              </w:rPr>
              <w:t>2.001610.H50</w:t>
            </w:r>
          </w:p>
        </w:tc>
        <w:tc>
          <w:tcPr>
            <w:tcW w:w="3171" w:type="dxa"/>
            <w:gridSpan w:val="2"/>
          </w:tcPr>
          <w:p w14:paraId="4950D32F" w14:textId="77777777" w:rsidR="004557B4" w:rsidRPr="00DE3647" w:rsidRDefault="004557B4" w:rsidP="006170C7">
            <w:pPr>
              <w:rPr>
                <w:sz w:val="28"/>
                <w:szCs w:val="28"/>
              </w:rPr>
            </w:pPr>
          </w:p>
        </w:tc>
      </w:tr>
      <w:tr w:rsidR="004557B4" w:rsidRPr="00DE3647" w14:paraId="3BFA1B4C" w14:textId="77777777" w:rsidTr="00C25421">
        <w:trPr>
          <w:trHeight w:val="730"/>
        </w:trPr>
        <w:tc>
          <w:tcPr>
            <w:tcW w:w="852" w:type="dxa"/>
            <w:vAlign w:val="center"/>
          </w:tcPr>
          <w:p w14:paraId="768AE66A" w14:textId="7B9EEBA3"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49B67043" w14:textId="77777777" w:rsidR="004557B4" w:rsidRPr="00DE3647" w:rsidRDefault="004557B4" w:rsidP="006170C7">
            <w:pPr>
              <w:jc w:val="both"/>
              <w:rPr>
                <w:color w:val="000000"/>
                <w:sz w:val="28"/>
                <w:szCs w:val="28"/>
              </w:rPr>
            </w:pPr>
            <w:r w:rsidRPr="00DE3647">
              <w:rPr>
                <w:color w:val="000000"/>
                <w:sz w:val="28"/>
                <w:szCs w:val="28"/>
              </w:rPr>
              <w:t xml:space="preserve">Thủ tục đăng ký thành lập công ty trách nhiệm hữu hạn một thành viên; </w:t>
            </w:r>
          </w:p>
        </w:tc>
        <w:tc>
          <w:tcPr>
            <w:tcW w:w="916" w:type="dxa"/>
            <w:vAlign w:val="center"/>
            <w:hideMark/>
          </w:tcPr>
          <w:p w14:paraId="76FD88A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76FCE4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74A27D5" w14:textId="77777777" w:rsidR="004557B4" w:rsidRPr="00DE3647" w:rsidRDefault="004557B4" w:rsidP="006170C7">
            <w:pPr>
              <w:jc w:val="center"/>
              <w:rPr>
                <w:color w:val="000000"/>
                <w:sz w:val="28"/>
                <w:szCs w:val="28"/>
              </w:rPr>
            </w:pPr>
            <w:r w:rsidRPr="00DE3647">
              <w:rPr>
                <w:color w:val="000000"/>
                <w:sz w:val="28"/>
                <w:szCs w:val="28"/>
              </w:rPr>
              <w:t>2.001583.H50</w:t>
            </w:r>
          </w:p>
        </w:tc>
        <w:tc>
          <w:tcPr>
            <w:tcW w:w="3171" w:type="dxa"/>
            <w:gridSpan w:val="2"/>
          </w:tcPr>
          <w:p w14:paraId="0E81418E" w14:textId="77777777" w:rsidR="004557B4" w:rsidRPr="00DE3647" w:rsidRDefault="004557B4" w:rsidP="006170C7">
            <w:pPr>
              <w:rPr>
                <w:sz w:val="28"/>
                <w:szCs w:val="28"/>
              </w:rPr>
            </w:pPr>
          </w:p>
        </w:tc>
      </w:tr>
      <w:tr w:rsidR="004557B4" w:rsidRPr="00DE3647" w14:paraId="453F52F5" w14:textId="77777777" w:rsidTr="00C25421">
        <w:trPr>
          <w:trHeight w:val="730"/>
        </w:trPr>
        <w:tc>
          <w:tcPr>
            <w:tcW w:w="852" w:type="dxa"/>
            <w:vAlign w:val="center"/>
          </w:tcPr>
          <w:p w14:paraId="04F615E5" w14:textId="1AC2C0BB"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6FB29927" w14:textId="77777777" w:rsidR="004557B4" w:rsidRPr="00DE3647" w:rsidRDefault="004557B4" w:rsidP="006170C7">
            <w:pPr>
              <w:jc w:val="both"/>
              <w:rPr>
                <w:color w:val="000000"/>
                <w:sz w:val="28"/>
                <w:szCs w:val="28"/>
              </w:rPr>
            </w:pPr>
            <w:r w:rsidRPr="00DE3647">
              <w:rPr>
                <w:color w:val="000000"/>
                <w:sz w:val="28"/>
                <w:szCs w:val="28"/>
              </w:rPr>
              <w:t xml:space="preserve">Thủ tục đăng ký thành lập công ty trách nhiệm hữu hạn hai thành viên trở lên; </w:t>
            </w:r>
          </w:p>
        </w:tc>
        <w:tc>
          <w:tcPr>
            <w:tcW w:w="916" w:type="dxa"/>
            <w:vAlign w:val="center"/>
            <w:hideMark/>
          </w:tcPr>
          <w:p w14:paraId="31AA586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F0DCB7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F439DF2" w14:textId="77777777" w:rsidR="004557B4" w:rsidRPr="00DE3647" w:rsidRDefault="004557B4" w:rsidP="006170C7">
            <w:pPr>
              <w:jc w:val="center"/>
              <w:rPr>
                <w:color w:val="000000"/>
                <w:sz w:val="28"/>
                <w:szCs w:val="28"/>
              </w:rPr>
            </w:pPr>
            <w:r w:rsidRPr="00DE3647">
              <w:rPr>
                <w:color w:val="000000"/>
                <w:sz w:val="28"/>
                <w:szCs w:val="28"/>
              </w:rPr>
              <w:t>2.001199.H50</w:t>
            </w:r>
          </w:p>
        </w:tc>
        <w:tc>
          <w:tcPr>
            <w:tcW w:w="3171" w:type="dxa"/>
            <w:gridSpan w:val="2"/>
          </w:tcPr>
          <w:p w14:paraId="5073175F" w14:textId="77777777" w:rsidR="004557B4" w:rsidRPr="00DE3647" w:rsidRDefault="004557B4" w:rsidP="006170C7">
            <w:pPr>
              <w:rPr>
                <w:sz w:val="28"/>
                <w:szCs w:val="28"/>
              </w:rPr>
            </w:pPr>
          </w:p>
        </w:tc>
      </w:tr>
      <w:tr w:rsidR="004557B4" w:rsidRPr="00DE3647" w14:paraId="23189FC6" w14:textId="77777777" w:rsidTr="00C25421">
        <w:trPr>
          <w:trHeight w:val="370"/>
        </w:trPr>
        <w:tc>
          <w:tcPr>
            <w:tcW w:w="852" w:type="dxa"/>
            <w:vAlign w:val="center"/>
          </w:tcPr>
          <w:p w14:paraId="295E572C" w14:textId="3C688ACB"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2343087B" w14:textId="77777777" w:rsidR="004557B4" w:rsidRPr="00DE3647" w:rsidRDefault="004557B4" w:rsidP="006170C7">
            <w:pPr>
              <w:jc w:val="both"/>
              <w:rPr>
                <w:color w:val="000000"/>
                <w:sz w:val="28"/>
                <w:szCs w:val="28"/>
              </w:rPr>
            </w:pPr>
            <w:r w:rsidRPr="00DE3647">
              <w:rPr>
                <w:color w:val="000000"/>
                <w:sz w:val="28"/>
                <w:szCs w:val="28"/>
              </w:rPr>
              <w:t xml:space="preserve">Thủ tục đăng ký thành lập công ty cổ phần; </w:t>
            </w:r>
          </w:p>
        </w:tc>
        <w:tc>
          <w:tcPr>
            <w:tcW w:w="916" w:type="dxa"/>
            <w:vAlign w:val="center"/>
            <w:hideMark/>
          </w:tcPr>
          <w:p w14:paraId="5DA913D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A6A67E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F2027F7" w14:textId="77777777" w:rsidR="004557B4" w:rsidRPr="00DE3647" w:rsidRDefault="004557B4" w:rsidP="006170C7">
            <w:pPr>
              <w:jc w:val="center"/>
              <w:rPr>
                <w:color w:val="000000"/>
                <w:sz w:val="28"/>
                <w:szCs w:val="28"/>
              </w:rPr>
            </w:pPr>
            <w:r w:rsidRPr="00DE3647">
              <w:rPr>
                <w:color w:val="000000"/>
                <w:sz w:val="28"/>
                <w:szCs w:val="28"/>
              </w:rPr>
              <w:t>2.002043.H50</w:t>
            </w:r>
          </w:p>
        </w:tc>
        <w:tc>
          <w:tcPr>
            <w:tcW w:w="3171" w:type="dxa"/>
            <w:gridSpan w:val="2"/>
          </w:tcPr>
          <w:p w14:paraId="47A9978B" w14:textId="77777777" w:rsidR="004557B4" w:rsidRPr="00DE3647" w:rsidRDefault="004557B4" w:rsidP="006170C7">
            <w:pPr>
              <w:rPr>
                <w:sz w:val="28"/>
                <w:szCs w:val="28"/>
              </w:rPr>
            </w:pPr>
          </w:p>
        </w:tc>
      </w:tr>
      <w:tr w:rsidR="004557B4" w:rsidRPr="00DE3647" w14:paraId="2AB42E74" w14:textId="77777777" w:rsidTr="00C25421">
        <w:trPr>
          <w:trHeight w:val="370"/>
        </w:trPr>
        <w:tc>
          <w:tcPr>
            <w:tcW w:w="852" w:type="dxa"/>
            <w:vAlign w:val="center"/>
          </w:tcPr>
          <w:p w14:paraId="02B62FE6" w14:textId="11A164D1"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22582A2D" w14:textId="77777777" w:rsidR="004557B4" w:rsidRPr="00DE3647" w:rsidRDefault="004557B4" w:rsidP="006170C7">
            <w:pPr>
              <w:jc w:val="both"/>
              <w:rPr>
                <w:color w:val="000000"/>
                <w:sz w:val="28"/>
                <w:szCs w:val="28"/>
              </w:rPr>
            </w:pPr>
            <w:r w:rsidRPr="00DE3647">
              <w:rPr>
                <w:color w:val="000000"/>
                <w:sz w:val="28"/>
                <w:szCs w:val="28"/>
              </w:rPr>
              <w:t xml:space="preserve">Thủ tục đăng ký thành lập công ty hợp danh; </w:t>
            </w:r>
          </w:p>
        </w:tc>
        <w:tc>
          <w:tcPr>
            <w:tcW w:w="916" w:type="dxa"/>
            <w:vAlign w:val="center"/>
            <w:hideMark/>
          </w:tcPr>
          <w:p w14:paraId="2B56CCD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BFDA32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C682453" w14:textId="77777777" w:rsidR="004557B4" w:rsidRPr="00DE3647" w:rsidRDefault="004557B4" w:rsidP="006170C7">
            <w:pPr>
              <w:jc w:val="center"/>
              <w:rPr>
                <w:color w:val="000000"/>
                <w:sz w:val="28"/>
                <w:szCs w:val="28"/>
              </w:rPr>
            </w:pPr>
            <w:r w:rsidRPr="00DE3647">
              <w:rPr>
                <w:color w:val="000000"/>
                <w:sz w:val="28"/>
                <w:szCs w:val="28"/>
              </w:rPr>
              <w:t>2.002042.H50</w:t>
            </w:r>
          </w:p>
        </w:tc>
        <w:tc>
          <w:tcPr>
            <w:tcW w:w="3171" w:type="dxa"/>
            <w:gridSpan w:val="2"/>
          </w:tcPr>
          <w:p w14:paraId="19228A87" w14:textId="77777777" w:rsidR="004557B4" w:rsidRPr="00DE3647" w:rsidRDefault="004557B4" w:rsidP="006170C7">
            <w:pPr>
              <w:rPr>
                <w:sz w:val="28"/>
                <w:szCs w:val="28"/>
              </w:rPr>
            </w:pPr>
          </w:p>
        </w:tc>
      </w:tr>
      <w:tr w:rsidR="004557B4" w:rsidRPr="00DE3647" w14:paraId="0D7B9EB4" w14:textId="77777777" w:rsidTr="00C25421">
        <w:trPr>
          <w:trHeight w:val="1090"/>
        </w:trPr>
        <w:tc>
          <w:tcPr>
            <w:tcW w:w="852" w:type="dxa"/>
            <w:vAlign w:val="center"/>
          </w:tcPr>
          <w:p w14:paraId="5D66F460" w14:textId="77A55BF2"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51B9F7B7"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địa chỉ trụ sở chính của doanh nghiệp (đối với doanh nghiệp tư nhân, công ty TNHH, công ty cổ phần, công ty hợp danh); </w:t>
            </w:r>
          </w:p>
        </w:tc>
        <w:tc>
          <w:tcPr>
            <w:tcW w:w="916" w:type="dxa"/>
            <w:vAlign w:val="center"/>
            <w:hideMark/>
          </w:tcPr>
          <w:p w14:paraId="6661167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5A713F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5B6C56C" w14:textId="77777777" w:rsidR="004557B4" w:rsidRPr="00DE3647" w:rsidRDefault="004557B4" w:rsidP="006170C7">
            <w:pPr>
              <w:jc w:val="center"/>
              <w:rPr>
                <w:color w:val="000000"/>
                <w:sz w:val="28"/>
                <w:szCs w:val="28"/>
              </w:rPr>
            </w:pPr>
            <w:r w:rsidRPr="00DE3647">
              <w:rPr>
                <w:color w:val="000000"/>
                <w:sz w:val="28"/>
                <w:szCs w:val="28"/>
              </w:rPr>
              <w:t>2.002041.H50</w:t>
            </w:r>
          </w:p>
        </w:tc>
        <w:tc>
          <w:tcPr>
            <w:tcW w:w="3171" w:type="dxa"/>
            <w:gridSpan w:val="2"/>
          </w:tcPr>
          <w:p w14:paraId="0C99626A" w14:textId="77777777" w:rsidR="004557B4" w:rsidRPr="00DE3647" w:rsidRDefault="004557B4" w:rsidP="006170C7">
            <w:pPr>
              <w:rPr>
                <w:sz w:val="28"/>
                <w:szCs w:val="28"/>
              </w:rPr>
            </w:pPr>
          </w:p>
        </w:tc>
      </w:tr>
      <w:tr w:rsidR="004557B4" w:rsidRPr="00DE3647" w14:paraId="519A0DAC" w14:textId="77777777" w:rsidTr="00C25421">
        <w:trPr>
          <w:trHeight w:val="730"/>
        </w:trPr>
        <w:tc>
          <w:tcPr>
            <w:tcW w:w="852" w:type="dxa"/>
            <w:vAlign w:val="center"/>
          </w:tcPr>
          <w:p w14:paraId="5A841989" w14:textId="1DC551B2"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18D474D0" w14:textId="77777777" w:rsidR="004557B4" w:rsidRPr="00DE3647" w:rsidRDefault="004557B4" w:rsidP="006170C7">
            <w:pPr>
              <w:jc w:val="both"/>
              <w:rPr>
                <w:color w:val="000000"/>
                <w:sz w:val="28"/>
                <w:szCs w:val="28"/>
              </w:rPr>
            </w:pPr>
            <w:r w:rsidRPr="00DE3647">
              <w:rPr>
                <w:color w:val="000000"/>
                <w:sz w:val="28"/>
                <w:szCs w:val="28"/>
              </w:rPr>
              <w:t xml:space="preserve">Thủ tục đăng ký đổi tên doanh nghiệp (đối với doanh nghiệp tư nhân, công ty TNHH, công ty cổ phần, công ty hợp danh); </w:t>
            </w:r>
          </w:p>
        </w:tc>
        <w:tc>
          <w:tcPr>
            <w:tcW w:w="916" w:type="dxa"/>
            <w:vAlign w:val="center"/>
            <w:hideMark/>
          </w:tcPr>
          <w:p w14:paraId="2992137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400EBF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269E7C9" w14:textId="77777777" w:rsidR="004557B4" w:rsidRPr="00DE3647" w:rsidRDefault="004557B4" w:rsidP="006170C7">
            <w:pPr>
              <w:jc w:val="center"/>
              <w:rPr>
                <w:color w:val="000000"/>
                <w:sz w:val="28"/>
                <w:szCs w:val="28"/>
              </w:rPr>
            </w:pPr>
            <w:r w:rsidRPr="00DE3647">
              <w:rPr>
                <w:color w:val="000000"/>
                <w:sz w:val="28"/>
                <w:szCs w:val="28"/>
              </w:rPr>
              <w:t>1.005169.H50</w:t>
            </w:r>
          </w:p>
        </w:tc>
        <w:tc>
          <w:tcPr>
            <w:tcW w:w="3171" w:type="dxa"/>
            <w:gridSpan w:val="2"/>
          </w:tcPr>
          <w:p w14:paraId="70CE5B7C" w14:textId="77777777" w:rsidR="004557B4" w:rsidRPr="00DE3647" w:rsidRDefault="004557B4" w:rsidP="006170C7">
            <w:pPr>
              <w:rPr>
                <w:sz w:val="28"/>
                <w:szCs w:val="28"/>
              </w:rPr>
            </w:pPr>
          </w:p>
        </w:tc>
      </w:tr>
      <w:tr w:rsidR="004557B4" w:rsidRPr="00DE3647" w14:paraId="421DB247" w14:textId="77777777" w:rsidTr="00C25421">
        <w:trPr>
          <w:trHeight w:val="370"/>
        </w:trPr>
        <w:tc>
          <w:tcPr>
            <w:tcW w:w="852" w:type="dxa"/>
            <w:vAlign w:val="center"/>
          </w:tcPr>
          <w:p w14:paraId="1E0B59C6" w14:textId="35DBDA07"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47FD60D"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thành viên hợp danh; </w:t>
            </w:r>
          </w:p>
        </w:tc>
        <w:tc>
          <w:tcPr>
            <w:tcW w:w="916" w:type="dxa"/>
            <w:vAlign w:val="center"/>
            <w:hideMark/>
          </w:tcPr>
          <w:p w14:paraId="2743716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161B37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C2DACAC" w14:textId="77777777" w:rsidR="004557B4" w:rsidRPr="00DE3647" w:rsidRDefault="004557B4" w:rsidP="006170C7">
            <w:pPr>
              <w:jc w:val="center"/>
              <w:rPr>
                <w:color w:val="000000"/>
                <w:sz w:val="28"/>
                <w:szCs w:val="28"/>
              </w:rPr>
            </w:pPr>
            <w:r w:rsidRPr="00DE3647">
              <w:rPr>
                <w:color w:val="000000"/>
                <w:sz w:val="28"/>
                <w:szCs w:val="28"/>
              </w:rPr>
              <w:t>2.002011.H50</w:t>
            </w:r>
          </w:p>
        </w:tc>
        <w:tc>
          <w:tcPr>
            <w:tcW w:w="3171" w:type="dxa"/>
            <w:gridSpan w:val="2"/>
          </w:tcPr>
          <w:p w14:paraId="75DC3D41" w14:textId="77777777" w:rsidR="004557B4" w:rsidRPr="00DE3647" w:rsidRDefault="004557B4" w:rsidP="006170C7">
            <w:pPr>
              <w:rPr>
                <w:sz w:val="28"/>
                <w:szCs w:val="28"/>
              </w:rPr>
            </w:pPr>
          </w:p>
        </w:tc>
      </w:tr>
      <w:tr w:rsidR="004557B4" w:rsidRPr="00DE3647" w14:paraId="47438FB7" w14:textId="77777777" w:rsidTr="00C25421">
        <w:trPr>
          <w:trHeight w:val="730"/>
        </w:trPr>
        <w:tc>
          <w:tcPr>
            <w:tcW w:w="852" w:type="dxa"/>
            <w:vAlign w:val="center"/>
          </w:tcPr>
          <w:p w14:paraId="084D2BD5" w14:textId="4E481981"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13973C49"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người đại diện theo pháp luật của công ty trách nhiệm hữu hạn, công ty cổ phần; </w:t>
            </w:r>
          </w:p>
        </w:tc>
        <w:tc>
          <w:tcPr>
            <w:tcW w:w="916" w:type="dxa"/>
            <w:vAlign w:val="center"/>
            <w:hideMark/>
          </w:tcPr>
          <w:p w14:paraId="2BF06EF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1DD1D1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AB2F49E" w14:textId="77777777" w:rsidR="004557B4" w:rsidRPr="00DE3647" w:rsidRDefault="004557B4" w:rsidP="006170C7">
            <w:pPr>
              <w:jc w:val="center"/>
              <w:rPr>
                <w:color w:val="000000"/>
                <w:sz w:val="28"/>
                <w:szCs w:val="28"/>
              </w:rPr>
            </w:pPr>
            <w:r w:rsidRPr="00DE3647">
              <w:rPr>
                <w:color w:val="000000"/>
                <w:sz w:val="28"/>
                <w:szCs w:val="28"/>
              </w:rPr>
              <w:t>2.002010.H50</w:t>
            </w:r>
          </w:p>
        </w:tc>
        <w:tc>
          <w:tcPr>
            <w:tcW w:w="3171" w:type="dxa"/>
            <w:gridSpan w:val="2"/>
          </w:tcPr>
          <w:p w14:paraId="74E83A55" w14:textId="77777777" w:rsidR="004557B4" w:rsidRPr="00DE3647" w:rsidRDefault="004557B4" w:rsidP="006170C7">
            <w:pPr>
              <w:rPr>
                <w:sz w:val="28"/>
                <w:szCs w:val="28"/>
              </w:rPr>
            </w:pPr>
          </w:p>
        </w:tc>
      </w:tr>
      <w:tr w:rsidR="004557B4" w:rsidRPr="00DE3647" w14:paraId="1653AE2C" w14:textId="77777777" w:rsidTr="00C25421">
        <w:trPr>
          <w:trHeight w:val="957"/>
        </w:trPr>
        <w:tc>
          <w:tcPr>
            <w:tcW w:w="852" w:type="dxa"/>
            <w:vAlign w:val="center"/>
          </w:tcPr>
          <w:p w14:paraId="05ED3F64" w14:textId="3F075755"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79A5A5FB"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vốn điều lệ, phần vốn góp, tỷ lệ phần vốn góp (đối với công ty TNHH, công ty cổ phần, công ty hợp danh); </w:t>
            </w:r>
          </w:p>
        </w:tc>
        <w:tc>
          <w:tcPr>
            <w:tcW w:w="916" w:type="dxa"/>
            <w:vAlign w:val="center"/>
            <w:hideMark/>
          </w:tcPr>
          <w:p w14:paraId="62DD996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A52CAC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539FD47" w14:textId="77777777" w:rsidR="004557B4" w:rsidRPr="00DE3647" w:rsidRDefault="004557B4" w:rsidP="006170C7">
            <w:pPr>
              <w:jc w:val="center"/>
              <w:rPr>
                <w:color w:val="000000"/>
                <w:sz w:val="28"/>
                <w:szCs w:val="28"/>
              </w:rPr>
            </w:pPr>
            <w:r w:rsidRPr="00DE3647">
              <w:rPr>
                <w:color w:val="000000"/>
                <w:sz w:val="28"/>
                <w:szCs w:val="28"/>
              </w:rPr>
              <w:t>2.002009.H50</w:t>
            </w:r>
          </w:p>
        </w:tc>
        <w:tc>
          <w:tcPr>
            <w:tcW w:w="3171" w:type="dxa"/>
            <w:gridSpan w:val="2"/>
          </w:tcPr>
          <w:p w14:paraId="479F55F6" w14:textId="77777777" w:rsidR="004557B4" w:rsidRPr="00DE3647" w:rsidRDefault="004557B4" w:rsidP="006170C7">
            <w:pPr>
              <w:rPr>
                <w:sz w:val="28"/>
                <w:szCs w:val="28"/>
              </w:rPr>
            </w:pPr>
          </w:p>
        </w:tc>
      </w:tr>
      <w:tr w:rsidR="004557B4" w:rsidRPr="00DE3647" w14:paraId="68356E67" w14:textId="77777777" w:rsidTr="00C25421">
        <w:trPr>
          <w:trHeight w:val="575"/>
        </w:trPr>
        <w:tc>
          <w:tcPr>
            <w:tcW w:w="852" w:type="dxa"/>
            <w:vAlign w:val="center"/>
          </w:tcPr>
          <w:p w14:paraId="234D94A5" w14:textId="17AE402F"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724C3C6E"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thành viên công ty trách nhiệm hữu hạn hai thành viên trở lên; </w:t>
            </w:r>
          </w:p>
        </w:tc>
        <w:tc>
          <w:tcPr>
            <w:tcW w:w="916" w:type="dxa"/>
            <w:vAlign w:val="center"/>
            <w:hideMark/>
          </w:tcPr>
          <w:p w14:paraId="71B7348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C6726E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C4BB871" w14:textId="77777777" w:rsidR="004557B4" w:rsidRPr="00DE3647" w:rsidRDefault="004557B4" w:rsidP="006170C7">
            <w:pPr>
              <w:jc w:val="center"/>
              <w:rPr>
                <w:color w:val="000000"/>
                <w:sz w:val="28"/>
                <w:szCs w:val="28"/>
              </w:rPr>
            </w:pPr>
            <w:r w:rsidRPr="00DE3647">
              <w:rPr>
                <w:color w:val="000000"/>
                <w:sz w:val="28"/>
                <w:szCs w:val="28"/>
              </w:rPr>
              <w:t>2.002008.H50</w:t>
            </w:r>
          </w:p>
        </w:tc>
        <w:tc>
          <w:tcPr>
            <w:tcW w:w="3171" w:type="dxa"/>
            <w:gridSpan w:val="2"/>
          </w:tcPr>
          <w:p w14:paraId="25A7A0BF" w14:textId="77777777" w:rsidR="004557B4" w:rsidRPr="00DE3647" w:rsidRDefault="004557B4" w:rsidP="006170C7">
            <w:pPr>
              <w:rPr>
                <w:sz w:val="28"/>
                <w:szCs w:val="28"/>
              </w:rPr>
            </w:pPr>
          </w:p>
        </w:tc>
      </w:tr>
      <w:tr w:rsidR="004557B4" w:rsidRPr="00DE3647" w14:paraId="2C9795AC" w14:textId="77777777" w:rsidTr="00C25421">
        <w:trPr>
          <w:trHeight w:val="730"/>
        </w:trPr>
        <w:tc>
          <w:tcPr>
            <w:tcW w:w="852" w:type="dxa"/>
            <w:vAlign w:val="center"/>
          </w:tcPr>
          <w:p w14:paraId="64D949F8" w14:textId="12E0F88F"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7EF7A627"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chủ sở hữu công ty trách nhiệm hữu hạn một thành viên; </w:t>
            </w:r>
          </w:p>
        </w:tc>
        <w:tc>
          <w:tcPr>
            <w:tcW w:w="916" w:type="dxa"/>
            <w:vAlign w:val="center"/>
            <w:hideMark/>
          </w:tcPr>
          <w:p w14:paraId="7DAE180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ADDD4E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B3CCF6C" w14:textId="77777777" w:rsidR="004557B4" w:rsidRPr="00DE3647" w:rsidRDefault="004557B4" w:rsidP="006170C7">
            <w:pPr>
              <w:jc w:val="center"/>
              <w:rPr>
                <w:color w:val="000000"/>
                <w:sz w:val="28"/>
                <w:szCs w:val="28"/>
              </w:rPr>
            </w:pPr>
            <w:r w:rsidRPr="00DE3647">
              <w:rPr>
                <w:color w:val="000000"/>
                <w:sz w:val="28"/>
                <w:szCs w:val="28"/>
              </w:rPr>
              <w:t>1.005114.H50</w:t>
            </w:r>
          </w:p>
        </w:tc>
        <w:tc>
          <w:tcPr>
            <w:tcW w:w="3171" w:type="dxa"/>
            <w:gridSpan w:val="2"/>
          </w:tcPr>
          <w:p w14:paraId="51D38383" w14:textId="77777777" w:rsidR="004557B4" w:rsidRPr="00DE3647" w:rsidRDefault="004557B4" w:rsidP="006170C7">
            <w:pPr>
              <w:rPr>
                <w:sz w:val="28"/>
                <w:szCs w:val="28"/>
              </w:rPr>
            </w:pPr>
          </w:p>
        </w:tc>
      </w:tr>
      <w:tr w:rsidR="004557B4" w:rsidRPr="00DE3647" w14:paraId="11C89D1E" w14:textId="77777777" w:rsidTr="00C25421">
        <w:trPr>
          <w:trHeight w:val="936"/>
        </w:trPr>
        <w:tc>
          <w:tcPr>
            <w:tcW w:w="852" w:type="dxa"/>
            <w:vAlign w:val="center"/>
          </w:tcPr>
          <w:p w14:paraId="4E55A41A" w14:textId="5BAC433D"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46855143"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chủ doanh nghiệp tư nhân trong trường hợp bán, tặng cho doanh nghiệp, chủ doanh nghiệp chết; </w:t>
            </w:r>
          </w:p>
        </w:tc>
        <w:tc>
          <w:tcPr>
            <w:tcW w:w="916" w:type="dxa"/>
            <w:vAlign w:val="center"/>
            <w:hideMark/>
          </w:tcPr>
          <w:p w14:paraId="038B4CB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209AB2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7F76E8E" w14:textId="77777777" w:rsidR="004557B4" w:rsidRPr="00DE3647" w:rsidRDefault="004557B4" w:rsidP="006170C7">
            <w:pPr>
              <w:jc w:val="center"/>
              <w:rPr>
                <w:color w:val="000000"/>
                <w:sz w:val="28"/>
                <w:szCs w:val="28"/>
              </w:rPr>
            </w:pPr>
            <w:r w:rsidRPr="00DE3647">
              <w:rPr>
                <w:color w:val="000000"/>
                <w:sz w:val="28"/>
                <w:szCs w:val="28"/>
              </w:rPr>
              <w:t>2.002000.H50</w:t>
            </w:r>
          </w:p>
        </w:tc>
        <w:tc>
          <w:tcPr>
            <w:tcW w:w="3171" w:type="dxa"/>
            <w:gridSpan w:val="2"/>
          </w:tcPr>
          <w:p w14:paraId="6A990747" w14:textId="77777777" w:rsidR="004557B4" w:rsidRPr="00DE3647" w:rsidRDefault="004557B4" w:rsidP="006170C7">
            <w:pPr>
              <w:rPr>
                <w:sz w:val="28"/>
                <w:szCs w:val="28"/>
              </w:rPr>
            </w:pPr>
          </w:p>
        </w:tc>
      </w:tr>
      <w:tr w:rsidR="004557B4" w:rsidRPr="00DE3647" w14:paraId="14E573DB" w14:textId="77777777" w:rsidTr="00C25421">
        <w:trPr>
          <w:trHeight w:val="966"/>
        </w:trPr>
        <w:tc>
          <w:tcPr>
            <w:tcW w:w="852" w:type="dxa"/>
            <w:vAlign w:val="center"/>
          </w:tcPr>
          <w:p w14:paraId="58403634" w14:textId="7A9C6B53"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26C4C79" w14:textId="77777777" w:rsidR="004557B4" w:rsidRPr="00DE3647" w:rsidRDefault="004557B4" w:rsidP="006170C7">
            <w:pPr>
              <w:jc w:val="both"/>
              <w:rPr>
                <w:color w:val="000000"/>
                <w:sz w:val="28"/>
                <w:szCs w:val="28"/>
              </w:rPr>
            </w:pPr>
            <w:r w:rsidRPr="00DE3647">
              <w:rPr>
                <w:color w:val="000000"/>
                <w:sz w:val="28"/>
                <w:szCs w:val="28"/>
              </w:rPr>
              <w:t xml:space="preserve">Thủ tục thông báo thay đổi ngành, nghề kinh doanh (đối với doanh nghiệp tư nhân, công ty TNHH, công ty cổ phần, công ty hợp danh); </w:t>
            </w:r>
          </w:p>
        </w:tc>
        <w:tc>
          <w:tcPr>
            <w:tcW w:w="916" w:type="dxa"/>
            <w:vAlign w:val="center"/>
            <w:hideMark/>
          </w:tcPr>
          <w:p w14:paraId="7FBE80C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A5FC67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74E5BB0" w14:textId="77777777" w:rsidR="004557B4" w:rsidRPr="00DE3647" w:rsidRDefault="004557B4" w:rsidP="006170C7">
            <w:pPr>
              <w:jc w:val="center"/>
              <w:rPr>
                <w:color w:val="000000"/>
                <w:sz w:val="28"/>
                <w:szCs w:val="28"/>
              </w:rPr>
            </w:pPr>
            <w:r w:rsidRPr="00DE3647">
              <w:rPr>
                <w:color w:val="000000"/>
                <w:sz w:val="28"/>
                <w:szCs w:val="28"/>
              </w:rPr>
              <w:t>2.001996.H50</w:t>
            </w:r>
          </w:p>
        </w:tc>
        <w:tc>
          <w:tcPr>
            <w:tcW w:w="3171" w:type="dxa"/>
            <w:gridSpan w:val="2"/>
          </w:tcPr>
          <w:p w14:paraId="5A389F36" w14:textId="77777777" w:rsidR="004557B4" w:rsidRPr="00DE3647" w:rsidRDefault="004557B4" w:rsidP="006170C7">
            <w:pPr>
              <w:rPr>
                <w:sz w:val="28"/>
                <w:szCs w:val="28"/>
              </w:rPr>
            </w:pPr>
          </w:p>
        </w:tc>
      </w:tr>
      <w:tr w:rsidR="004557B4" w:rsidRPr="00DE3647" w14:paraId="46E17010" w14:textId="77777777" w:rsidTr="00C25421">
        <w:trPr>
          <w:trHeight w:val="571"/>
        </w:trPr>
        <w:tc>
          <w:tcPr>
            <w:tcW w:w="852" w:type="dxa"/>
            <w:vAlign w:val="center"/>
          </w:tcPr>
          <w:p w14:paraId="419A60DD" w14:textId="5DCE4C22"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5A82E2FD"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vốn đầu tư của chủ doanh nghiệp tư nhân; </w:t>
            </w:r>
          </w:p>
        </w:tc>
        <w:tc>
          <w:tcPr>
            <w:tcW w:w="916" w:type="dxa"/>
            <w:vAlign w:val="center"/>
            <w:hideMark/>
          </w:tcPr>
          <w:p w14:paraId="6A4AE28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5E1D82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42DE1A0" w14:textId="77777777" w:rsidR="004557B4" w:rsidRPr="00DE3647" w:rsidRDefault="004557B4" w:rsidP="006170C7">
            <w:pPr>
              <w:jc w:val="center"/>
              <w:rPr>
                <w:color w:val="000000"/>
                <w:sz w:val="28"/>
                <w:szCs w:val="28"/>
              </w:rPr>
            </w:pPr>
            <w:r w:rsidRPr="00DE3647">
              <w:rPr>
                <w:color w:val="000000"/>
                <w:sz w:val="28"/>
                <w:szCs w:val="28"/>
              </w:rPr>
              <w:t>2.001993.H50</w:t>
            </w:r>
          </w:p>
        </w:tc>
        <w:tc>
          <w:tcPr>
            <w:tcW w:w="3171" w:type="dxa"/>
            <w:gridSpan w:val="2"/>
          </w:tcPr>
          <w:p w14:paraId="56992D29" w14:textId="77777777" w:rsidR="004557B4" w:rsidRPr="00DE3647" w:rsidRDefault="004557B4" w:rsidP="006170C7">
            <w:pPr>
              <w:rPr>
                <w:sz w:val="28"/>
                <w:szCs w:val="28"/>
              </w:rPr>
            </w:pPr>
          </w:p>
        </w:tc>
      </w:tr>
      <w:tr w:rsidR="004557B4" w:rsidRPr="00DE3647" w14:paraId="1EDF3490" w14:textId="77777777" w:rsidTr="00C25421">
        <w:trPr>
          <w:trHeight w:val="730"/>
        </w:trPr>
        <w:tc>
          <w:tcPr>
            <w:tcW w:w="852" w:type="dxa"/>
            <w:vAlign w:val="center"/>
          </w:tcPr>
          <w:p w14:paraId="5194F9D7" w14:textId="4E4B8D4A"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5B4199C0" w14:textId="77777777" w:rsidR="004557B4" w:rsidRPr="00DE3647" w:rsidRDefault="004557B4" w:rsidP="006170C7">
            <w:pPr>
              <w:jc w:val="both"/>
              <w:rPr>
                <w:color w:val="000000"/>
                <w:sz w:val="28"/>
                <w:szCs w:val="28"/>
              </w:rPr>
            </w:pPr>
            <w:r w:rsidRPr="00DE3647">
              <w:rPr>
                <w:color w:val="000000"/>
                <w:sz w:val="28"/>
                <w:szCs w:val="28"/>
              </w:rPr>
              <w:t xml:space="preserve">Thủ tục thông báo thay đổi thông tin của cổ đông sáng lập công ty cổ phần chưa niêm yết; </w:t>
            </w:r>
          </w:p>
        </w:tc>
        <w:tc>
          <w:tcPr>
            <w:tcW w:w="916" w:type="dxa"/>
            <w:vAlign w:val="center"/>
            <w:hideMark/>
          </w:tcPr>
          <w:p w14:paraId="7EB4431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47FFD7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D2A9139" w14:textId="77777777" w:rsidR="004557B4" w:rsidRPr="00DE3647" w:rsidRDefault="004557B4" w:rsidP="006170C7">
            <w:pPr>
              <w:jc w:val="center"/>
              <w:rPr>
                <w:color w:val="000000"/>
                <w:sz w:val="28"/>
                <w:szCs w:val="28"/>
              </w:rPr>
            </w:pPr>
            <w:r w:rsidRPr="00DE3647">
              <w:rPr>
                <w:color w:val="000000"/>
                <w:sz w:val="28"/>
                <w:szCs w:val="28"/>
              </w:rPr>
              <w:t>2.002044.H50</w:t>
            </w:r>
          </w:p>
        </w:tc>
        <w:tc>
          <w:tcPr>
            <w:tcW w:w="3171" w:type="dxa"/>
            <w:gridSpan w:val="2"/>
          </w:tcPr>
          <w:p w14:paraId="6BD5E6BB" w14:textId="77777777" w:rsidR="004557B4" w:rsidRPr="00DE3647" w:rsidRDefault="004557B4" w:rsidP="006170C7">
            <w:pPr>
              <w:rPr>
                <w:sz w:val="28"/>
                <w:szCs w:val="28"/>
              </w:rPr>
            </w:pPr>
          </w:p>
        </w:tc>
      </w:tr>
      <w:tr w:rsidR="004557B4" w:rsidRPr="00DE3647" w14:paraId="0DAB2919" w14:textId="77777777" w:rsidTr="00C25421">
        <w:trPr>
          <w:trHeight w:val="730"/>
        </w:trPr>
        <w:tc>
          <w:tcPr>
            <w:tcW w:w="852" w:type="dxa"/>
            <w:vAlign w:val="center"/>
          </w:tcPr>
          <w:p w14:paraId="73F03CA5" w14:textId="43784106"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625378F4" w14:textId="77777777" w:rsidR="004557B4" w:rsidRPr="00DE3647" w:rsidRDefault="004557B4" w:rsidP="006170C7">
            <w:pPr>
              <w:jc w:val="both"/>
              <w:rPr>
                <w:color w:val="000000"/>
                <w:sz w:val="28"/>
                <w:szCs w:val="28"/>
              </w:rPr>
            </w:pPr>
            <w:r w:rsidRPr="00DE3647">
              <w:rPr>
                <w:color w:val="000000"/>
                <w:sz w:val="28"/>
                <w:szCs w:val="28"/>
              </w:rPr>
              <w:t xml:space="preserve">Thủ tục thông báo thay đổi nội dung đăng ký thuế (trừ thay đổi phương pháp tính thuế; </w:t>
            </w:r>
          </w:p>
        </w:tc>
        <w:tc>
          <w:tcPr>
            <w:tcW w:w="916" w:type="dxa"/>
            <w:vAlign w:val="center"/>
            <w:hideMark/>
          </w:tcPr>
          <w:p w14:paraId="375421F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1A7440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8EA0886" w14:textId="77777777" w:rsidR="004557B4" w:rsidRPr="00DE3647" w:rsidRDefault="004557B4" w:rsidP="006170C7">
            <w:pPr>
              <w:jc w:val="center"/>
              <w:rPr>
                <w:color w:val="000000"/>
                <w:sz w:val="28"/>
                <w:szCs w:val="28"/>
              </w:rPr>
            </w:pPr>
            <w:r w:rsidRPr="00DE3647">
              <w:rPr>
                <w:color w:val="000000"/>
                <w:sz w:val="28"/>
                <w:szCs w:val="28"/>
              </w:rPr>
              <w:t>2.001954.H50</w:t>
            </w:r>
          </w:p>
        </w:tc>
        <w:tc>
          <w:tcPr>
            <w:tcW w:w="3171" w:type="dxa"/>
            <w:gridSpan w:val="2"/>
          </w:tcPr>
          <w:p w14:paraId="3EB3FF03" w14:textId="77777777" w:rsidR="004557B4" w:rsidRPr="00DE3647" w:rsidRDefault="004557B4" w:rsidP="006170C7">
            <w:pPr>
              <w:rPr>
                <w:sz w:val="28"/>
                <w:szCs w:val="28"/>
              </w:rPr>
            </w:pPr>
          </w:p>
        </w:tc>
      </w:tr>
      <w:tr w:rsidR="004557B4" w:rsidRPr="00DE3647" w14:paraId="184FE0C1" w14:textId="77777777" w:rsidTr="00C25421">
        <w:trPr>
          <w:trHeight w:val="957"/>
        </w:trPr>
        <w:tc>
          <w:tcPr>
            <w:tcW w:w="852" w:type="dxa"/>
            <w:vAlign w:val="center"/>
          </w:tcPr>
          <w:p w14:paraId="7A545994" w14:textId="776367A8"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10FD7722" w14:textId="77777777" w:rsidR="004557B4" w:rsidRPr="00DE3647" w:rsidRDefault="004557B4" w:rsidP="006170C7">
            <w:pPr>
              <w:jc w:val="both"/>
              <w:rPr>
                <w:color w:val="000000"/>
                <w:sz w:val="28"/>
                <w:szCs w:val="28"/>
              </w:rPr>
            </w:pPr>
            <w:r w:rsidRPr="00DE3647">
              <w:rPr>
                <w:color w:val="000000"/>
                <w:sz w:val="28"/>
                <w:szCs w:val="28"/>
              </w:rPr>
              <w:t xml:space="preserve">Thủ tục đăng ký hoạt động chi nhánh, văn phòng đại diện (đối với doanh nghiệp tư nhân, công ty TNHH, công ty cổ phần, công ty hợp danh); </w:t>
            </w:r>
          </w:p>
        </w:tc>
        <w:tc>
          <w:tcPr>
            <w:tcW w:w="916" w:type="dxa"/>
            <w:vAlign w:val="center"/>
            <w:hideMark/>
          </w:tcPr>
          <w:p w14:paraId="66D00A4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626FEB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107744C" w14:textId="77777777" w:rsidR="004557B4" w:rsidRPr="00DE3647" w:rsidRDefault="004557B4" w:rsidP="006170C7">
            <w:pPr>
              <w:jc w:val="center"/>
              <w:rPr>
                <w:color w:val="000000"/>
                <w:sz w:val="28"/>
                <w:szCs w:val="28"/>
              </w:rPr>
            </w:pPr>
            <w:r w:rsidRPr="00DE3647">
              <w:rPr>
                <w:color w:val="000000"/>
                <w:sz w:val="28"/>
                <w:szCs w:val="28"/>
              </w:rPr>
              <w:t>2.002069.H50</w:t>
            </w:r>
          </w:p>
        </w:tc>
        <w:tc>
          <w:tcPr>
            <w:tcW w:w="3171" w:type="dxa"/>
            <w:gridSpan w:val="2"/>
          </w:tcPr>
          <w:p w14:paraId="4830EBA4" w14:textId="77777777" w:rsidR="004557B4" w:rsidRPr="00DE3647" w:rsidRDefault="004557B4" w:rsidP="006170C7">
            <w:pPr>
              <w:rPr>
                <w:sz w:val="28"/>
                <w:szCs w:val="28"/>
              </w:rPr>
            </w:pPr>
          </w:p>
        </w:tc>
      </w:tr>
      <w:tr w:rsidR="004557B4" w:rsidRPr="00DE3647" w14:paraId="32D868A9" w14:textId="77777777" w:rsidTr="00C25421">
        <w:trPr>
          <w:trHeight w:val="859"/>
        </w:trPr>
        <w:tc>
          <w:tcPr>
            <w:tcW w:w="852" w:type="dxa"/>
            <w:vAlign w:val="center"/>
          </w:tcPr>
          <w:p w14:paraId="4B6DFCF7" w14:textId="3B8C8820"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558E7A0D" w14:textId="77777777" w:rsidR="004557B4" w:rsidRPr="00DE3647" w:rsidRDefault="004557B4" w:rsidP="006170C7">
            <w:pPr>
              <w:jc w:val="both"/>
              <w:rPr>
                <w:color w:val="000000"/>
                <w:sz w:val="28"/>
                <w:szCs w:val="28"/>
              </w:rPr>
            </w:pPr>
            <w:r w:rsidRPr="00DE3647">
              <w:rPr>
                <w:color w:val="000000"/>
                <w:sz w:val="28"/>
                <w:szCs w:val="28"/>
              </w:rPr>
              <w:t xml:space="preserve">Thủ tục thông báo lập chi nhánh, văn phòng đại diện ở nước ngoài (đối với doanh nghiệp tư nhân, công ty TNHH, công ty cổ phần, công ty hợp danh); </w:t>
            </w:r>
          </w:p>
        </w:tc>
        <w:tc>
          <w:tcPr>
            <w:tcW w:w="916" w:type="dxa"/>
            <w:vAlign w:val="center"/>
            <w:hideMark/>
          </w:tcPr>
          <w:p w14:paraId="55ED3B4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9073A7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55A480F" w14:textId="77777777" w:rsidR="004557B4" w:rsidRPr="00DE3647" w:rsidRDefault="004557B4" w:rsidP="006170C7">
            <w:pPr>
              <w:jc w:val="center"/>
              <w:rPr>
                <w:color w:val="000000"/>
                <w:sz w:val="28"/>
                <w:szCs w:val="28"/>
              </w:rPr>
            </w:pPr>
            <w:r w:rsidRPr="00DE3647">
              <w:rPr>
                <w:color w:val="000000"/>
                <w:sz w:val="28"/>
                <w:szCs w:val="28"/>
              </w:rPr>
              <w:t>2.002070.H50</w:t>
            </w:r>
          </w:p>
        </w:tc>
        <w:tc>
          <w:tcPr>
            <w:tcW w:w="3171" w:type="dxa"/>
            <w:gridSpan w:val="2"/>
          </w:tcPr>
          <w:p w14:paraId="274C50BA" w14:textId="77777777" w:rsidR="004557B4" w:rsidRPr="00DE3647" w:rsidRDefault="004557B4" w:rsidP="006170C7">
            <w:pPr>
              <w:rPr>
                <w:sz w:val="28"/>
                <w:szCs w:val="28"/>
              </w:rPr>
            </w:pPr>
          </w:p>
        </w:tc>
      </w:tr>
      <w:tr w:rsidR="004557B4" w:rsidRPr="00DE3647" w14:paraId="0CC8039B" w14:textId="77777777" w:rsidTr="00C25421">
        <w:trPr>
          <w:trHeight w:val="3015"/>
        </w:trPr>
        <w:tc>
          <w:tcPr>
            <w:tcW w:w="852" w:type="dxa"/>
            <w:vAlign w:val="center"/>
          </w:tcPr>
          <w:p w14:paraId="3333F95B" w14:textId="194F0347"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6BF1E95A" w14:textId="77777777" w:rsidR="004557B4" w:rsidRPr="00DE3647" w:rsidRDefault="004557B4" w:rsidP="006170C7">
            <w:pPr>
              <w:jc w:val="both"/>
              <w:rPr>
                <w:color w:val="000000"/>
                <w:sz w:val="28"/>
                <w:szCs w:val="28"/>
              </w:rPr>
            </w:pPr>
            <w:r w:rsidRPr="00DE3647">
              <w:rPr>
                <w:color w:val="000000"/>
                <w:sz w:val="28"/>
                <w:szCs w:val="28"/>
              </w:rPr>
              <w:t xml:space="preserve">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 </w:t>
            </w:r>
          </w:p>
        </w:tc>
        <w:tc>
          <w:tcPr>
            <w:tcW w:w="916" w:type="dxa"/>
            <w:vAlign w:val="center"/>
            <w:hideMark/>
          </w:tcPr>
          <w:p w14:paraId="3A9224F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3A120E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778EDFB" w14:textId="77777777" w:rsidR="004557B4" w:rsidRPr="00DE3647" w:rsidRDefault="004557B4" w:rsidP="006170C7">
            <w:pPr>
              <w:jc w:val="center"/>
              <w:rPr>
                <w:color w:val="000000"/>
                <w:sz w:val="28"/>
                <w:szCs w:val="28"/>
              </w:rPr>
            </w:pPr>
            <w:r w:rsidRPr="00DE3647">
              <w:rPr>
                <w:color w:val="000000"/>
                <w:sz w:val="28"/>
                <w:szCs w:val="28"/>
              </w:rPr>
              <w:t>2.002031.H50</w:t>
            </w:r>
          </w:p>
        </w:tc>
        <w:tc>
          <w:tcPr>
            <w:tcW w:w="3171" w:type="dxa"/>
            <w:gridSpan w:val="2"/>
          </w:tcPr>
          <w:p w14:paraId="617BEAD0" w14:textId="77777777" w:rsidR="004557B4" w:rsidRPr="00DE3647" w:rsidRDefault="004557B4" w:rsidP="006170C7">
            <w:pPr>
              <w:rPr>
                <w:sz w:val="28"/>
                <w:szCs w:val="28"/>
              </w:rPr>
            </w:pPr>
          </w:p>
        </w:tc>
      </w:tr>
      <w:tr w:rsidR="004557B4" w:rsidRPr="00DE3647" w14:paraId="4FA96057" w14:textId="77777777" w:rsidTr="00C25421">
        <w:trPr>
          <w:trHeight w:val="3224"/>
        </w:trPr>
        <w:tc>
          <w:tcPr>
            <w:tcW w:w="852" w:type="dxa"/>
            <w:vAlign w:val="center"/>
          </w:tcPr>
          <w:p w14:paraId="703EF619" w14:textId="073D717F"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A73FE0A" w14:textId="77777777" w:rsidR="004557B4" w:rsidRPr="00DE3647" w:rsidRDefault="004557B4" w:rsidP="006170C7">
            <w:pPr>
              <w:jc w:val="both"/>
              <w:rPr>
                <w:color w:val="000000"/>
                <w:sz w:val="28"/>
                <w:szCs w:val="28"/>
              </w:rPr>
            </w:pPr>
            <w:r w:rsidRPr="00DE3647">
              <w:rPr>
                <w:color w:val="000000"/>
                <w:sz w:val="28"/>
                <w:szCs w:val="28"/>
              </w:rPr>
              <w:t xml:space="preserve">Thủ tục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w:t>
            </w:r>
          </w:p>
        </w:tc>
        <w:tc>
          <w:tcPr>
            <w:tcW w:w="916" w:type="dxa"/>
            <w:vAlign w:val="center"/>
            <w:hideMark/>
          </w:tcPr>
          <w:p w14:paraId="0EE5A14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A68B38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DBC0541" w14:textId="77777777" w:rsidR="004557B4" w:rsidRPr="00DE3647" w:rsidRDefault="004557B4" w:rsidP="006170C7">
            <w:pPr>
              <w:jc w:val="center"/>
              <w:rPr>
                <w:color w:val="9C0006"/>
                <w:sz w:val="28"/>
                <w:szCs w:val="28"/>
              </w:rPr>
            </w:pPr>
            <w:r w:rsidRPr="00DE3647">
              <w:rPr>
                <w:color w:val="9C0006"/>
                <w:sz w:val="28"/>
                <w:szCs w:val="28"/>
              </w:rPr>
              <w:t>2.002075</w:t>
            </w:r>
            <w:r w:rsidRPr="00DE3647">
              <w:rPr>
                <w:color w:val="000000"/>
                <w:sz w:val="28"/>
                <w:szCs w:val="28"/>
              </w:rPr>
              <w:t>.H50</w:t>
            </w:r>
          </w:p>
        </w:tc>
        <w:tc>
          <w:tcPr>
            <w:tcW w:w="3171" w:type="dxa"/>
            <w:gridSpan w:val="2"/>
          </w:tcPr>
          <w:p w14:paraId="21C78ADB" w14:textId="77777777" w:rsidR="004557B4" w:rsidRPr="00DE3647" w:rsidRDefault="004557B4" w:rsidP="006170C7">
            <w:pPr>
              <w:rPr>
                <w:sz w:val="28"/>
                <w:szCs w:val="28"/>
              </w:rPr>
            </w:pPr>
          </w:p>
        </w:tc>
      </w:tr>
      <w:tr w:rsidR="004557B4" w:rsidRPr="00DE3647" w14:paraId="37DD880A" w14:textId="77777777" w:rsidTr="00C25421">
        <w:trPr>
          <w:trHeight w:val="370"/>
        </w:trPr>
        <w:tc>
          <w:tcPr>
            <w:tcW w:w="852" w:type="dxa"/>
            <w:vAlign w:val="center"/>
          </w:tcPr>
          <w:p w14:paraId="2FE1B9DB" w14:textId="5B37B92D"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01A3CEA5" w14:textId="77777777" w:rsidR="004557B4" w:rsidRPr="00DE3647" w:rsidRDefault="004557B4" w:rsidP="006170C7">
            <w:pPr>
              <w:jc w:val="both"/>
              <w:rPr>
                <w:color w:val="000000"/>
                <w:sz w:val="28"/>
                <w:szCs w:val="28"/>
              </w:rPr>
            </w:pPr>
            <w:r w:rsidRPr="00DE3647">
              <w:rPr>
                <w:color w:val="000000"/>
                <w:sz w:val="28"/>
                <w:szCs w:val="28"/>
              </w:rPr>
              <w:t xml:space="preserve">Thủ tục thông báo lập địa điểm kinh doanh; </w:t>
            </w:r>
          </w:p>
        </w:tc>
        <w:tc>
          <w:tcPr>
            <w:tcW w:w="916" w:type="dxa"/>
            <w:vAlign w:val="center"/>
            <w:hideMark/>
          </w:tcPr>
          <w:p w14:paraId="043B396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F1502D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41C1909" w14:textId="77777777" w:rsidR="004557B4" w:rsidRPr="00DE3647" w:rsidRDefault="004557B4" w:rsidP="006170C7">
            <w:pPr>
              <w:jc w:val="center"/>
              <w:rPr>
                <w:color w:val="9C0006"/>
                <w:sz w:val="28"/>
                <w:szCs w:val="28"/>
              </w:rPr>
            </w:pPr>
            <w:r w:rsidRPr="00DE3647">
              <w:rPr>
                <w:color w:val="9C0006"/>
                <w:sz w:val="28"/>
                <w:szCs w:val="28"/>
              </w:rPr>
              <w:t>2.002072</w:t>
            </w:r>
            <w:r w:rsidRPr="00DE3647">
              <w:rPr>
                <w:color w:val="000000"/>
                <w:sz w:val="28"/>
                <w:szCs w:val="28"/>
              </w:rPr>
              <w:t>.H50</w:t>
            </w:r>
          </w:p>
        </w:tc>
        <w:tc>
          <w:tcPr>
            <w:tcW w:w="3171" w:type="dxa"/>
            <w:gridSpan w:val="2"/>
          </w:tcPr>
          <w:p w14:paraId="0B135CBA" w14:textId="77777777" w:rsidR="004557B4" w:rsidRPr="00DE3647" w:rsidRDefault="004557B4" w:rsidP="006170C7">
            <w:pPr>
              <w:rPr>
                <w:sz w:val="28"/>
                <w:szCs w:val="28"/>
              </w:rPr>
            </w:pPr>
          </w:p>
        </w:tc>
      </w:tr>
      <w:tr w:rsidR="004557B4" w:rsidRPr="00DE3647" w14:paraId="2D955E50" w14:textId="77777777" w:rsidTr="00C25421">
        <w:trPr>
          <w:trHeight w:val="730"/>
        </w:trPr>
        <w:tc>
          <w:tcPr>
            <w:tcW w:w="852" w:type="dxa"/>
            <w:vAlign w:val="center"/>
          </w:tcPr>
          <w:p w14:paraId="48B8AAB2" w14:textId="03C7DB5A"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6F7937F1"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nội dung đăng ký hoạt động của chi nhánh, văn phòng đại diện, địa điểm kinh doanh; </w:t>
            </w:r>
          </w:p>
        </w:tc>
        <w:tc>
          <w:tcPr>
            <w:tcW w:w="916" w:type="dxa"/>
            <w:vAlign w:val="center"/>
            <w:hideMark/>
          </w:tcPr>
          <w:p w14:paraId="18640B1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10B4D6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9A5112E" w14:textId="77777777" w:rsidR="004557B4" w:rsidRPr="00DE3647" w:rsidRDefault="004557B4" w:rsidP="006170C7">
            <w:pPr>
              <w:jc w:val="center"/>
              <w:rPr>
                <w:color w:val="000000"/>
                <w:sz w:val="28"/>
                <w:szCs w:val="28"/>
              </w:rPr>
            </w:pPr>
            <w:r w:rsidRPr="00DE3647">
              <w:rPr>
                <w:color w:val="000000"/>
                <w:sz w:val="28"/>
                <w:szCs w:val="28"/>
              </w:rPr>
              <w:t>2.002045.H50</w:t>
            </w:r>
          </w:p>
        </w:tc>
        <w:tc>
          <w:tcPr>
            <w:tcW w:w="3171" w:type="dxa"/>
            <w:gridSpan w:val="2"/>
          </w:tcPr>
          <w:p w14:paraId="1FFC7E30" w14:textId="77777777" w:rsidR="004557B4" w:rsidRPr="00DE3647" w:rsidRDefault="004557B4" w:rsidP="006170C7">
            <w:pPr>
              <w:rPr>
                <w:sz w:val="28"/>
                <w:szCs w:val="28"/>
              </w:rPr>
            </w:pPr>
          </w:p>
        </w:tc>
      </w:tr>
      <w:tr w:rsidR="004557B4" w:rsidRPr="00DE3647" w14:paraId="701CB382" w14:textId="77777777" w:rsidTr="00C25421">
        <w:trPr>
          <w:trHeight w:val="1605"/>
        </w:trPr>
        <w:tc>
          <w:tcPr>
            <w:tcW w:w="852" w:type="dxa"/>
            <w:vAlign w:val="center"/>
          </w:tcPr>
          <w:p w14:paraId="564FE213" w14:textId="2536C3AB"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51A0E9E3" w14:textId="77777777" w:rsidR="004557B4" w:rsidRPr="00DE3647" w:rsidRDefault="004557B4" w:rsidP="006170C7">
            <w:pPr>
              <w:jc w:val="both"/>
              <w:rPr>
                <w:color w:val="000000"/>
                <w:sz w:val="28"/>
                <w:szCs w:val="28"/>
              </w:rPr>
            </w:pPr>
            <w:r w:rsidRPr="00DE3647">
              <w:rPr>
                <w:color w:val="000000"/>
                <w:sz w:val="28"/>
                <w:szCs w:val="28"/>
              </w:rPr>
              <w:t xml:space="preserve">Thủ tục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 </w:t>
            </w:r>
          </w:p>
        </w:tc>
        <w:tc>
          <w:tcPr>
            <w:tcW w:w="916" w:type="dxa"/>
            <w:vAlign w:val="center"/>
            <w:hideMark/>
          </w:tcPr>
          <w:p w14:paraId="2539946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CFE7B8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9D58A30" w14:textId="77777777" w:rsidR="004557B4" w:rsidRPr="00DE3647" w:rsidRDefault="004557B4" w:rsidP="006170C7">
            <w:pPr>
              <w:jc w:val="center"/>
              <w:rPr>
                <w:color w:val="000000"/>
                <w:sz w:val="28"/>
                <w:szCs w:val="28"/>
              </w:rPr>
            </w:pPr>
            <w:r w:rsidRPr="00DE3647">
              <w:rPr>
                <w:color w:val="000000"/>
                <w:sz w:val="28"/>
                <w:szCs w:val="28"/>
              </w:rPr>
              <w:t>1.010026.H50</w:t>
            </w:r>
          </w:p>
        </w:tc>
        <w:tc>
          <w:tcPr>
            <w:tcW w:w="3171" w:type="dxa"/>
            <w:gridSpan w:val="2"/>
          </w:tcPr>
          <w:p w14:paraId="711E86CB" w14:textId="77777777" w:rsidR="004557B4" w:rsidRPr="00DE3647" w:rsidRDefault="004557B4" w:rsidP="006170C7">
            <w:pPr>
              <w:rPr>
                <w:sz w:val="28"/>
                <w:szCs w:val="28"/>
              </w:rPr>
            </w:pPr>
          </w:p>
        </w:tc>
      </w:tr>
      <w:tr w:rsidR="004557B4" w:rsidRPr="00DE3647" w14:paraId="33B2A9DA" w14:textId="77777777" w:rsidTr="00C25421">
        <w:trPr>
          <w:trHeight w:val="611"/>
        </w:trPr>
        <w:tc>
          <w:tcPr>
            <w:tcW w:w="852" w:type="dxa"/>
            <w:vAlign w:val="center"/>
          </w:tcPr>
          <w:p w14:paraId="181F62E3" w14:textId="40FD44E6"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07215E3C" w14:textId="77777777" w:rsidR="004557B4" w:rsidRPr="00DE3647" w:rsidRDefault="004557B4" w:rsidP="006170C7">
            <w:pPr>
              <w:jc w:val="both"/>
              <w:rPr>
                <w:color w:val="000000"/>
                <w:sz w:val="28"/>
                <w:szCs w:val="28"/>
              </w:rPr>
            </w:pPr>
            <w:r w:rsidRPr="00DE3647">
              <w:rPr>
                <w:color w:val="000000"/>
                <w:sz w:val="28"/>
                <w:szCs w:val="28"/>
              </w:rPr>
              <w:t xml:space="preserve">Thủ tục đăng ký doanh nghiệp đối với các công ty được thành lập trên cơ sở chia công ty; </w:t>
            </w:r>
          </w:p>
        </w:tc>
        <w:tc>
          <w:tcPr>
            <w:tcW w:w="916" w:type="dxa"/>
            <w:vAlign w:val="center"/>
            <w:hideMark/>
          </w:tcPr>
          <w:p w14:paraId="2628C70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567A62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45E7E8F" w14:textId="77777777" w:rsidR="004557B4" w:rsidRPr="00DE3647" w:rsidRDefault="004557B4" w:rsidP="006170C7">
            <w:pPr>
              <w:jc w:val="center"/>
              <w:rPr>
                <w:color w:val="000000"/>
                <w:sz w:val="28"/>
                <w:szCs w:val="28"/>
              </w:rPr>
            </w:pPr>
            <w:r w:rsidRPr="00DE3647">
              <w:rPr>
                <w:color w:val="000000"/>
                <w:sz w:val="28"/>
                <w:szCs w:val="28"/>
              </w:rPr>
              <w:t>2.002085.H50</w:t>
            </w:r>
          </w:p>
        </w:tc>
        <w:tc>
          <w:tcPr>
            <w:tcW w:w="3171" w:type="dxa"/>
            <w:gridSpan w:val="2"/>
          </w:tcPr>
          <w:p w14:paraId="3FB72163" w14:textId="77777777" w:rsidR="004557B4" w:rsidRPr="00DE3647" w:rsidRDefault="004557B4" w:rsidP="006170C7">
            <w:pPr>
              <w:rPr>
                <w:sz w:val="28"/>
                <w:szCs w:val="28"/>
              </w:rPr>
            </w:pPr>
          </w:p>
        </w:tc>
      </w:tr>
      <w:tr w:rsidR="004557B4" w:rsidRPr="00DE3647" w14:paraId="23D3418C" w14:textId="77777777" w:rsidTr="00C25421">
        <w:trPr>
          <w:trHeight w:val="661"/>
        </w:trPr>
        <w:tc>
          <w:tcPr>
            <w:tcW w:w="852" w:type="dxa"/>
            <w:vAlign w:val="center"/>
          </w:tcPr>
          <w:p w14:paraId="682AD1FB" w14:textId="4F48F3DC"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4DC67674" w14:textId="77777777" w:rsidR="004557B4" w:rsidRPr="00DE3647" w:rsidRDefault="004557B4" w:rsidP="006170C7">
            <w:pPr>
              <w:jc w:val="both"/>
              <w:rPr>
                <w:color w:val="000000"/>
                <w:sz w:val="28"/>
                <w:szCs w:val="28"/>
              </w:rPr>
            </w:pPr>
            <w:r w:rsidRPr="00DE3647">
              <w:rPr>
                <w:color w:val="000000"/>
                <w:sz w:val="28"/>
                <w:szCs w:val="28"/>
              </w:rPr>
              <w:t xml:space="preserve">Thủ tục đăng ký doanh nghiệp đối với các công ty được thành lập trên cơ sở tách công ty; </w:t>
            </w:r>
          </w:p>
        </w:tc>
        <w:tc>
          <w:tcPr>
            <w:tcW w:w="916" w:type="dxa"/>
            <w:vAlign w:val="center"/>
            <w:hideMark/>
          </w:tcPr>
          <w:p w14:paraId="51BB2C0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49544B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D78F199" w14:textId="77777777" w:rsidR="004557B4" w:rsidRPr="00DE3647" w:rsidRDefault="004557B4" w:rsidP="006170C7">
            <w:pPr>
              <w:jc w:val="center"/>
              <w:rPr>
                <w:color w:val="000000"/>
                <w:sz w:val="28"/>
                <w:szCs w:val="28"/>
              </w:rPr>
            </w:pPr>
            <w:r w:rsidRPr="00DE3647">
              <w:rPr>
                <w:color w:val="000000"/>
                <w:sz w:val="28"/>
                <w:szCs w:val="28"/>
              </w:rPr>
              <w:t>2.002083.H50</w:t>
            </w:r>
          </w:p>
        </w:tc>
        <w:tc>
          <w:tcPr>
            <w:tcW w:w="3171" w:type="dxa"/>
            <w:gridSpan w:val="2"/>
          </w:tcPr>
          <w:p w14:paraId="66A56BAC" w14:textId="77777777" w:rsidR="004557B4" w:rsidRPr="00DE3647" w:rsidRDefault="004557B4" w:rsidP="006170C7">
            <w:pPr>
              <w:rPr>
                <w:sz w:val="28"/>
                <w:szCs w:val="28"/>
              </w:rPr>
            </w:pPr>
          </w:p>
        </w:tc>
      </w:tr>
      <w:tr w:rsidR="004557B4" w:rsidRPr="00DE3647" w14:paraId="0D3101D5" w14:textId="77777777" w:rsidTr="00C25421">
        <w:trPr>
          <w:trHeight w:val="730"/>
        </w:trPr>
        <w:tc>
          <w:tcPr>
            <w:tcW w:w="852" w:type="dxa"/>
            <w:vAlign w:val="center"/>
          </w:tcPr>
          <w:p w14:paraId="7A8652D3" w14:textId="3CC023A0"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0E2466FC" w14:textId="77777777" w:rsidR="004557B4" w:rsidRPr="00DE3647" w:rsidRDefault="004557B4" w:rsidP="006170C7">
            <w:pPr>
              <w:jc w:val="both"/>
              <w:rPr>
                <w:color w:val="000000"/>
                <w:sz w:val="28"/>
                <w:szCs w:val="28"/>
              </w:rPr>
            </w:pPr>
            <w:r w:rsidRPr="00DE3647">
              <w:rPr>
                <w:color w:val="000000"/>
                <w:sz w:val="28"/>
                <w:szCs w:val="28"/>
              </w:rPr>
              <w:t xml:space="preserve">Thủ tục hợp nhất doanh nghiệp (đối với công ty TNHH, công ty cổ phần và công ty hợp danh); </w:t>
            </w:r>
          </w:p>
        </w:tc>
        <w:tc>
          <w:tcPr>
            <w:tcW w:w="916" w:type="dxa"/>
            <w:vAlign w:val="center"/>
            <w:hideMark/>
          </w:tcPr>
          <w:p w14:paraId="258F8E9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F5EF84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9685E97" w14:textId="77777777" w:rsidR="004557B4" w:rsidRPr="00DE3647" w:rsidRDefault="004557B4" w:rsidP="006170C7">
            <w:pPr>
              <w:jc w:val="center"/>
              <w:rPr>
                <w:color w:val="000000"/>
                <w:sz w:val="28"/>
                <w:szCs w:val="28"/>
              </w:rPr>
            </w:pPr>
            <w:r w:rsidRPr="00DE3647">
              <w:rPr>
                <w:color w:val="000000"/>
                <w:sz w:val="28"/>
                <w:szCs w:val="28"/>
              </w:rPr>
              <w:t>2.002059.H50</w:t>
            </w:r>
          </w:p>
        </w:tc>
        <w:tc>
          <w:tcPr>
            <w:tcW w:w="3171" w:type="dxa"/>
            <w:gridSpan w:val="2"/>
          </w:tcPr>
          <w:p w14:paraId="45CEEAA1" w14:textId="77777777" w:rsidR="004557B4" w:rsidRPr="00DE3647" w:rsidRDefault="004557B4" w:rsidP="006170C7">
            <w:pPr>
              <w:rPr>
                <w:sz w:val="28"/>
                <w:szCs w:val="28"/>
              </w:rPr>
            </w:pPr>
          </w:p>
        </w:tc>
      </w:tr>
      <w:tr w:rsidR="004557B4" w:rsidRPr="00DE3647" w14:paraId="6CBCC7E7" w14:textId="77777777" w:rsidTr="00C25421">
        <w:trPr>
          <w:trHeight w:val="824"/>
        </w:trPr>
        <w:tc>
          <w:tcPr>
            <w:tcW w:w="852" w:type="dxa"/>
            <w:vAlign w:val="center"/>
          </w:tcPr>
          <w:p w14:paraId="2C1FF796" w14:textId="32238FC3"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6169F99A"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nội dung đăng ký doanh nghiệp đối với công ty nhận sáp nhập (đối với công ty TNHH, công ty cổ phần và công ty hợp danh); </w:t>
            </w:r>
          </w:p>
        </w:tc>
        <w:tc>
          <w:tcPr>
            <w:tcW w:w="916" w:type="dxa"/>
            <w:vAlign w:val="center"/>
            <w:hideMark/>
          </w:tcPr>
          <w:p w14:paraId="3999670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D13635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BD61574" w14:textId="77777777" w:rsidR="004557B4" w:rsidRPr="00DE3647" w:rsidRDefault="004557B4" w:rsidP="006170C7">
            <w:pPr>
              <w:jc w:val="center"/>
              <w:rPr>
                <w:color w:val="000000"/>
                <w:sz w:val="28"/>
                <w:szCs w:val="28"/>
              </w:rPr>
            </w:pPr>
            <w:r w:rsidRPr="00DE3647">
              <w:rPr>
                <w:color w:val="000000"/>
                <w:sz w:val="28"/>
                <w:szCs w:val="28"/>
              </w:rPr>
              <w:t>2.002060.H50</w:t>
            </w:r>
          </w:p>
        </w:tc>
        <w:tc>
          <w:tcPr>
            <w:tcW w:w="3171" w:type="dxa"/>
            <w:gridSpan w:val="2"/>
          </w:tcPr>
          <w:p w14:paraId="1AD68B78" w14:textId="77777777" w:rsidR="004557B4" w:rsidRPr="00DE3647" w:rsidRDefault="004557B4" w:rsidP="006170C7">
            <w:pPr>
              <w:rPr>
                <w:sz w:val="28"/>
                <w:szCs w:val="28"/>
              </w:rPr>
            </w:pPr>
          </w:p>
        </w:tc>
      </w:tr>
      <w:tr w:rsidR="004557B4" w:rsidRPr="00DE3647" w14:paraId="5CF57D68" w14:textId="77777777" w:rsidTr="00C25421">
        <w:trPr>
          <w:trHeight w:val="730"/>
        </w:trPr>
        <w:tc>
          <w:tcPr>
            <w:tcW w:w="852" w:type="dxa"/>
            <w:vAlign w:val="center"/>
          </w:tcPr>
          <w:p w14:paraId="214DCAA0" w14:textId="194EEF21"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40633092" w14:textId="77777777" w:rsidR="004557B4" w:rsidRPr="00DE3647" w:rsidRDefault="004557B4" w:rsidP="006170C7">
            <w:pPr>
              <w:jc w:val="both"/>
              <w:rPr>
                <w:color w:val="000000"/>
                <w:sz w:val="28"/>
                <w:szCs w:val="28"/>
              </w:rPr>
            </w:pPr>
            <w:r w:rsidRPr="00DE3647">
              <w:rPr>
                <w:color w:val="000000"/>
                <w:sz w:val="28"/>
                <w:szCs w:val="28"/>
              </w:rPr>
              <w:t xml:space="preserve">Thủ tục đăng ký thay đổi nội dung đăng ký doanh nghiệp đối với công ty bị tách (đối với công ty TNHH, công ty cổ phần); </w:t>
            </w:r>
          </w:p>
        </w:tc>
        <w:tc>
          <w:tcPr>
            <w:tcW w:w="916" w:type="dxa"/>
            <w:vAlign w:val="center"/>
            <w:hideMark/>
          </w:tcPr>
          <w:p w14:paraId="384B1FB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50C7EA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B64B2D3" w14:textId="77777777" w:rsidR="004557B4" w:rsidRPr="00DE3647" w:rsidRDefault="004557B4" w:rsidP="006170C7">
            <w:pPr>
              <w:jc w:val="center"/>
              <w:rPr>
                <w:color w:val="000000"/>
                <w:sz w:val="28"/>
                <w:szCs w:val="28"/>
              </w:rPr>
            </w:pPr>
            <w:r w:rsidRPr="00DE3647">
              <w:rPr>
                <w:color w:val="000000"/>
                <w:sz w:val="28"/>
                <w:szCs w:val="28"/>
              </w:rPr>
              <w:t>2.002057.H50</w:t>
            </w:r>
          </w:p>
        </w:tc>
        <w:tc>
          <w:tcPr>
            <w:tcW w:w="3171" w:type="dxa"/>
            <w:gridSpan w:val="2"/>
          </w:tcPr>
          <w:p w14:paraId="311E64BE" w14:textId="77777777" w:rsidR="004557B4" w:rsidRPr="00DE3647" w:rsidRDefault="004557B4" w:rsidP="006170C7">
            <w:pPr>
              <w:rPr>
                <w:sz w:val="28"/>
                <w:szCs w:val="28"/>
              </w:rPr>
            </w:pPr>
          </w:p>
        </w:tc>
      </w:tr>
      <w:tr w:rsidR="004557B4" w:rsidRPr="00DE3647" w14:paraId="49E1E861" w14:textId="77777777" w:rsidTr="00C25421">
        <w:trPr>
          <w:trHeight w:val="523"/>
        </w:trPr>
        <w:tc>
          <w:tcPr>
            <w:tcW w:w="852" w:type="dxa"/>
            <w:vAlign w:val="center"/>
          </w:tcPr>
          <w:p w14:paraId="50D8F23F" w14:textId="04387CD0"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2DD23135" w14:textId="77777777" w:rsidR="004557B4" w:rsidRPr="00DE3647" w:rsidRDefault="004557B4" w:rsidP="006170C7">
            <w:pPr>
              <w:jc w:val="both"/>
              <w:rPr>
                <w:color w:val="000000"/>
                <w:sz w:val="28"/>
                <w:szCs w:val="28"/>
              </w:rPr>
            </w:pPr>
            <w:r w:rsidRPr="00DE3647">
              <w:rPr>
                <w:color w:val="000000"/>
                <w:sz w:val="28"/>
                <w:szCs w:val="28"/>
              </w:rPr>
              <w:t xml:space="preserve">Thủ tục chuyển đổi công ty trách nhiệm hữu hạn thành công ty cổ phần và ngược lại; </w:t>
            </w:r>
          </w:p>
        </w:tc>
        <w:tc>
          <w:tcPr>
            <w:tcW w:w="916" w:type="dxa"/>
            <w:vAlign w:val="center"/>
            <w:hideMark/>
          </w:tcPr>
          <w:p w14:paraId="73B67B5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AA5D40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6C4D9DB" w14:textId="77777777" w:rsidR="004557B4" w:rsidRPr="00DE3647" w:rsidRDefault="004557B4" w:rsidP="006170C7">
            <w:pPr>
              <w:jc w:val="center"/>
              <w:rPr>
                <w:color w:val="000000"/>
                <w:sz w:val="28"/>
                <w:szCs w:val="28"/>
              </w:rPr>
            </w:pPr>
            <w:r w:rsidRPr="00DE3647">
              <w:rPr>
                <w:color w:val="000000"/>
                <w:sz w:val="28"/>
                <w:szCs w:val="28"/>
              </w:rPr>
              <w:t>2.002034.H50</w:t>
            </w:r>
          </w:p>
        </w:tc>
        <w:tc>
          <w:tcPr>
            <w:tcW w:w="3171" w:type="dxa"/>
            <w:gridSpan w:val="2"/>
          </w:tcPr>
          <w:p w14:paraId="38F3339D" w14:textId="77777777" w:rsidR="004557B4" w:rsidRPr="00DE3647" w:rsidRDefault="004557B4" w:rsidP="006170C7">
            <w:pPr>
              <w:rPr>
                <w:sz w:val="28"/>
                <w:szCs w:val="28"/>
              </w:rPr>
            </w:pPr>
          </w:p>
        </w:tc>
      </w:tr>
      <w:tr w:rsidR="004557B4" w:rsidRPr="00DE3647" w14:paraId="2F586D2E" w14:textId="77777777" w:rsidTr="00C25421">
        <w:trPr>
          <w:trHeight w:val="730"/>
        </w:trPr>
        <w:tc>
          <w:tcPr>
            <w:tcW w:w="852" w:type="dxa"/>
            <w:vAlign w:val="center"/>
          </w:tcPr>
          <w:p w14:paraId="7A9CA78D" w14:textId="0618F768"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66D4D604" w14:textId="77777777" w:rsidR="004557B4" w:rsidRPr="00DE3647" w:rsidRDefault="004557B4" w:rsidP="006170C7">
            <w:pPr>
              <w:jc w:val="both"/>
              <w:rPr>
                <w:color w:val="000000"/>
                <w:sz w:val="28"/>
                <w:szCs w:val="28"/>
              </w:rPr>
            </w:pPr>
            <w:r w:rsidRPr="00DE3647">
              <w:rPr>
                <w:color w:val="000000"/>
                <w:sz w:val="28"/>
                <w:szCs w:val="28"/>
              </w:rPr>
              <w:t xml:space="preserve">Thủ tục chuyển đổi doanh nghiệp tư nhân thành công ty hợp danh, công ty trách nhiệm hữu hạn, công ty cổ phần; </w:t>
            </w:r>
          </w:p>
        </w:tc>
        <w:tc>
          <w:tcPr>
            <w:tcW w:w="916" w:type="dxa"/>
            <w:vAlign w:val="center"/>
            <w:hideMark/>
          </w:tcPr>
          <w:p w14:paraId="0E2332C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760595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64FE593" w14:textId="77777777" w:rsidR="004557B4" w:rsidRPr="00DE3647" w:rsidRDefault="004557B4" w:rsidP="006170C7">
            <w:pPr>
              <w:jc w:val="center"/>
              <w:rPr>
                <w:color w:val="000000"/>
                <w:sz w:val="28"/>
                <w:szCs w:val="28"/>
              </w:rPr>
            </w:pPr>
            <w:r w:rsidRPr="00DE3647">
              <w:rPr>
                <w:color w:val="000000"/>
                <w:sz w:val="28"/>
                <w:szCs w:val="28"/>
              </w:rPr>
              <w:t>2.002032.H50</w:t>
            </w:r>
          </w:p>
        </w:tc>
        <w:tc>
          <w:tcPr>
            <w:tcW w:w="3171" w:type="dxa"/>
            <w:gridSpan w:val="2"/>
          </w:tcPr>
          <w:p w14:paraId="2AC9F5E1" w14:textId="77777777" w:rsidR="004557B4" w:rsidRPr="00DE3647" w:rsidRDefault="004557B4" w:rsidP="006170C7">
            <w:pPr>
              <w:rPr>
                <w:sz w:val="28"/>
                <w:szCs w:val="28"/>
              </w:rPr>
            </w:pPr>
          </w:p>
        </w:tc>
      </w:tr>
      <w:tr w:rsidR="004557B4" w:rsidRPr="00DE3647" w14:paraId="4F3A2821" w14:textId="77777777" w:rsidTr="00C25421">
        <w:trPr>
          <w:trHeight w:val="730"/>
        </w:trPr>
        <w:tc>
          <w:tcPr>
            <w:tcW w:w="852" w:type="dxa"/>
            <w:vAlign w:val="center"/>
          </w:tcPr>
          <w:p w14:paraId="6E614F75" w14:textId="06D7FAF8"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263232DE" w14:textId="77777777" w:rsidR="004557B4" w:rsidRPr="00DE3647" w:rsidRDefault="004557B4" w:rsidP="006170C7">
            <w:pPr>
              <w:jc w:val="both"/>
              <w:rPr>
                <w:color w:val="000000"/>
                <w:sz w:val="28"/>
                <w:szCs w:val="28"/>
              </w:rPr>
            </w:pPr>
            <w:r w:rsidRPr="00DE3647">
              <w:rPr>
                <w:color w:val="000000"/>
                <w:sz w:val="28"/>
                <w:szCs w:val="28"/>
              </w:rPr>
              <w:t xml:space="preserve">Thủ tục chuyển đổi công ty trách nhiệm hữu hạn một thành viên thành công ty trách nhiệm hữu hạn hai thành viên trở lên; </w:t>
            </w:r>
          </w:p>
        </w:tc>
        <w:tc>
          <w:tcPr>
            <w:tcW w:w="916" w:type="dxa"/>
            <w:vAlign w:val="center"/>
            <w:hideMark/>
          </w:tcPr>
          <w:p w14:paraId="6ED62FC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9F31FC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F164019" w14:textId="77777777" w:rsidR="004557B4" w:rsidRPr="00DE3647" w:rsidRDefault="004557B4" w:rsidP="006170C7">
            <w:pPr>
              <w:jc w:val="center"/>
              <w:rPr>
                <w:color w:val="000000"/>
                <w:sz w:val="28"/>
                <w:szCs w:val="28"/>
              </w:rPr>
            </w:pPr>
            <w:r w:rsidRPr="00DE3647">
              <w:rPr>
                <w:color w:val="000000"/>
                <w:sz w:val="28"/>
                <w:szCs w:val="28"/>
              </w:rPr>
              <w:t>2.002033.H50</w:t>
            </w:r>
          </w:p>
        </w:tc>
        <w:tc>
          <w:tcPr>
            <w:tcW w:w="3171" w:type="dxa"/>
            <w:gridSpan w:val="2"/>
          </w:tcPr>
          <w:p w14:paraId="62734485" w14:textId="77777777" w:rsidR="004557B4" w:rsidRPr="00DE3647" w:rsidRDefault="004557B4" w:rsidP="006170C7">
            <w:pPr>
              <w:rPr>
                <w:sz w:val="28"/>
                <w:szCs w:val="28"/>
              </w:rPr>
            </w:pPr>
          </w:p>
        </w:tc>
      </w:tr>
      <w:tr w:rsidR="004557B4" w:rsidRPr="00DE3647" w14:paraId="1CBE8B4F" w14:textId="77777777" w:rsidTr="00C25421">
        <w:trPr>
          <w:trHeight w:val="1029"/>
        </w:trPr>
        <w:tc>
          <w:tcPr>
            <w:tcW w:w="852" w:type="dxa"/>
            <w:vAlign w:val="center"/>
          </w:tcPr>
          <w:p w14:paraId="05225D59" w14:textId="26C3B9B0"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1263CD44" w14:textId="77777777" w:rsidR="004557B4" w:rsidRPr="00DE3647" w:rsidRDefault="004557B4" w:rsidP="006170C7">
            <w:pPr>
              <w:jc w:val="both"/>
              <w:rPr>
                <w:color w:val="000000"/>
                <w:sz w:val="28"/>
                <w:szCs w:val="28"/>
              </w:rPr>
            </w:pPr>
            <w:r w:rsidRPr="00DE3647">
              <w:rPr>
                <w:color w:val="000000"/>
                <w:sz w:val="28"/>
                <w:szCs w:val="28"/>
              </w:rPr>
              <w:t xml:space="preserve">Thủ tục cấp lại Giấy chứng nhận đăng ký doanh nghiệp, Giấy xác nhận về việc thay đổi nội dung đăng ký doanh nghiệp do bị mất, cháy, rách, nát hoặc bị tiêu hủy dưới hình thức khác; </w:t>
            </w:r>
          </w:p>
        </w:tc>
        <w:tc>
          <w:tcPr>
            <w:tcW w:w="916" w:type="dxa"/>
            <w:vAlign w:val="center"/>
            <w:hideMark/>
          </w:tcPr>
          <w:p w14:paraId="19C66A7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EE487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F5FE2A4" w14:textId="77777777" w:rsidR="004557B4" w:rsidRPr="00DE3647" w:rsidRDefault="004557B4" w:rsidP="006170C7">
            <w:pPr>
              <w:jc w:val="center"/>
              <w:rPr>
                <w:color w:val="000000"/>
                <w:sz w:val="28"/>
                <w:szCs w:val="28"/>
              </w:rPr>
            </w:pPr>
            <w:r w:rsidRPr="00DE3647">
              <w:rPr>
                <w:color w:val="000000"/>
                <w:sz w:val="28"/>
                <w:szCs w:val="28"/>
              </w:rPr>
              <w:t>2.002018.H50</w:t>
            </w:r>
          </w:p>
        </w:tc>
        <w:tc>
          <w:tcPr>
            <w:tcW w:w="3171" w:type="dxa"/>
            <w:gridSpan w:val="2"/>
          </w:tcPr>
          <w:p w14:paraId="7A95A031" w14:textId="77777777" w:rsidR="004557B4" w:rsidRPr="00DE3647" w:rsidRDefault="004557B4" w:rsidP="006170C7">
            <w:pPr>
              <w:rPr>
                <w:sz w:val="28"/>
                <w:szCs w:val="28"/>
              </w:rPr>
            </w:pPr>
          </w:p>
        </w:tc>
      </w:tr>
      <w:tr w:rsidR="004557B4" w:rsidRPr="00DE3647" w14:paraId="102519C1" w14:textId="77777777" w:rsidTr="00C25421">
        <w:trPr>
          <w:trHeight w:val="1269"/>
        </w:trPr>
        <w:tc>
          <w:tcPr>
            <w:tcW w:w="852" w:type="dxa"/>
            <w:vAlign w:val="center"/>
          </w:tcPr>
          <w:p w14:paraId="54F316D0" w14:textId="3DB75441"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0CBEFD7C" w14:textId="77777777" w:rsidR="004557B4" w:rsidRPr="00DE3647" w:rsidRDefault="004557B4" w:rsidP="006170C7">
            <w:pPr>
              <w:jc w:val="both"/>
              <w:rPr>
                <w:color w:val="000000"/>
                <w:sz w:val="28"/>
                <w:szCs w:val="28"/>
              </w:rPr>
            </w:pPr>
            <w:r w:rsidRPr="00DE3647">
              <w:rPr>
                <w:color w:val="000000"/>
                <w:sz w:val="28"/>
                <w:szCs w:val="28"/>
              </w:rPr>
              <w:t xml:space="preserve">Thủ tục cấp đổi Giấy chứng nhận đăng ký kinh doanh hoặc Giấy chứng nhận đăng ký kinh doanh và đăng ký thuế sang Giấy chứng nhận đăng ký doanh nghiệp nhưng không thay đổi nội dung đăng ký kinh doanh và đăng ký thuế; </w:t>
            </w:r>
          </w:p>
        </w:tc>
        <w:tc>
          <w:tcPr>
            <w:tcW w:w="916" w:type="dxa"/>
            <w:vAlign w:val="center"/>
            <w:hideMark/>
          </w:tcPr>
          <w:p w14:paraId="160F424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26F966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DE90497" w14:textId="77777777" w:rsidR="004557B4" w:rsidRPr="00DE3647" w:rsidRDefault="004557B4" w:rsidP="006170C7">
            <w:pPr>
              <w:jc w:val="center"/>
              <w:rPr>
                <w:color w:val="000000"/>
                <w:sz w:val="28"/>
                <w:szCs w:val="28"/>
              </w:rPr>
            </w:pPr>
            <w:r w:rsidRPr="00DE3647">
              <w:rPr>
                <w:color w:val="000000"/>
                <w:sz w:val="28"/>
                <w:szCs w:val="28"/>
              </w:rPr>
              <w:t>2.002017.H50</w:t>
            </w:r>
          </w:p>
        </w:tc>
        <w:tc>
          <w:tcPr>
            <w:tcW w:w="3171" w:type="dxa"/>
            <w:gridSpan w:val="2"/>
          </w:tcPr>
          <w:p w14:paraId="0DF60649" w14:textId="77777777" w:rsidR="004557B4" w:rsidRPr="00DE3647" w:rsidRDefault="004557B4" w:rsidP="006170C7">
            <w:pPr>
              <w:rPr>
                <w:sz w:val="28"/>
                <w:szCs w:val="28"/>
              </w:rPr>
            </w:pPr>
          </w:p>
        </w:tc>
      </w:tr>
      <w:tr w:rsidR="004557B4" w:rsidRPr="00DE3647" w14:paraId="78ED8C27" w14:textId="77777777" w:rsidTr="00C25421">
        <w:trPr>
          <w:trHeight w:val="730"/>
        </w:trPr>
        <w:tc>
          <w:tcPr>
            <w:tcW w:w="852" w:type="dxa"/>
            <w:vAlign w:val="center"/>
          </w:tcPr>
          <w:p w14:paraId="7A59C119" w14:textId="3D2807BF"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6051E0EE" w14:textId="77777777" w:rsidR="004557B4" w:rsidRPr="00DE3647" w:rsidRDefault="004557B4" w:rsidP="006170C7">
            <w:pPr>
              <w:jc w:val="both"/>
              <w:rPr>
                <w:color w:val="000000"/>
                <w:sz w:val="28"/>
                <w:szCs w:val="28"/>
              </w:rPr>
            </w:pPr>
            <w:r w:rsidRPr="00DE3647">
              <w:rPr>
                <w:color w:val="000000"/>
                <w:sz w:val="28"/>
                <w:szCs w:val="28"/>
              </w:rPr>
              <w:t xml:space="preserve">Thủ tục cập nhật bổ sung thông tin trong hồ sơ đăng ký doanh nghiệp; </w:t>
            </w:r>
          </w:p>
        </w:tc>
        <w:tc>
          <w:tcPr>
            <w:tcW w:w="916" w:type="dxa"/>
            <w:vAlign w:val="center"/>
            <w:hideMark/>
          </w:tcPr>
          <w:p w14:paraId="402EE64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243EC4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2CC677C" w14:textId="77777777" w:rsidR="004557B4" w:rsidRPr="00DE3647" w:rsidRDefault="004557B4" w:rsidP="006170C7">
            <w:pPr>
              <w:jc w:val="center"/>
              <w:rPr>
                <w:color w:val="000000"/>
                <w:sz w:val="28"/>
                <w:szCs w:val="28"/>
              </w:rPr>
            </w:pPr>
            <w:r w:rsidRPr="00DE3647">
              <w:rPr>
                <w:color w:val="000000"/>
                <w:sz w:val="28"/>
                <w:szCs w:val="28"/>
              </w:rPr>
              <w:t>2.002015.H50</w:t>
            </w:r>
          </w:p>
        </w:tc>
        <w:tc>
          <w:tcPr>
            <w:tcW w:w="3171" w:type="dxa"/>
            <w:gridSpan w:val="2"/>
          </w:tcPr>
          <w:p w14:paraId="079C94ED" w14:textId="77777777" w:rsidR="004557B4" w:rsidRPr="00DE3647" w:rsidRDefault="004557B4" w:rsidP="006170C7">
            <w:pPr>
              <w:rPr>
                <w:sz w:val="28"/>
                <w:szCs w:val="28"/>
              </w:rPr>
            </w:pPr>
          </w:p>
        </w:tc>
      </w:tr>
      <w:tr w:rsidR="004557B4" w:rsidRPr="00DE3647" w14:paraId="6B6A7829" w14:textId="77777777" w:rsidTr="00C25421">
        <w:trPr>
          <w:trHeight w:val="1090"/>
        </w:trPr>
        <w:tc>
          <w:tcPr>
            <w:tcW w:w="852" w:type="dxa"/>
            <w:vAlign w:val="center"/>
          </w:tcPr>
          <w:p w14:paraId="4C26A7DB" w14:textId="43BE04D3"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020267C9" w14:textId="77777777" w:rsidR="004557B4" w:rsidRPr="00DE3647" w:rsidRDefault="004557B4" w:rsidP="006170C7">
            <w:pPr>
              <w:jc w:val="both"/>
              <w:rPr>
                <w:color w:val="000000"/>
                <w:sz w:val="28"/>
                <w:szCs w:val="28"/>
              </w:rPr>
            </w:pPr>
            <w:r w:rsidRPr="00DE3647">
              <w:rPr>
                <w:color w:val="000000"/>
                <w:sz w:val="28"/>
                <w:szCs w:val="28"/>
              </w:rPr>
              <w:t xml:space="preserve">Thủ tục thông báo tạm ngừng kinh doanh, tiếp tục kinh doanh trước thời hạn đã thông báo (doanh nghiệp, chi nhánh, văn phòng đại diện, địa điểm kinh doanh); </w:t>
            </w:r>
          </w:p>
        </w:tc>
        <w:tc>
          <w:tcPr>
            <w:tcW w:w="916" w:type="dxa"/>
            <w:vAlign w:val="center"/>
            <w:hideMark/>
          </w:tcPr>
          <w:p w14:paraId="31543AB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75DA79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EF361A3" w14:textId="77777777" w:rsidR="004557B4" w:rsidRPr="00DE3647" w:rsidRDefault="004557B4" w:rsidP="006170C7">
            <w:pPr>
              <w:jc w:val="center"/>
              <w:rPr>
                <w:color w:val="000000"/>
                <w:sz w:val="28"/>
                <w:szCs w:val="28"/>
              </w:rPr>
            </w:pPr>
            <w:r w:rsidRPr="00DE3647">
              <w:rPr>
                <w:color w:val="000000"/>
                <w:sz w:val="28"/>
                <w:szCs w:val="28"/>
              </w:rPr>
              <w:t>2.002029.H50</w:t>
            </w:r>
          </w:p>
        </w:tc>
        <w:tc>
          <w:tcPr>
            <w:tcW w:w="3171" w:type="dxa"/>
            <w:gridSpan w:val="2"/>
          </w:tcPr>
          <w:p w14:paraId="21197E31" w14:textId="77777777" w:rsidR="004557B4" w:rsidRPr="00DE3647" w:rsidRDefault="004557B4" w:rsidP="006170C7">
            <w:pPr>
              <w:rPr>
                <w:sz w:val="28"/>
                <w:szCs w:val="28"/>
              </w:rPr>
            </w:pPr>
          </w:p>
        </w:tc>
      </w:tr>
      <w:tr w:rsidR="004557B4" w:rsidRPr="00DE3647" w14:paraId="716C1411" w14:textId="77777777" w:rsidTr="00C25421">
        <w:trPr>
          <w:trHeight w:val="370"/>
        </w:trPr>
        <w:tc>
          <w:tcPr>
            <w:tcW w:w="852" w:type="dxa"/>
            <w:vAlign w:val="center"/>
          </w:tcPr>
          <w:p w14:paraId="6E90AA4A" w14:textId="6BCBF5B5"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3EE1BA37" w14:textId="77777777" w:rsidR="004557B4" w:rsidRPr="00DE3647" w:rsidRDefault="004557B4" w:rsidP="006170C7">
            <w:pPr>
              <w:jc w:val="both"/>
              <w:rPr>
                <w:color w:val="000000"/>
                <w:sz w:val="28"/>
                <w:szCs w:val="28"/>
              </w:rPr>
            </w:pPr>
            <w:r w:rsidRPr="00DE3647">
              <w:rPr>
                <w:color w:val="000000"/>
                <w:sz w:val="28"/>
                <w:szCs w:val="28"/>
              </w:rPr>
              <w:t xml:space="preserve">Thủ tục giải thể doanh nghiệp; </w:t>
            </w:r>
          </w:p>
        </w:tc>
        <w:tc>
          <w:tcPr>
            <w:tcW w:w="916" w:type="dxa"/>
            <w:vAlign w:val="center"/>
            <w:hideMark/>
          </w:tcPr>
          <w:p w14:paraId="74B1A80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E87B21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6C6FF89" w14:textId="77777777" w:rsidR="004557B4" w:rsidRPr="00DE3647" w:rsidRDefault="004557B4" w:rsidP="006170C7">
            <w:pPr>
              <w:jc w:val="center"/>
              <w:rPr>
                <w:color w:val="000000"/>
                <w:sz w:val="28"/>
                <w:szCs w:val="28"/>
              </w:rPr>
            </w:pPr>
            <w:r w:rsidRPr="00DE3647">
              <w:rPr>
                <w:color w:val="000000"/>
                <w:sz w:val="28"/>
                <w:szCs w:val="28"/>
              </w:rPr>
              <w:t>2.002023.H50</w:t>
            </w:r>
          </w:p>
        </w:tc>
        <w:tc>
          <w:tcPr>
            <w:tcW w:w="3171" w:type="dxa"/>
            <w:gridSpan w:val="2"/>
          </w:tcPr>
          <w:p w14:paraId="3E196ACC" w14:textId="77777777" w:rsidR="004557B4" w:rsidRPr="00DE3647" w:rsidRDefault="004557B4" w:rsidP="006170C7">
            <w:pPr>
              <w:rPr>
                <w:sz w:val="28"/>
                <w:szCs w:val="28"/>
              </w:rPr>
            </w:pPr>
          </w:p>
        </w:tc>
      </w:tr>
      <w:tr w:rsidR="004557B4" w:rsidRPr="00DE3647" w14:paraId="70AC1A5E" w14:textId="77777777" w:rsidTr="00C25421">
        <w:trPr>
          <w:trHeight w:val="730"/>
        </w:trPr>
        <w:tc>
          <w:tcPr>
            <w:tcW w:w="852" w:type="dxa"/>
            <w:vAlign w:val="center"/>
          </w:tcPr>
          <w:p w14:paraId="5A4ABF25" w14:textId="0A9DFF8B"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0093C8BC" w14:textId="77777777" w:rsidR="004557B4" w:rsidRPr="00DE3647" w:rsidRDefault="004557B4" w:rsidP="006170C7">
            <w:pPr>
              <w:jc w:val="both"/>
              <w:rPr>
                <w:color w:val="000000"/>
                <w:sz w:val="28"/>
                <w:szCs w:val="28"/>
              </w:rPr>
            </w:pPr>
            <w:r w:rsidRPr="00DE3647">
              <w:rPr>
                <w:color w:val="000000"/>
                <w:sz w:val="28"/>
                <w:szCs w:val="28"/>
              </w:rPr>
              <w:t xml:space="preserve">Thủ tục chấm dứt hoạt động chi nhánh, văn phòng đại diện, địa điểm kinh doanh; </w:t>
            </w:r>
          </w:p>
        </w:tc>
        <w:tc>
          <w:tcPr>
            <w:tcW w:w="916" w:type="dxa"/>
            <w:vAlign w:val="center"/>
            <w:hideMark/>
          </w:tcPr>
          <w:p w14:paraId="4088830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01870C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4AA51B0" w14:textId="77777777" w:rsidR="004557B4" w:rsidRPr="00DE3647" w:rsidRDefault="004557B4" w:rsidP="006170C7">
            <w:pPr>
              <w:jc w:val="center"/>
              <w:rPr>
                <w:color w:val="000000"/>
                <w:sz w:val="28"/>
                <w:szCs w:val="28"/>
              </w:rPr>
            </w:pPr>
            <w:r w:rsidRPr="00DE3647">
              <w:rPr>
                <w:color w:val="000000"/>
                <w:sz w:val="28"/>
                <w:szCs w:val="28"/>
              </w:rPr>
              <w:t>2.002020.H50</w:t>
            </w:r>
          </w:p>
        </w:tc>
        <w:tc>
          <w:tcPr>
            <w:tcW w:w="3171" w:type="dxa"/>
            <w:gridSpan w:val="2"/>
          </w:tcPr>
          <w:p w14:paraId="08F51F19" w14:textId="77777777" w:rsidR="004557B4" w:rsidRPr="00DE3647" w:rsidRDefault="004557B4" w:rsidP="006170C7">
            <w:pPr>
              <w:rPr>
                <w:sz w:val="28"/>
                <w:szCs w:val="28"/>
              </w:rPr>
            </w:pPr>
          </w:p>
        </w:tc>
      </w:tr>
      <w:tr w:rsidR="004557B4" w:rsidRPr="00DE3647" w14:paraId="4C5036B8" w14:textId="77777777" w:rsidTr="00C25421">
        <w:trPr>
          <w:trHeight w:val="370"/>
        </w:trPr>
        <w:tc>
          <w:tcPr>
            <w:tcW w:w="852" w:type="dxa"/>
            <w:vAlign w:val="center"/>
          </w:tcPr>
          <w:p w14:paraId="157C873B" w14:textId="6A61226E"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655C984E" w14:textId="77777777" w:rsidR="004557B4" w:rsidRPr="00DE3647" w:rsidRDefault="004557B4" w:rsidP="006170C7">
            <w:pPr>
              <w:jc w:val="both"/>
              <w:rPr>
                <w:color w:val="000000"/>
                <w:sz w:val="28"/>
                <w:szCs w:val="28"/>
              </w:rPr>
            </w:pPr>
            <w:r w:rsidRPr="00DE3647">
              <w:rPr>
                <w:color w:val="000000"/>
                <w:sz w:val="28"/>
                <w:szCs w:val="28"/>
              </w:rPr>
              <w:t xml:space="preserve">Thủ tục hiệu đính thông tin đăng ký doanh nghiệp; </w:t>
            </w:r>
          </w:p>
        </w:tc>
        <w:tc>
          <w:tcPr>
            <w:tcW w:w="916" w:type="dxa"/>
            <w:vAlign w:val="center"/>
            <w:hideMark/>
          </w:tcPr>
          <w:p w14:paraId="2C4BD92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4D7825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AAF37A5" w14:textId="77777777" w:rsidR="004557B4" w:rsidRPr="00DE3647" w:rsidRDefault="004557B4" w:rsidP="006170C7">
            <w:pPr>
              <w:jc w:val="center"/>
              <w:rPr>
                <w:color w:val="000000"/>
                <w:sz w:val="28"/>
                <w:szCs w:val="28"/>
              </w:rPr>
            </w:pPr>
            <w:r w:rsidRPr="00DE3647">
              <w:rPr>
                <w:color w:val="000000"/>
                <w:sz w:val="28"/>
                <w:szCs w:val="28"/>
              </w:rPr>
              <w:t>2.002016.H50</w:t>
            </w:r>
          </w:p>
        </w:tc>
        <w:tc>
          <w:tcPr>
            <w:tcW w:w="3171" w:type="dxa"/>
            <w:gridSpan w:val="2"/>
          </w:tcPr>
          <w:p w14:paraId="016E8B7D" w14:textId="77777777" w:rsidR="004557B4" w:rsidRPr="00DE3647" w:rsidRDefault="004557B4" w:rsidP="006170C7">
            <w:pPr>
              <w:rPr>
                <w:sz w:val="28"/>
                <w:szCs w:val="28"/>
              </w:rPr>
            </w:pPr>
          </w:p>
        </w:tc>
      </w:tr>
      <w:tr w:rsidR="004557B4" w:rsidRPr="00DE3647" w14:paraId="0EDD2F91" w14:textId="77777777" w:rsidTr="00C25421">
        <w:trPr>
          <w:trHeight w:val="1090"/>
        </w:trPr>
        <w:tc>
          <w:tcPr>
            <w:tcW w:w="852" w:type="dxa"/>
            <w:vAlign w:val="center"/>
          </w:tcPr>
          <w:p w14:paraId="3C500118" w14:textId="2B72B2E0" w:rsidR="004557B4" w:rsidRPr="00DE3647" w:rsidRDefault="004557B4" w:rsidP="006170C7">
            <w:pPr>
              <w:pStyle w:val="ListParagraph"/>
              <w:numPr>
                <w:ilvl w:val="0"/>
                <w:numId w:val="41"/>
              </w:numPr>
              <w:spacing w:line="240" w:lineRule="auto"/>
              <w:ind w:left="170" w:right="397" w:firstLine="0"/>
              <w:jc w:val="center"/>
              <w:rPr>
                <w:color w:val="9C0006"/>
                <w:sz w:val="28"/>
                <w:szCs w:val="28"/>
              </w:rPr>
            </w:pPr>
          </w:p>
        </w:tc>
        <w:tc>
          <w:tcPr>
            <w:tcW w:w="6828" w:type="dxa"/>
            <w:vAlign w:val="center"/>
            <w:hideMark/>
          </w:tcPr>
          <w:p w14:paraId="6446BDCC" w14:textId="77777777" w:rsidR="004557B4" w:rsidRPr="00DE3647" w:rsidRDefault="004557B4" w:rsidP="006170C7">
            <w:pPr>
              <w:jc w:val="both"/>
              <w:rPr>
                <w:color w:val="000000"/>
                <w:sz w:val="28"/>
                <w:szCs w:val="28"/>
              </w:rPr>
            </w:pPr>
            <w:r w:rsidRPr="00DE3647">
              <w:rPr>
                <w:color w:val="000000"/>
                <w:sz w:val="28"/>
                <w:szCs w:val="28"/>
              </w:rPr>
              <w:t xml:space="preserve">Thủ tục thông báo về việc sáp nhập công ty trong trường hợp sau sáp nhập công ty, công ty nhận sáp nhập không thay đổi nội dung đăng ký doanh nghiệp; </w:t>
            </w:r>
          </w:p>
        </w:tc>
        <w:tc>
          <w:tcPr>
            <w:tcW w:w="916" w:type="dxa"/>
            <w:vAlign w:val="center"/>
            <w:hideMark/>
          </w:tcPr>
          <w:p w14:paraId="08EC314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82B0F1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6EDC156" w14:textId="77777777" w:rsidR="004557B4" w:rsidRPr="00DE3647" w:rsidRDefault="004557B4" w:rsidP="006170C7">
            <w:pPr>
              <w:jc w:val="center"/>
              <w:rPr>
                <w:color w:val="000000"/>
                <w:sz w:val="28"/>
                <w:szCs w:val="28"/>
              </w:rPr>
            </w:pPr>
            <w:r w:rsidRPr="00DE3647">
              <w:rPr>
                <w:color w:val="000000"/>
                <w:sz w:val="28"/>
                <w:szCs w:val="28"/>
              </w:rPr>
              <w:t>1.010029.H50</w:t>
            </w:r>
          </w:p>
        </w:tc>
        <w:tc>
          <w:tcPr>
            <w:tcW w:w="3171" w:type="dxa"/>
            <w:gridSpan w:val="2"/>
          </w:tcPr>
          <w:p w14:paraId="11692E5D" w14:textId="77777777" w:rsidR="004557B4" w:rsidRPr="00DE3647" w:rsidRDefault="004557B4" w:rsidP="006170C7">
            <w:pPr>
              <w:rPr>
                <w:sz w:val="28"/>
                <w:szCs w:val="28"/>
              </w:rPr>
            </w:pPr>
          </w:p>
        </w:tc>
      </w:tr>
      <w:tr w:rsidR="004557B4" w:rsidRPr="00DE3647" w14:paraId="0B0EE56E" w14:textId="77777777" w:rsidTr="00C25421">
        <w:trPr>
          <w:trHeight w:val="673"/>
        </w:trPr>
        <w:tc>
          <w:tcPr>
            <w:tcW w:w="852" w:type="dxa"/>
            <w:vAlign w:val="center"/>
          </w:tcPr>
          <w:p w14:paraId="567698AE" w14:textId="6F692D9D" w:rsidR="004557B4" w:rsidRPr="00DE3647" w:rsidRDefault="004557B4" w:rsidP="006170C7">
            <w:pPr>
              <w:ind w:right="397"/>
              <w:jc w:val="center"/>
              <w:rPr>
                <w:color w:val="000000"/>
                <w:sz w:val="28"/>
                <w:szCs w:val="28"/>
              </w:rPr>
            </w:pPr>
          </w:p>
        </w:tc>
        <w:tc>
          <w:tcPr>
            <w:tcW w:w="6828" w:type="dxa"/>
            <w:vAlign w:val="center"/>
            <w:hideMark/>
          </w:tcPr>
          <w:p w14:paraId="1ECC1E3C" w14:textId="77777777" w:rsidR="004557B4" w:rsidRPr="00DE3647" w:rsidRDefault="004557B4" w:rsidP="006170C7">
            <w:pPr>
              <w:jc w:val="both"/>
              <w:rPr>
                <w:color w:val="000000"/>
                <w:sz w:val="28"/>
                <w:szCs w:val="28"/>
              </w:rPr>
            </w:pPr>
            <w:r w:rsidRPr="00DE3647">
              <w:rPr>
                <w:color w:val="000000"/>
                <w:sz w:val="28"/>
                <w:szCs w:val="28"/>
              </w:rPr>
              <w:t>LĨNH VỰC THÀNH LẬP VÀ HOẠT ĐỘNG DOANH NGHIỆP XÃ HỘI</w:t>
            </w:r>
          </w:p>
        </w:tc>
        <w:tc>
          <w:tcPr>
            <w:tcW w:w="916" w:type="dxa"/>
            <w:vAlign w:val="center"/>
            <w:hideMark/>
          </w:tcPr>
          <w:p w14:paraId="17B0A12A"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E23990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6B29A66"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10345667" w14:textId="77777777" w:rsidR="004557B4" w:rsidRPr="00DE3647" w:rsidRDefault="004557B4" w:rsidP="006170C7">
            <w:pPr>
              <w:rPr>
                <w:sz w:val="28"/>
                <w:szCs w:val="28"/>
              </w:rPr>
            </w:pPr>
          </w:p>
        </w:tc>
      </w:tr>
      <w:tr w:rsidR="004557B4" w:rsidRPr="00DE3647" w14:paraId="0B0E5626" w14:textId="77777777" w:rsidTr="00C25421">
        <w:trPr>
          <w:trHeight w:val="645"/>
        </w:trPr>
        <w:tc>
          <w:tcPr>
            <w:tcW w:w="852" w:type="dxa"/>
            <w:vAlign w:val="center"/>
          </w:tcPr>
          <w:p w14:paraId="55845259" w14:textId="6A44F7D7"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505812AC" w14:textId="77777777" w:rsidR="004557B4" w:rsidRPr="00DE3647" w:rsidRDefault="004557B4" w:rsidP="006170C7">
            <w:pPr>
              <w:jc w:val="both"/>
              <w:rPr>
                <w:color w:val="000000"/>
                <w:sz w:val="28"/>
                <w:szCs w:val="28"/>
              </w:rPr>
            </w:pPr>
            <w:r w:rsidRPr="00DE3647">
              <w:rPr>
                <w:color w:val="000000"/>
                <w:sz w:val="28"/>
                <w:szCs w:val="28"/>
              </w:rPr>
              <w:t xml:space="preserve">Thủ tục chấm dứt Cam kết thực hiện mục tiêu xã hội, môi trường; </w:t>
            </w:r>
          </w:p>
        </w:tc>
        <w:tc>
          <w:tcPr>
            <w:tcW w:w="916" w:type="dxa"/>
            <w:vAlign w:val="center"/>
            <w:hideMark/>
          </w:tcPr>
          <w:p w14:paraId="5DD1315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D5FB7A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C15F0C4" w14:textId="77777777" w:rsidR="004557B4" w:rsidRPr="00DE3647" w:rsidRDefault="004557B4" w:rsidP="006170C7">
            <w:pPr>
              <w:jc w:val="center"/>
              <w:rPr>
                <w:color w:val="000000"/>
                <w:sz w:val="28"/>
                <w:szCs w:val="28"/>
              </w:rPr>
            </w:pPr>
            <w:r w:rsidRPr="00DE3647">
              <w:rPr>
                <w:color w:val="000000"/>
                <w:sz w:val="28"/>
                <w:szCs w:val="28"/>
              </w:rPr>
              <w:t>2.000368.H50</w:t>
            </w:r>
          </w:p>
        </w:tc>
        <w:tc>
          <w:tcPr>
            <w:tcW w:w="3171" w:type="dxa"/>
            <w:gridSpan w:val="2"/>
          </w:tcPr>
          <w:p w14:paraId="28918CB9" w14:textId="77777777" w:rsidR="004557B4" w:rsidRPr="00DE3647" w:rsidRDefault="004557B4" w:rsidP="006170C7">
            <w:pPr>
              <w:rPr>
                <w:sz w:val="28"/>
                <w:szCs w:val="28"/>
              </w:rPr>
            </w:pPr>
          </w:p>
        </w:tc>
      </w:tr>
      <w:tr w:rsidR="004557B4" w:rsidRPr="00DE3647" w14:paraId="1B46462C" w14:textId="77777777" w:rsidTr="00C25421">
        <w:trPr>
          <w:trHeight w:val="370"/>
        </w:trPr>
        <w:tc>
          <w:tcPr>
            <w:tcW w:w="852" w:type="dxa"/>
            <w:vAlign w:val="center"/>
          </w:tcPr>
          <w:p w14:paraId="400BA90D" w14:textId="72E4E358"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1A6128DF" w14:textId="77777777" w:rsidR="004557B4" w:rsidRPr="00DE3647" w:rsidRDefault="004557B4" w:rsidP="006170C7">
            <w:pPr>
              <w:jc w:val="both"/>
              <w:rPr>
                <w:color w:val="000000"/>
                <w:sz w:val="28"/>
                <w:szCs w:val="28"/>
              </w:rPr>
            </w:pPr>
            <w:r w:rsidRPr="00DE3647">
              <w:rPr>
                <w:color w:val="000000"/>
                <w:sz w:val="28"/>
                <w:szCs w:val="28"/>
              </w:rPr>
              <w:t xml:space="preserve">Thủ tục chuyển đổi doanh nghiệp thành doanh nghiệp xã hội; </w:t>
            </w:r>
          </w:p>
        </w:tc>
        <w:tc>
          <w:tcPr>
            <w:tcW w:w="916" w:type="dxa"/>
            <w:vAlign w:val="center"/>
            <w:hideMark/>
          </w:tcPr>
          <w:p w14:paraId="1C69C1F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043CB9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3E75BE4" w14:textId="77777777" w:rsidR="004557B4" w:rsidRPr="00DE3647" w:rsidRDefault="004557B4" w:rsidP="006170C7">
            <w:pPr>
              <w:jc w:val="center"/>
              <w:rPr>
                <w:color w:val="000000"/>
                <w:sz w:val="28"/>
                <w:szCs w:val="28"/>
              </w:rPr>
            </w:pPr>
            <w:r w:rsidRPr="00DE3647">
              <w:rPr>
                <w:color w:val="000000"/>
                <w:sz w:val="28"/>
                <w:szCs w:val="28"/>
              </w:rPr>
              <w:t>2.000416.H50</w:t>
            </w:r>
          </w:p>
        </w:tc>
        <w:tc>
          <w:tcPr>
            <w:tcW w:w="3171" w:type="dxa"/>
            <w:gridSpan w:val="2"/>
          </w:tcPr>
          <w:p w14:paraId="3DB779C5" w14:textId="77777777" w:rsidR="004557B4" w:rsidRPr="00DE3647" w:rsidRDefault="004557B4" w:rsidP="006170C7">
            <w:pPr>
              <w:rPr>
                <w:sz w:val="28"/>
                <w:szCs w:val="28"/>
              </w:rPr>
            </w:pPr>
          </w:p>
        </w:tc>
      </w:tr>
      <w:tr w:rsidR="004557B4" w:rsidRPr="00DE3647" w14:paraId="0A40ADDC" w14:textId="77777777" w:rsidTr="00C25421">
        <w:trPr>
          <w:trHeight w:val="730"/>
        </w:trPr>
        <w:tc>
          <w:tcPr>
            <w:tcW w:w="852" w:type="dxa"/>
            <w:vAlign w:val="center"/>
          </w:tcPr>
          <w:p w14:paraId="71FECD63" w14:textId="51F2AAEB"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571A5323" w14:textId="77777777" w:rsidR="004557B4" w:rsidRPr="00DE3647" w:rsidRDefault="004557B4" w:rsidP="006170C7">
            <w:pPr>
              <w:jc w:val="both"/>
              <w:rPr>
                <w:color w:val="000000"/>
                <w:sz w:val="28"/>
                <w:szCs w:val="28"/>
              </w:rPr>
            </w:pPr>
            <w:r w:rsidRPr="00DE3647">
              <w:rPr>
                <w:color w:val="000000"/>
                <w:sz w:val="28"/>
                <w:szCs w:val="28"/>
              </w:rPr>
              <w:t xml:space="preserve">Thủ tục thông báo thay đổi nội dung Cam kết thực hiện mục tiêu xã hội, môi trường của doanh nghiệp xã hội; </w:t>
            </w:r>
          </w:p>
        </w:tc>
        <w:tc>
          <w:tcPr>
            <w:tcW w:w="916" w:type="dxa"/>
            <w:vAlign w:val="center"/>
            <w:hideMark/>
          </w:tcPr>
          <w:p w14:paraId="27F44F71"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29860D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AC7FA31" w14:textId="77777777" w:rsidR="004557B4" w:rsidRPr="00DE3647" w:rsidRDefault="004557B4" w:rsidP="006170C7">
            <w:pPr>
              <w:jc w:val="center"/>
              <w:rPr>
                <w:color w:val="000000"/>
                <w:sz w:val="28"/>
                <w:szCs w:val="28"/>
              </w:rPr>
            </w:pPr>
            <w:r w:rsidRPr="00DE3647">
              <w:rPr>
                <w:color w:val="000000"/>
                <w:sz w:val="28"/>
                <w:szCs w:val="28"/>
              </w:rPr>
              <w:t>2.000375.H50</w:t>
            </w:r>
          </w:p>
        </w:tc>
        <w:tc>
          <w:tcPr>
            <w:tcW w:w="3171" w:type="dxa"/>
            <w:gridSpan w:val="2"/>
          </w:tcPr>
          <w:p w14:paraId="7300F6D5" w14:textId="77777777" w:rsidR="004557B4" w:rsidRPr="00DE3647" w:rsidRDefault="004557B4" w:rsidP="006170C7">
            <w:pPr>
              <w:rPr>
                <w:sz w:val="28"/>
                <w:szCs w:val="28"/>
              </w:rPr>
            </w:pPr>
          </w:p>
        </w:tc>
      </w:tr>
      <w:tr w:rsidR="004557B4" w:rsidRPr="00DE3647" w14:paraId="555FDB81" w14:textId="77777777" w:rsidTr="00C25421">
        <w:trPr>
          <w:trHeight w:val="766"/>
        </w:trPr>
        <w:tc>
          <w:tcPr>
            <w:tcW w:w="852" w:type="dxa"/>
            <w:vAlign w:val="center"/>
          </w:tcPr>
          <w:p w14:paraId="6E5A7BA1" w14:textId="0115B96F" w:rsidR="004557B4" w:rsidRPr="00DE3647" w:rsidRDefault="004557B4" w:rsidP="006170C7">
            <w:pPr>
              <w:ind w:right="397"/>
              <w:jc w:val="center"/>
              <w:rPr>
                <w:color w:val="000000"/>
                <w:sz w:val="28"/>
                <w:szCs w:val="28"/>
              </w:rPr>
            </w:pPr>
          </w:p>
        </w:tc>
        <w:tc>
          <w:tcPr>
            <w:tcW w:w="6828" w:type="dxa"/>
            <w:vAlign w:val="center"/>
            <w:hideMark/>
          </w:tcPr>
          <w:p w14:paraId="2045BDDC" w14:textId="77777777" w:rsidR="004557B4" w:rsidRPr="00DE3647" w:rsidRDefault="004557B4" w:rsidP="006170C7">
            <w:pPr>
              <w:jc w:val="both"/>
              <w:rPr>
                <w:color w:val="000000"/>
                <w:sz w:val="28"/>
                <w:szCs w:val="28"/>
              </w:rPr>
            </w:pPr>
            <w:r w:rsidRPr="00DE3647">
              <w:rPr>
                <w:color w:val="000000"/>
                <w:sz w:val="28"/>
                <w:szCs w:val="28"/>
              </w:rPr>
              <w:t>LĨNH VỰC THÀNH LẬP VÀ HOẠT ĐỘNG CỦA CÔNG TY TNNH 1 THÀNH VIÊN DO NHÀ NƯỚC LÀM CHỦ SỞ HỮU</w:t>
            </w:r>
          </w:p>
        </w:tc>
        <w:tc>
          <w:tcPr>
            <w:tcW w:w="916" w:type="dxa"/>
            <w:vAlign w:val="center"/>
            <w:hideMark/>
          </w:tcPr>
          <w:p w14:paraId="2E9169D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B95B9B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A036BB0"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2D7F8FDD" w14:textId="77777777" w:rsidR="004557B4" w:rsidRPr="00DE3647" w:rsidRDefault="004557B4" w:rsidP="006170C7">
            <w:pPr>
              <w:rPr>
                <w:sz w:val="28"/>
                <w:szCs w:val="28"/>
              </w:rPr>
            </w:pPr>
          </w:p>
        </w:tc>
      </w:tr>
      <w:tr w:rsidR="004557B4" w:rsidRPr="00DE3647" w14:paraId="0786313E" w14:textId="77777777" w:rsidTr="00C25421">
        <w:trPr>
          <w:trHeight w:val="730"/>
        </w:trPr>
        <w:tc>
          <w:tcPr>
            <w:tcW w:w="852" w:type="dxa"/>
            <w:vAlign w:val="center"/>
          </w:tcPr>
          <w:p w14:paraId="5974BEAD" w14:textId="6593CE43"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6EC3D261" w14:textId="77777777" w:rsidR="004557B4" w:rsidRPr="00DE3647" w:rsidRDefault="004557B4" w:rsidP="006170C7">
            <w:pPr>
              <w:jc w:val="both"/>
              <w:rPr>
                <w:color w:val="000000"/>
                <w:sz w:val="28"/>
                <w:szCs w:val="28"/>
              </w:rPr>
            </w:pPr>
            <w:r w:rsidRPr="00DE3647">
              <w:rPr>
                <w:color w:val="000000"/>
                <w:sz w:val="28"/>
                <w:szCs w:val="28"/>
              </w:rPr>
              <w:t xml:space="preserve">Thủ tục thành lập công ty TNHH một thành viên do UBND cấp tỉnh quyết định thành lập: </w:t>
            </w:r>
          </w:p>
        </w:tc>
        <w:tc>
          <w:tcPr>
            <w:tcW w:w="916" w:type="dxa"/>
            <w:vAlign w:val="center"/>
            <w:hideMark/>
          </w:tcPr>
          <w:p w14:paraId="696AC3C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FE5A2E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7A74A30" w14:textId="77777777" w:rsidR="004557B4" w:rsidRPr="00DE3647" w:rsidRDefault="004557B4" w:rsidP="006170C7">
            <w:pPr>
              <w:jc w:val="center"/>
              <w:rPr>
                <w:color w:val="000000"/>
                <w:sz w:val="28"/>
                <w:szCs w:val="28"/>
              </w:rPr>
            </w:pPr>
            <w:r w:rsidRPr="00DE3647">
              <w:rPr>
                <w:color w:val="000000"/>
                <w:sz w:val="28"/>
                <w:szCs w:val="28"/>
              </w:rPr>
              <w:t>2.000529.H50</w:t>
            </w:r>
          </w:p>
        </w:tc>
        <w:tc>
          <w:tcPr>
            <w:tcW w:w="3171" w:type="dxa"/>
            <w:gridSpan w:val="2"/>
          </w:tcPr>
          <w:p w14:paraId="63B0E368" w14:textId="77777777" w:rsidR="004557B4" w:rsidRPr="00DE3647" w:rsidRDefault="004557B4" w:rsidP="006170C7">
            <w:pPr>
              <w:rPr>
                <w:sz w:val="28"/>
                <w:szCs w:val="28"/>
              </w:rPr>
            </w:pPr>
          </w:p>
        </w:tc>
      </w:tr>
      <w:tr w:rsidR="004557B4" w:rsidRPr="00DE3647" w14:paraId="047AC464" w14:textId="77777777" w:rsidTr="00C25421">
        <w:trPr>
          <w:trHeight w:val="730"/>
        </w:trPr>
        <w:tc>
          <w:tcPr>
            <w:tcW w:w="852" w:type="dxa"/>
            <w:vAlign w:val="center"/>
          </w:tcPr>
          <w:p w14:paraId="421BBFE9" w14:textId="725CD8D2"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D9E23D0" w14:textId="77777777" w:rsidR="004557B4" w:rsidRPr="00DE3647" w:rsidRDefault="004557B4" w:rsidP="006170C7">
            <w:pPr>
              <w:jc w:val="both"/>
              <w:rPr>
                <w:color w:val="000000"/>
                <w:sz w:val="28"/>
                <w:szCs w:val="28"/>
              </w:rPr>
            </w:pPr>
            <w:r w:rsidRPr="00DE3647">
              <w:rPr>
                <w:color w:val="000000"/>
                <w:sz w:val="28"/>
                <w:szCs w:val="28"/>
              </w:rPr>
              <w:t xml:space="preserve">Thủ tục hợp nhất, sáp nhập công ty TNHH một thành viên do UBND cấp tỉnh quyết định thành lập, hoặc được giao quản lý; </w:t>
            </w:r>
          </w:p>
        </w:tc>
        <w:tc>
          <w:tcPr>
            <w:tcW w:w="916" w:type="dxa"/>
            <w:vAlign w:val="center"/>
            <w:hideMark/>
          </w:tcPr>
          <w:p w14:paraId="76D0B80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031D49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2B58716" w14:textId="77777777" w:rsidR="004557B4" w:rsidRPr="00DE3647" w:rsidRDefault="004557B4" w:rsidP="006170C7">
            <w:pPr>
              <w:jc w:val="center"/>
              <w:rPr>
                <w:color w:val="000000"/>
                <w:sz w:val="28"/>
                <w:szCs w:val="28"/>
              </w:rPr>
            </w:pPr>
            <w:r w:rsidRPr="00DE3647">
              <w:rPr>
                <w:color w:val="000000"/>
                <w:sz w:val="28"/>
                <w:szCs w:val="28"/>
              </w:rPr>
              <w:t>2.001061.H50</w:t>
            </w:r>
          </w:p>
        </w:tc>
        <w:tc>
          <w:tcPr>
            <w:tcW w:w="3171" w:type="dxa"/>
            <w:gridSpan w:val="2"/>
          </w:tcPr>
          <w:p w14:paraId="6C939812" w14:textId="77777777" w:rsidR="004557B4" w:rsidRPr="00DE3647" w:rsidRDefault="004557B4" w:rsidP="006170C7">
            <w:pPr>
              <w:rPr>
                <w:sz w:val="28"/>
                <w:szCs w:val="28"/>
              </w:rPr>
            </w:pPr>
          </w:p>
        </w:tc>
      </w:tr>
      <w:tr w:rsidR="004557B4" w:rsidRPr="00DE3647" w14:paraId="27337E69" w14:textId="77777777" w:rsidTr="00C25421">
        <w:trPr>
          <w:trHeight w:val="730"/>
        </w:trPr>
        <w:tc>
          <w:tcPr>
            <w:tcW w:w="852" w:type="dxa"/>
            <w:vAlign w:val="center"/>
          </w:tcPr>
          <w:p w14:paraId="74CCDBC9" w14:textId="6EF6F37C"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72189558" w14:textId="77777777" w:rsidR="004557B4" w:rsidRPr="00DE3647" w:rsidRDefault="004557B4" w:rsidP="006170C7">
            <w:pPr>
              <w:jc w:val="both"/>
              <w:rPr>
                <w:color w:val="000000"/>
                <w:sz w:val="28"/>
                <w:szCs w:val="28"/>
              </w:rPr>
            </w:pPr>
            <w:r w:rsidRPr="00DE3647">
              <w:rPr>
                <w:color w:val="000000"/>
                <w:sz w:val="28"/>
                <w:szCs w:val="28"/>
              </w:rPr>
              <w:t xml:space="preserve">Thủ tục chia, tách công ty TNHH một thành viên do UBND cấp tỉnh quyết định thành lập hoặc được giao quản lý; </w:t>
            </w:r>
          </w:p>
        </w:tc>
        <w:tc>
          <w:tcPr>
            <w:tcW w:w="916" w:type="dxa"/>
            <w:vAlign w:val="center"/>
            <w:hideMark/>
          </w:tcPr>
          <w:p w14:paraId="34263D64"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A0DF8E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5117128" w14:textId="77777777" w:rsidR="004557B4" w:rsidRPr="00DE3647" w:rsidRDefault="004557B4" w:rsidP="006170C7">
            <w:pPr>
              <w:jc w:val="center"/>
              <w:rPr>
                <w:color w:val="000000"/>
                <w:sz w:val="28"/>
                <w:szCs w:val="28"/>
              </w:rPr>
            </w:pPr>
            <w:r w:rsidRPr="00DE3647">
              <w:rPr>
                <w:color w:val="000000"/>
                <w:sz w:val="28"/>
                <w:szCs w:val="28"/>
              </w:rPr>
              <w:t>2.001025.H50</w:t>
            </w:r>
          </w:p>
        </w:tc>
        <w:tc>
          <w:tcPr>
            <w:tcW w:w="3171" w:type="dxa"/>
            <w:gridSpan w:val="2"/>
          </w:tcPr>
          <w:p w14:paraId="618EC1C6" w14:textId="77777777" w:rsidR="004557B4" w:rsidRPr="00DE3647" w:rsidRDefault="004557B4" w:rsidP="006170C7">
            <w:pPr>
              <w:rPr>
                <w:sz w:val="28"/>
                <w:szCs w:val="28"/>
              </w:rPr>
            </w:pPr>
          </w:p>
        </w:tc>
      </w:tr>
      <w:tr w:rsidR="004557B4" w:rsidRPr="00DE3647" w14:paraId="67D38EE5" w14:textId="77777777" w:rsidTr="00C25421">
        <w:trPr>
          <w:trHeight w:val="370"/>
        </w:trPr>
        <w:tc>
          <w:tcPr>
            <w:tcW w:w="852" w:type="dxa"/>
            <w:vAlign w:val="center"/>
          </w:tcPr>
          <w:p w14:paraId="7D8542CE" w14:textId="12E7DE5A"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7C60CFAB" w14:textId="77777777" w:rsidR="004557B4" w:rsidRPr="00DE3647" w:rsidRDefault="004557B4" w:rsidP="006170C7">
            <w:pPr>
              <w:jc w:val="both"/>
              <w:rPr>
                <w:color w:val="000000"/>
                <w:sz w:val="28"/>
                <w:szCs w:val="28"/>
              </w:rPr>
            </w:pPr>
            <w:r w:rsidRPr="00DE3647">
              <w:rPr>
                <w:color w:val="000000"/>
                <w:sz w:val="28"/>
                <w:szCs w:val="28"/>
              </w:rPr>
              <w:t xml:space="preserve">Thủ tục tạm ngừng kinh doanh công ty TNHH một thành viên; </w:t>
            </w:r>
          </w:p>
        </w:tc>
        <w:tc>
          <w:tcPr>
            <w:tcW w:w="916" w:type="dxa"/>
            <w:vAlign w:val="center"/>
            <w:hideMark/>
          </w:tcPr>
          <w:p w14:paraId="290BD69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635633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92BD31B" w14:textId="77777777" w:rsidR="004557B4" w:rsidRPr="00DE3647" w:rsidRDefault="004557B4" w:rsidP="006170C7">
            <w:pPr>
              <w:jc w:val="center"/>
              <w:rPr>
                <w:color w:val="000000"/>
                <w:sz w:val="28"/>
                <w:szCs w:val="28"/>
              </w:rPr>
            </w:pPr>
            <w:r w:rsidRPr="00DE3647">
              <w:rPr>
                <w:color w:val="000000"/>
                <w:sz w:val="28"/>
                <w:szCs w:val="28"/>
              </w:rPr>
              <w:t>1.002395.H50</w:t>
            </w:r>
          </w:p>
        </w:tc>
        <w:tc>
          <w:tcPr>
            <w:tcW w:w="3171" w:type="dxa"/>
            <w:gridSpan w:val="2"/>
          </w:tcPr>
          <w:p w14:paraId="48CD1021" w14:textId="77777777" w:rsidR="004557B4" w:rsidRPr="00DE3647" w:rsidRDefault="004557B4" w:rsidP="006170C7">
            <w:pPr>
              <w:rPr>
                <w:sz w:val="28"/>
                <w:szCs w:val="28"/>
              </w:rPr>
            </w:pPr>
          </w:p>
        </w:tc>
      </w:tr>
      <w:tr w:rsidR="004557B4" w:rsidRPr="00DE3647" w14:paraId="30A8AA50" w14:textId="77777777" w:rsidTr="00C25421">
        <w:trPr>
          <w:trHeight w:val="370"/>
        </w:trPr>
        <w:tc>
          <w:tcPr>
            <w:tcW w:w="852" w:type="dxa"/>
            <w:vAlign w:val="center"/>
          </w:tcPr>
          <w:p w14:paraId="3A1DE419" w14:textId="6449D160"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27C4650E" w14:textId="77777777" w:rsidR="004557B4" w:rsidRPr="00DE3647" w:rsidRDefault="004557B4" w:rsidP="006170C7">
            <w:pPr>
              <w:jc w:val="both"/>
              <w:rPr>
                <w:color w:val="000000"/>
                <w:sz w:val="28"/>
                <w:szCs w:val="28"/>
              </w:rPr>
            </w:pPr>
            <w:r w:rsidRPr="00DE3647">
              <w:rPr>
                <w:color w:val="000000"/>
                <w:sz w:val="28"/>
                <w:szCs w:val="28"/>
              </w:rPr>
              <w:t xml:space="preserve">Thủ tục giải thể công ty TNHH một thành viên; </w:t>
            </w:r>
          </w:p>
        </w:tc>
        <w:tc>
          <w:tcPr>
            <w:tcW w:w="916" w:type="dxa"/>
            <w:vAlign w:val="center"/>
            <w:hideMark/>
          </w:tcPr>
          <w:p w14:paraId="346598F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8AADFA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E52D6EC" w14:textId="77777777" w:rsidR="004557B4" w:rsidRPr="00DE3647" w:rsidRDefault="004557B4" w:rsidP="006170C7">
            <w:pPr>
              <w:jc w:val="center"/>
              <w:rPr>
                <w:color w:val="000000"/>
                <w:sz w:val="28"/>
                <w:szCs w:val="28"/>
              </w:rPr>
            </w:pPr>
            <w:r w:rsidRPr="00DE3647">
              <w:rPr>
                <w:color w:val="000000"/>
                <w:sz w:val="28"/>
                <w:szCs w:val="28"/>
              </w:rPr>
              <w:t>2.001021.H50</w:t>
            </w:r>
          </w:p>
        </w:tc>
        <w:tc>
          <w:tcPr>
            <w:tcW w:w="3171" w:type="dxa"/>
            <w:gridSpan w:val="2"/>
          </w:tcPr>
          <w:p w14:paraId="1565855C" w14:textId="77777777" w:rsidR="004557B4" w:rsidRPr="00DE3647" w:rsidRDefault="004557B4" w:rsidP="006170C7">
            <w:pPr>
              <w:rPr>
                <w:sz w:val="28"/>
                <w:szCs w:val="28"/>
              </w:rPr>
            </w:pPr>
          </w:p>
        </w:tc>
      </w:tr>
      <w:tr w:rsidR="004557B4" w:rsidRPr="00DE3647" w14:paraId="35846B5C" w14:textId="77777777" w:rsidTr="00C25421">
        <w:trPr>
          <w:trHeight w:val="370"/>
        </w:trPr>
        <w:tc>
          <w:tcPr>
            <w:tcW w:w="852" w:type="dxa"/>
            <w:vAlign w:val="center"/>
          </w:tcPr>
          <w:p w14:paraId="519A9B13" w14:textId="0A95F41E" w:rsidR="004557B4" w:rsidRPr="00DE3647" w:rsidRDefault="004557B4" w:rsidP="006170C7">
            <w:pPr>
              <w:ind w:right="397"/>
              <w:jc w:val="center"/>
              <w:rPr>
                <w:color w:val="000000"/>
                <w:sz w:val="28"/>
                <w:szCs w:val="28"/>
              </w:rPr>
            </w:pPr>
          </w:p>
        </w:tc>
        <w:tc>
          <w:tcPr>
            <w:tcW w:w="6828" w:type="dxa"/>
            <w:vAlign w:val="center"/>
            <w:hideMark/>
          </w:tcPr>
          <w:p w14:paraId="333C03D7" w14:textId="77777777" w:rsidR="004557B4" w:rsidRPr="00DE3647" w:rsidRDefault="004557B4" w:rsidP="006170C7">
            <w:pPr>
              <w:jc w:val="both"/>
              <w:rPr>
                <w:color w:val="000000"/>
                <w:sz w:val="28"/>
                <w:szCs w:val="28"/>
              </w:rPr>
            </w:pPr>
            <w:r w:rsidRPr="00DE3647">
              <w:rPr>
                <w:color w:val="000000"/>
                <w:sz w:val="28"/>
                <w:szCs w:val="28"/>
              </w:rPr>
              <w:t>LĨNH VỰC HỖ TRỢ DOANH NGHIỆP NHỎ VÀ VỪA</w:t>
            </w:r>
          </w:p>
        </w:tc>
        <w:tc>
          <w:tcPr>
            <w:tcW w:w="916" w:type="dxa"/>
            <w:vAlign w:val="center"/>
            <w:hideMark/>
          </w:tcPr>
          <w:p w14:paraId="206C2414"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FB0C5F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BA879FC"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5DE0396E" w14:textId="77777777" w:rsidR="004557B4" w:rsidRPr="00DE3647" w:rsidRDefault="004557B4" w:rsidP="006170C7">
            <w:pPr>
              <w:rPr>
                <w:sz w:val="28"/>
                <w:szCs w:val="28"/>
              </w:rPr>
            </w:pPr>
          </w:p>
        </w:tc>
      </w:tr>
      <w:tr w:rsidR="004557B4" w:rsidRPr="00DE3647" w14:paraId="0EAF1B5F" w14:textId="77777777" w:rsidTr="00C25421">
        <w:trPr>
          <w:trHeight w:val="730"/>
        </w:trPr>
        <w:tc>
          <w:tcPr>
            <w:tcW w:w="852" w:type="dxa"/>
            <w:vAlign w:val="center"/>
          </w:tcPr>
          <w:p w14:paraId="341777FF" w14:textId="7EF22FEE"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036347BC" w14:textId="77777777" w:rsidR="004557B4" w:rsidRPr="00DE3647" w:rsidRDefault="004557B4" w:rsidP="006170C7">
            <w:pPr>
              <w:jc w:val="both"/>
              <w:rPr>
                <w:color w:val="000000"/>
                <w:sz w:val="28"/>
                <w:szCs w:val="28"/>
              </w:rPr>
            </w:pPr>
            <w:r w:rsidRPr="00DE3647">
              <w:rPr>
                <w:color w:val="000000"/>
                <w:sz w:val="28"/>
                <w:szCs w:val="28"/>
              </w:rPr>
              <w:t xml:space="preserve">Thủ tục thông báo chuyển nhượng phần vốn góp của các nhà đầu tư; </w:t>
            </w:r>
          </w:p>
        </w:tc>
        <w:tc>
          <w:tcPr>
            <w:tcW w:w="916" w:type="dxa"/>
            <w:vAlign w:val="center"/>
            <w:hideMark/>
          </w:tcPr>
          <w:p w14:paraId="12C39F7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5C9332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2BB5AD8" w14:textId="77777777" w:rsidR="004557B4" w:rsidRPr="00DE3647" w:rsidRDefault="004557B4" w:rsidP="006170C7">
            <w:pPr>
              <w:jc w:val="center"/>
              <w:rPr>
                <w:color w:val="000000"/>
                <w:sz w:val="28"/>
                <w:szCs w:val="28"/>
              </w:rPr>
            </w:pPr>
            <w:r w:rsidRPr="00DE3647">
              <w:rPr>
                <w:color w:val="000000"/>
                <w:sz w:val="28"/>
                <w:szCs w:val="28"/>
              </w:rPr>
              <w:t>2.002004.H50</w:t>
            </w:r>
          </w:p>
        </w:tc>
        <w:tc>
          <w:tcPr>
            <w:tcW w:w="3171" w:type="dxa"/>
            <w:gridSpan w:val="2"/>
          </w:tcPr>
          <w:p w14:paraId="1986FEA0" w14:textId="77777777" w:rsidR="004557B4" w:rsidRPr="00DE3647" w:rsidRDefault="004557B4" w:rsidP="006170C7">
            <w:pPr>
              <w:rPr>
                <w:sz w:val="28"/>
                <w:szCs w:val="28"/>
              </w:rPr>
            </w:pPr>
          </w:p>
        </w:tc>
      </w:tr>
      <w:tr w:rsidR="004557B4" w:rsidRPr="00DE3647" w14:paraId="0C77E8A9" w14:textId="77777777" w:rsidTr="00C25421">
        <w:trPr>
          <w:trHeight w:val="673"/>
        </w:trPr>
        <w:tc>
          <w:tcPr>
            <w:tcW w:w="852" w:type="dxa"/>
            <w:vAlign w:val="center"/>
          </w:tcPr>
          <w:p w14:paraId="6EB9D337" w14:textId="2C25B86B"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69E8DEA9" w14:textId="77777777" w:rsidR="004557B4" w:rsidRPr="00DE3647" w:rsidRDefault="004557B4" w:rsidP="006170C7">
            <w:pPr>
              <w:jc w:val="both"/>
              <w:rPr>
                <w:color w:val="000000"/>
                <w:sz w:val="28"/>
                <w:szCs w:val="28"/>
              </w:rPr>
            </w:pPr>
            <w:r w:rsidRPr="00DE3647">
              <w:rPr>
                <w:color w:val="000000"/>
                <w:sz w:val="28"/>
                <w:szCs w:val="28"/>
              </w:rPr>
              <w:t xml:space="preserve">Thủ tục hỗ trợ tư vấn, hướng dẫn hồ sơ, thủ tục chuyển đổi hộ kinh doanh thành doanh nghiệp; </w:t>
            </w:r>
          </w:p>
        </w:tc>
        <w:tc>
          <w:tcPr>
            <w:tcW w:w="916" w:type="dxa"/>
            <w:vAlign w:val="center"/>
            <w:hideMark/>
          </w:tcPr>
          <w:p w14:paraId="25B2F900"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E07354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5942BE0" w14:textId="77777777" w:rsidR="004557B4" w:rsidRPr="00DE3647" w:rsidRDefault="00000000" w:rsidP="006170C7">
            <w:pPr>
              <w:jc w:val="center"/>
              <w:rPr>
                <w:color w:val="000000"/>
                <w:sz w:val="28"/>
                <w:szCs w:val="28"/>
              </w:rPr>
            </w:pPr>
            <w:hyperlink r:id="rId33" w:history="1">
              <w:r w:rsidR="004557B4" w:rsidRPr="00DE3647">
                <w:rPr>
                  <w:color w:val="000000"/>
                  <w:sz w:val="28"/>
                  <w:szCs w:val="28"/>
                </w:rPr>
                <w:t>2.001999.H50</w:t>
              </w:r>
            </w:hyperlink>
          </w:p>
        </w:tc>
        <w:tc>
          <w:tcPr>
            <w:tcW w:w="3171" w:type="dxa"/>
            <w:gridSpan w:val="2"/>
          </w:tcPr>
          <w:p w14:paraId="20B0A0B9" w14:textId="77777777" w:rsidR="004557B4" w:rsidRPr="00DE3647" w:rsidRDefault="004557B4" w:rsidP="006170C7">
            <w:pPr>
              <w:rPr>
                <w:sz w:val="28"/>
                <w:szCs w:val="28"/>
              </w:rPr>
            </w:pPr>
          </w:p>
        </w:tc>
      </w:tr>
      <w:tr w:rsidR="004557B4" w:rsidRPr="00DE3647" w14:paraId="2D5BFE4C" w14:textId="77777777" w:rsidTr="00C25421">
        <w:trPr>
          <w:trHeight w:val="924"/>
        </w:trPr>
        <w:tc>
          <w:tcPr>
            <w:tcW w:w="852" w:type="dxa"/>
            <w:vAlign w:val="center"/>
          </w:tcPr>
          <w:p w14:paraId="6F254C65" w14:textId="7A184B39" w:rsidR="004557B4" w:rsidRPr="00DE3647" w:rsidRDefault="004557B4" w:rsidP="006170C7">
            <w:pPr>
              <w:ind w:right="397"/>
              <w:jc w:val="center"/>
              <w:rPr>
                <w:color w:val="000000"/>
                <w:sz w:val="28"/>
                <w:szCs w:val="28"/>
              </w:rPr>
            </w:pPr>
          </w:p>
        </w:tc>
        <w:tc>
          <w:tcPr>
            <w:tcW w:w="6828" w:type="dxa"/>
            <w:vAlign w:val="center"/>
            <w:hideMark/>
          </w:tcPr>
          <w:p w14:paraId="04F0B6F5" w14:textId="77777777" w:rsidR="004557B4" w:rsidRPr="00DE3647" w:rsidRDefault="004557B4" w:rsidP="006170C7">
            <w:pPr>
              <w:rPr>
                <w:color w:val="000000"/>
                <w:sz w:val="28"/>
                <w:szCs w:val="28"/>
              </w:rPr>
            </w:pPr>
            <w:r w:rsidRPr="00DE3647">
              <w:rPr>
                <w:color w:val="000000"/>
                <w:sz w:val="28"/>
                <w:szCs w:val="28"/>
              </w:rPr>
              <w:t>LĨNH VỰC CHUYỂN ĐỔI CÔNG TY NHÀ NƯỚC ĐƯỢC THÀNH LẬP VÀ HOẠT ĐỘNG THEO LUẬT DOANH NGHIỆP NHÀ NƯỚC</w:t>
            </w:r>
          </w:p>
        </w:tc>
        <w:tc>
          <w:tcPr>
            <w:tcW w:w="916" w:type="dxa"/>
            <w:vAlign w:val="center"/>
            <w:hideMark/>
          </w:tcPr>
          <w:p w14:paraId="21A776A6"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07F872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7701279"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6A4CE000" w14:textId="77777777" w:rsidR="004557B4" w:rsidRPr="00DE3647" w:rsidRDefault="004557B4" w:rsidP="006170C7">
            <w:pPr>
              <w:rPr>
                <w:sz w:val="28"/>
                <w:szCs w:val="28"/>
              </w:rPr>
            </w:pPr>
          </w:p>
        </w:tc>
      </w:tr>
      <w:tr w:rsidR="004557B4" w:rsidRPr="00DE3647" w14:paraId="531A4E82" w14:textId="77777777" w:rsidTr="00C25421">
        <w:trPr>
          <w:trHeight w:val="543"/>
        </w:trPr>
        <w:tc>
          <w:tcPr>
            <w:tcW w:w="852" w:type="dxa"/>
            <w:vAlign w:val="center"/>
          </w:tcPr>
          <w:p w14:paraId="3D376F25" w14:textId="3E20BD8F"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12AFA780" w14:textId="77777777" w:rsidR="004557B4" w:rsidRPr="00DE3647" w:rsidRDefault="004557B4" w:rsidP="006170C7">
            <w:pPr>
              <w:jc w:val="both"/>
              <w:rPr>
                <w:color w:val="000000"/>
                <w:sz w:val="28"/>
                <w:szCs w:val="28"/>
              </w:rPr>
            </w:pPr>
            <w:r w:rsidRPr="00DE3647">
              <w:rPr>
                <w:color w:val="000000"/>
                <w:sz w:val="28"/>
                <w:szCs w:val="28"/>
              </w:rPr>
              <w:t xml:space="preserve">Chuyển đổi công ty nhà nước thành công ty TNHH MTV do Nhà nước nắm giữ 100% vốn điều lệ; </w:t>
            </w:r>
          </w:p>
        </w:tc>
        <w:tc>
          <w:tcPr>
            <w:tcW w:w="916" w:type="dxa"/>
            <w:vAlign w:val="center"/>
            <w:hideMark/>
          </w:tcPr>
          <w:p w14:paraId="77B990C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4F4BDE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C25E7A9" w14:textId="77777777" w:rsidR="004557B4" w:rsidRPr="00DE3647" w:rsidRDefault="004557B4" w:rsidP="006170C7">
            <w:pPr>
              <w:jc w:val="center"/>
              <w:rPr>
                <w:color w:val="000000"/>
                <w:sz w:val="28"/>
                <w:szCs w:val="28"/>
              </w:rPr>
            </w:pPr>
            <w:r w:rsidRPr="00DE3647">
              <w:rPr>
                <w:color w:val="000000"/>
                <w:sz w:val="28"/>
                <w:szCs w:val="28"/>
              </w:rPr>
              <w:t>2.002665.H50</w:t>
            </w:r>
          </w:p>
        </w:tc>
        <w:tc>
          <w:tcPr>
            <w:tcW w:w="3171" w:type="dxa"/>
            <w:gridSpan w:val="2"/>
          </w:tcPr>
          <w:p w14:paraId="34613E60" w14:textId="77777777" w:rsidR="004557B4" w:rsidRPr="00DE3647" w:rsidRDefault="004557B4" w:rsidP="006170C7">
            <w:pPr>
              <w:rPr>
                <w:sz w:val="28"/>
                <w:szCs w:val="28"/>
              </w:rPr>
            </w:pPr>
          </w:p>
        </w:tc>
      </w:tr>
      <w:tr w:rsidR="004557B4" w:rsidRPr="00DE3647" w14:paraId="3FC6E124" w14:textId="77777777" w:rsidTr="00C25421">
        <w:trPr>
          <w:trHeight w:val="511"/>
        </w:trPr>
        <w:tc>
          <w:tcPr>
            <w:tcW w:w="852" w:type="dxa"/>
            <w:vAlign w:val="center"/>
          </w:tcPr>
          <w:p w14:paraId="3342B4E2" w14:textId="0914E4E1"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21220BE8" w14:textId="77777777" w:rsidR="004557B4" w:rsidRPr="00DE3647" w:rsidRDefault="004557B4" w:rsidP="006170C7">
            <w:pPr>
              <w:jc w:val="both"/>
              <w:rPr>
                <w:color w:val="000000"/>
                <w:sz w:val="28"/>
                <w:szCs w:val="28"/>
              </w:rPr>
            </w:pPr>
            <w:r w:rsidRPr="00DE3647">
              <w:rPr>
                <w:color w:val="000000"/>
                <w:sz w:val="28"/>
                <w:szCs w:val="28"/>
              </w:rPr>
              <w:t xml:space="preserve">Chuyển đổi công ty con chưa chuyển đổi thành công ty TNHH MTV; </w:t>
            </w:r>
          </w:p>
        </w:tc>
        <w:tc>
          <w:tcPr>
            <w:tcW w:w="916" w:type="dxa"/>
            <w:vAlign w:val="center"/>
            <w:hideMark/>
          </w:tcPr>
          <w:p w14:paraId="322F99E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72FE57E"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38403EB" w14:textId="77777777" w:rsidR="004557B4" w:rsidRPr="00DE3647" w:rsidRDefault="004557B4" w:rsidP="006170C7">
            <w:pPr>
              <w:jc w:val="center"/>
              <w:rPr>
                <w:color w:val="000000"/>
                <w:sz w:val="28"/>
                <w:szCs w:val="28"/>
              </w:rPr>
            </w:pPr>
            <w:r w:rsidRPr="00DE3647">
              <w:rPr>
                <w:color w:val="000000"/>
                <w:sz w:val="28"/>
                <w:szCs w:val="28"/>
              </w:rPr>
              <w:t>2.002666.H50</w:t>
            </w:r>
          </w:p>
        </w:tc>
        <w:tc>
          <w:tcPr>
            <w:tcW w:w="3171" w:type="dxa"/>
            <w:gridSpan w:val="2"/>
          </w:tcPr>
          <w:p w14:paraId="292959C7" w14:textId="77777777" w:rsidR="004557B4" w:rsidRPr="00DE3647" w:rsidRDefault="004557B4" w:rsidP="006170C7">
            <w:pPr>
              <w:rPr>
                <w:sz w:val="28"/>
                <w:szCs w:val="28"/>
              </w:rPr>
            </w:pPr>
          </w:p>
        </w:tc>
      </w:tr>
      <w:tr w:rsidR="004557B4" w:rsidRPr="00DE3647" w14:paraId="4F8D5D22" w14:textId="77777777" w:rsidTr="00C25421">
        <w:trPr>
          <w:trHeight w:val="562"/>
        </w:trPr>
        <w:tc>
          <w:tcPr>
            <w:tcW w:w="852" w:type="dxa"/>
            <w:vAlign w:val="center"/>
          </w:tcPr>
          <w:p w14:paraId="4BB7F1BA" w14:textId="019D3B9F"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6AC149A1" w14:textId="77777777" w:rsidR="004557B4" w:rsidRPr="00DE3647" w:rsidRDefault="004557B4" w:rsidP="006170C7">
            <w:pPr>
              <w:jc w:val="both"/>
              <w:rPr>
                <w:color w:val="000000"/>
                <w:sz w:val="28"/>
                <w:szCs w:val="28"/>
              </w:rPr>
            </w:pPr>
            <w:r w:rsidRPr="00DE3647">
              <w:rPr>
                <w:color w:val="000000"/>
                <w:sz w:val="28"/>
                <w:szCs w:val="28"/>
              </w:rPr>
              <w:t xml:space="preserve">Đăng ký lại chi nhánh, văn phòng đại diện, địa điểm kinh doanh của công ty nhà nước và công ty con chưa chuyển đổi; </w:t>
            </w:r>
          </w:p>
        </w:tc>
        <w:tc>
          <w:tcPr>
            <w:tcW w:w="916" w:type="dxa"/>
            <w:vAlign w:val="center"/>
            <w:hideMark/>
          </w:tcPr>
          <w:p w14:paraId="1432964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3BB239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D521C5E" w14:textId="77777777" w:rsidR="004557B4" w:rsidRPr="00DE3647" w:rsidRDefault="004557B4" w:rsidP="006170C7">
            <w:pPr>
              <w:jc w:val="center"/>
              <w:rPr>
                <w:color w:val="000000"/>
                <w:sz w:val="28"/>
                <w:szCs w:val="28"/>
              </w:rPr>
            </w:pPr>
            <w:r w:rsidRPr="00DE3647">
              <w:rPr>
                <w:color w:val="000000"/>
                <w:sz w:val="28"/>
                <w:szCs w:val="28"/>
              </w:rPr>
              <w:t>2.002667.H50</w:t>
            </w:r>
          </w:p>
        </w:tc>
        <w:tc>
          <w:tcPr>
            <w:tcW w:w="3171" w:type="dxa"/>
            <w:gridSpan w:val="2"/>
          </w:tcPr>
          <w:p w14:paraId="0DCD8C75" w14:textId="77777777" w:rsidR="004557B4" w:rsidRPr="00DE3647" w:rsidRDefault="004557B4" w:rsidP="006170C7">
            <w:pPr>
              <w:rPr>
                <w:sz w:val="28"/>
                <w:szCs w:val="28"/>
              </w:rPr>
            </w:pPr>
          </w:p>
        </w:tc>
      </w:tr>
      <w:tr w:rsidR="004557B4" w:rsidRPr="00DE3647" w14:paraId="16208C5C" w14:textId="77777777" w:rsidTr="00C25421">
        <w:trPr>
          <w:trHeight w:val="370"/>
        </w:trPr>
        <w:tc>
          <w:tcPr>
            <w:tcW w:w="852" w:type="dxa"/>
            <w:vAlign w:val="center"/>
          </w:tcPr>
          <w:p w14:paraId="7D3AC8E7" w14:textId="7D18BDE8" w:rsidR="004557B4" w:rsidRPr="00DE3647" w:rsidRDefault="004557B4" w:rsidP="006170C7">
            <w:pPr>
              <w:ind w:right="397"/>
              <w:jc w:val="center"/>
              <w:rPr>
                <w:color w:val="000000"/>
                <w:sz w:val="28"/>
                <w:szCs w:val="28"/>
              </w:rPr>
            </w:pPr>
          </w:p>
        </w:tc>
        <w:tc>
          <w:tcPr>
            <w:tcW w:w="6828" w:type="dxa"/>
            <w:vAlign w:val="center"/>
            <w:hideMark/>
          </w:tcPr>
          <w:p w14:paraId="533A37CF" w14:textId="77777777" w:rsidR="004557B4" w:rsidRPr="00DE3647" w:rsidRDefault="004557B4" w:rsidP="006170C7">
            <w:pPr>
              <w:jc w:val="both"/>
              <w:rPr>
                <w:color w:val="000000"/>
                <w:sz w:val="28"/>
                <w:szCs w:val="28"/>
              </w:rPr>
            </w:pPr>
            <w:r w:rsidRPr="00DE3647">
              <w:rPr>
                <w:color w:val="000000"/>
                <w:sz w:val="28"/>
                <w:szCs w:val="28"/>
              </w:rPr>
              <w:t>LĨNH VỰC ĐẤU THẦU</w:t>
            </w:r>
          </w:p>
        </w:tc>
        <w:tc>
          <w:tcPr>
            <w:tcW w:w="916" w:type="dxa"/>
            <w:vAlign w:val="center"/>
            <w:hideMark/>
          </w:tcPr>
          <w:p w14:paraId="7B7BDDA2"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59F27D1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6B5FBA1"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7F8EA8BF" w14:textId="77777777" w:rsidR="004557B4" w:rsidRPr="00DE3647" w:rsidRDefault="004557B4" w:rsidP="006170C7">
            <w:pPr>
              <w:rPr>
                <w:sz w:val="28"/>
                <w:szCs w:val="28"/>
              </w:rPr>
            </w:pPr>
          </w:p>
        </w:tc>
      </w:tr>
      <w:tr w:rsidR="004557B4" w:rsidRPr="00DE3647" w14:paraId="7753F81F" w14:textId="77777777" w:rsidTr="00C25421">
        <w:trPr>
          <w:trHeight w:val="370"/>
        </w:trPr>
        <w:tc>
          <w:tcPr>
            <w:tcW w:w="852" w:type="dxa"/>
            <w:vAlign w:val="center"/>
          </w:tcPr>
          <w:p w14:paraId="79B5542D" w14:textId="0804F8DD"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C6B2960" w14:textId="77777777" w:rsidR="004557B4" w:rsidRPr="00DE3647" w:rsidRDefault="004557B4" w:rsidP="006170C7">
            <w:pPr>
              <w:jc w:val="both"/>
              <w:rPr>
                <w:color w:val="000000"/>
                <w:sz w:val="28"/>
                <w:szCs w:val="28"/>
              </w:rPr>
            </w:pPr>
            <w:r w:rsidRPr="00DE3647">
              <w:rPr>
                <w:color w:val="000000"/>
                <w:sz w:val="28"/>
                <w:szCs w:val="28"/>
              </w:rPr>
              <w:t xml:space="preserve">Cấp chứng chỉ nghiệp vụ chuyên môn về đấu thầu; </w:t>
            </w:r>
          </w:p>
        </w:tc>
        <w:tc>
          <w:tcPr>
            <w:tcW w:w="916" w:type="dxa"/>
            <w:vAlign w:val="center"/>
            <w:hideMark/>
          </w:tcPr>
          <w:p w14:paraId="761F186C"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1F8CB31"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097D643" w14:textId="77777777" w:rsidR="004557B4" w:rsidRPr="00DE3647" w:rsidRDefault="004557B4" w:rsidP="006170C7">
            <w:pPr>
              <w:jc w:val="center"/>
              <w:rPr>
                <w:color w:val="000000"/>
                <w:sz w:val="28"/>
                <w:szCs w:val="28"/>
              </w:rPr>
            </w:pPr>
            <w:r w:rsidRPr="00DE3647">
              <w:rPr>
                <w:color w:val="000000"/>
                <w:sz w:val="28"/>
                <w:szCs w:val="28"/>
              </w:rPr>
              <w:t>1.012507.H50</w:t>
            </w:r>
          </w:p>
        </w:tc>
        <w:tc>
          <w:tcPr>
            <w:tcW w:w="3171" w:type="dxa"/>
            <w:gridSpan w:val="2"/>
          </w:tcPr>
          <w:p w14:paraId="74F4FF7C" w14:textId="77777777" w:rsidR="004557B4" w:rsidRPr="00DE3647" w:rsidRDefault="004557B4" w:rsidP="006170C7">
            <w:pPr>
              <w:rPr>
                <w:sz w:val="28"/>
                <w:szCs w:val="28"/>
              </w:rPr>
            </w:pPr>
          </w:p>
        </w:tc>
      </w:tr>
      <w:tr w:rsidR="004557B4" w:rsidRPr="00DE3647" w14:paraId="1DA3E4C8" w14:textId="77777777" w:rsidTr="00C25421">
        <w:trPr>
          <w:trHeight w:val="370"/>
        </w:trPr>
        <w:tc>
          <w:tcPr>
            <w:tcW w:w="852" w:type="dxa"/>
            <w:vAlign w:val="center"/>
          </w:tcPr>
          <w:p w14:paraId="6B62C76D" w14:textId="41CBEF4F"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47899EB4" w14:textId="77777777" w:rsidR="004557B4" w:rsidRPr="00DE3647" w:rsidRDefault="004557B4" w:rsidP="006170C7">
            <w:pPr>
              <w:jc w:val="both"/>
              <w:rPr>
                <w:color w:val="000000"/>
                <w:sz w:val="28"/>
                <w:szCs w:val="28"/>
              </w:rPr>
            </w:pPr>
            <w:r w:rsidRPr="00DE3647">
              <w:rPr>
                <w:color w:val="000000"/>
                <w:sz w:val="28"/>
                <w:szCs w:val="28"/>
              </w:rPr>
              <w:t xml:space="preserve">Cấp lại chứng chỉ nghiệp vụ chuyên môn về đấu thầu; </w:t>
            </w:r>
          </w:p>
        </w:tc>
        <w:tc>
          <w:tcPr>
            <w:tcW w:w="916" w:type="dxa"/>
            <w:vAlign w:val="center"/>
            <w:hideMark/>
          </w:tcPr>
          <w:p w14:paraId="059A2DD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6DD71C4"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8622BD0" w14:textId="77777777" w:rsidR="004557B4" w:rsidRPr="00DE3647" w:rsidRDefault="004557B4" w:rsidP="006170C7">
            <w:pPr>
              <w:jc w:val="center"/>
              <w:rPr>
                <w:color w:val="000000"/>
                <w:sz w:val="28"/>
                <w:szCs w:val="28"/>
              </w:rPr>
            </w:pPr>
            <w:r w:rsidRPr="00DE3647">
              <w:rPr>
                <w:color w:val="000000"/>
                <w:sz w:val="28"/>
                <w:szCs w:val="28"/>
              </w:rPr>
              <w:t>1.012508.H50</w:t>
            </w:r>
          </w:p>
        </w:tc>
        <w:tc>
          <w:tcPr>
            <w:tcW w:w="3171" w:type="dxa"/>
            <w:gridSpan w:val="2"/>
          </w:tcPr>
          <w:p w14:paraId="175BCE51" w14:textId="77777777" w:rsidR="004557B4" w:rsidRPr="00DE3647" w:rsidRDefault="004557B4" w:rsidP="006170C7">
            <w:pPr>
              <w:rPr>
                <w:sz w:val="28"/>
                <w:szCs w:val="28"/>
              </w:rPr>
            </w:pPr>
          </w:p>
        </w:tc>
      </w:tr>
      <w:tr w:rsidR="004557B4" w:rsidRPr="00DE3647" w14:paraId="46E881A7" w14:textId="77777777" w:rsidTr="00C25421">
        <w:trPr>
          <w:trHeight w:val="370"/>
        </w:trPr>
        <w:tc>
          <w:tcPr>
            <w:tcW w:w="852" w:type="dxa"/>
            <w:vAlign w:val="center"/>
          </w:tcPr>
          <w:p w14:paraId="338C8AD9" w14:textId="47A87171"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1B77788" w14:textId="77777777" w:rsidR="004557B4" w:rsidRPr="00DE3647" w:rsidRDefault="004557B4" w:rsidP="006170C7">
            <w:pPr>
              <w:jc w:val="both"/>
              <w:rPr>
                <w:color w:val="000000"/>
                <w:sz w:val="28"/>
                <w:szCs w:val="28"/>
              </w:rPr>
            </w:pPr>
            <w:r w:rsidRPr="00DE3647">
              <w:rPr>
                <w:color w:val="000000"/>
                <w:sz w:val="28"/>
                <w:szCs w:val="28"/>
              </w:rPr>
              <w:t xml:space="preserve">Gia hạn chứng chỉ nghiệp vụ chuyên môn về đấu thầu; </w:t>
            </w:r>
          </w:p>
        </w:tc>
        <w:tc>
          <w:tcPr>
            <w:tcW w:w="916" w:type="dxa"/>
            <w:vAlign w:val="center"/>
            <w:hideMark/>
          </w:tcPr>
          <w:p w14:paraId="667167E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7AD194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6AEE639" w14:textId="77777777" w:rsidR="004557B4" w:rsidRPr="00DE3647" w:rsidRDefault="004557B4" w:rsidP="006170C7">
            <w:pPr>
              <w:jc w:val="center"/>
              <w:rPr>
                <w:color w:val="000000"/>
                <w:sz w:val="28"/>
                <w:szCs w:val="28"/>
              </w:rPr>
            </w:pPr>
            <w:r w:rsidRPr="00DE3647">
              <w:rPr>
                <w:color w:val="000000"/>
                <w:sz w:val="28"/>
                <w:szCs w:val="28"/>
              </w:rPr>
              <w:t>1.012509.H50</w:t>
            </w:r>
          </w:p>
        </w:tc>
        <w:tc>
          <w:tcPr>
            <w:tcW w:w="3171" w:type="dxa"/>
            <w:gridSpan w:val="2"/>
          </w:tcPr>
          <w:p w14:paraId="77233D8C" w14:textId="77777777" w:rsidR="004557B4" w:rsidRPr="00DE3647" w:rsidRDefault="004557B4" w:rsidP="006170C7">
            <w:pPr>
              <w:rPr>
                <w:sz w:val="28"/>
                <w:szCs w:val="28"/>
              </w:rPr>
            </w:pPr>
          </w:p>
        </w:tc>
      </w:tr>
      <w:tr w:rsidR="004557B4" w:rsidRPr="00DE3647" w14:paraId="36DDF446" w14:textId="77777777" w:rsidTr="00C25421">
        <w:trPr>
          <w:trHeight w:val="370"/>
        </w:trPr>
        <w:tc>
          <w:tcPr>
            <w:tcW w:w="852" w:type="dxa"/>
            <w:vAlign w:val="center"/>
          </w:tcPr>
          <w:p w14:paraId="183C61A0" w14:textId="77777777" w:rsidR="004557B4" w:rsidRPr="00DE3647" w:rsidRDefault="004557B4" w:rsidP="006170C7">
            <w:pPr>
              <w:ind w:right="397"/>
              <w:jc w:val="center"/>
              <w:rPr>
                <w:color w:val="000000"/>
                <w:sz w:val="28"/>
                <w:szCs w:val="28"/>
              </w:rPr>
            </w:pPr>
          </w:p>
        </w:tc>
        <w:tc>
          <w:tcPr>
            <w:tcW w:w="6828" w:type="dxa"/>
            <w:vAlign w:val="center"/>
          </w:tcPr>
          <w:p w14:paraId="5F79FADC" w14:textId="1FD1028C" w:rsidR="004557B4" w:rsidRPr="00DE3647" w:rsidRDefault="004557B4" w:rsidP="006170C7">
            <w:pPr>
              <w:jc w:val="both"/>
              <w:rPr>
                <w:color w:val="000000"/>
                <w:sz w:val="28"/>
                <w:szCs w:val="28"/>
              </w:rPr>
            </w:pPr>
            <w:r w:rsidRPr="00DE3647">
              <w:rPr>
                <w:color w:val="000000" w:themeColor="text1"/>
                <w:sz w:val="28"/>
                <w:szCs w:val="28"/>
              </w:rPr>
              <w:t>LĨNH VỰC TIN HỌC – THỐNG KÊ</w:t>
            </w:r>
          </w:p>
        </w:tc>
        <w:tc>
          <w:tcPr>
            <w:tcW w:w="916" w:type="dxa"/>
            <w:vAlign w:val="center"/>
          </w:tcPr>
          <w:p w14:paraId="6599AB8D" w14:textId="77777777" w:rsidR="004557B4" w:rsidRPr="00DE3647" w:rsidRDefault="004557B4" w:rsidP="006170C7">
            <w:pPr>
              <w:jc w:val="center"/>
              <w:rPr>
                <w:color w:val="000000" w:themeColor="text1"/>
                <w:sz w:val="28"/>
                <w:szCs w:val="28"/>
              </w:rPr>
            </w:pPr>
          </w:p>
        </w:tc>
        <w:tc>
          <w:tcPr>
            <w:tcW w:w="884" w:type="dxa"/>
            <w:vAlign w:val="center"/>
          </w:tcPr>
          <w:p w14:paraId="53573410" w14:textId="77777777" w:rsidR="004557B4" w:rsidRPr="00DE3647" w:rsidRDefault="004557B4" w:rsidP="006170C7">
            <w:pPr>
              <w:jc w:val="center"/>
              <w:rPr>
                <w:color w:val="000000"/>
                <w:sz w:val="28"/>
                <w:szCs w:val="28"/>
              </w:rPr>
            </w:pPr>
          </w:p>
        </w:tc>
        <w:tc>
          <w:tcPr>
            <w:tcW w:w="2092" w:type="dxa"/>
            <w:gridSpan w:val="2"/>
            <w:vAlign w:val="center"/>
          </w:tcPr>
          <w:p w14:paraId="53751C9B" w14:textId="77777777" w:rsidR="004557B4" w:rsidRPr="00DE3647" w:rsidRDefault="004557B4" w:rsidP="006170C7">
            <w:pPr>
              <w:jc w:val="center"/>
              <w:rPr>
                <w:color w:val="000000"/>
                <w:sz w:val="28"/>
                <w:szCs w:val="28"/>
              </w:rPr>
            </w:pPr>
          </w:p>
        </w:tc>
        <w:tc>
          <w:tcPr>
            <w:tcW w:w="3171" w:type="dxa"/>
            <w:gridSpan w:val="2"/>
          </w:tcPr>
          <w:p w14:paraId="4ED75B7F" w14:textId="77777777" w:rsidR="004557B4" w:rsidRPr="00DE3647" w:rsidRDefault="004557B4" w:rsidP="006170C7">
            <w:pPr>
              <w:rPr>
                <w:sz w:val="28"/>
                <w:szCs w:val="28"/>
              </w:rPr>
            </w:pPr>
          </w:p>
        </w:tc>
      </w:tr>
      <w:tr w:rsidR="004557B4" w:rsidRPr="00DE3647" w14:paraId="56E8FFD5" w14:textId="77777777" w:rsidTr="00C25421">
        <w:trPr>
          <w:trHeight w:val="370"/>
        </w:trPr>
        <w:tc>
          <w:tcPr>
            <w:tcW w:w="852" w:type="dxa"/>
            <w:vAlign w:val="center"/>
          </w:tcPr>
          <w:p w14:paraId="13832F82" w14:textId="2414E600"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2AC23BDC" w14:textId="77777777" w:rsidR="004557B4" w:rsidRPr="00DE3647" w:rsidRDefault="004557B4" w:rsidP="006170C7">
            <w:pPr>
              <w:jc w:val="both"/>
              <w:rPr>
                <w:color w:val="000000"/>
                <w:sz w:val="28"/>
                <w:szCs w:val="28"/>
              </w:rPr>
            </w:pPr>
            <w:r w:rsidRPr="00DE3647">
              <w:rPr>
                <w:color w:val="000000"/>
                <w:sz w:val="28"/>
                <w:szCs w:val="28"/>
              </w:rPr>
              <w:t>Thủ tục đăng ký mã số đơn vị quan hệ với ngân sách</w:t>
            </w:r>
          </w:p>
        </w:tc>
        <w:tc>
          <w:tcPr>
            <w:tcW w:w="916" w:type="dxa"/>
            <w:vAlign w:val="center"/>
            <w:hideMark/>
          </w:tcPr>
          <w:p w14:paraId="787F3226" w14:textId="0B5114D4"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2B3C3B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568B461" w14:textId="77777777" w:rsidR="004557B4" w:rsidRPr="00DE3647" w:rsidRDefault="004557B4" w:rsidP="006170C7">
            <w:pPr>
              <w:jc w:val="center"/>
              <w:rPr>
                <w:color w:val="000000"/>
                <w:sz w:val="28"/>
                <w:szCs w:val="28"/>
              </w:rPr>
            </w:pPr>
            <w:r w:rsidRPr="00DE3647">
              <w:rPr>
                <w:color w:val="000000"/>
                <w:sz w:val="28"/>
                <w:szCs w:val="28"/>
              </w:rPr>
              <w:t>2.002206.H50</w:t>
            </w:r>
          </w:p>
        </w:tc>
        <w:tc>
          <w:tcPr>
            <w:tcW w:w="3171" w:type="dxa"/>
            <w:gridSpan w:val="2"/>
          </w:tcPr>
          <w:p w14:paraId="6B011F71" w14:textId="77777777" w:rsidR="004557B4" w:rsidRPr="00DE3647" w:rsidRDefault="004557B4" w:rsidP="006170C7">
            <w:pPr>
              <w:rPr>
                <w:sz w:val="28"/>
                <w:szCs w:val="28"/>
              </w:rPr>
            </w:pPr>
          </w:p>
        </w:tc>
      </w:tr>
      <w:tr w:rsidR="004557B4" w:rsidRPr="00DE3647" w14:paraId="31AF7783" w14:textId="77777777" w:rsidTr="00C25421">
        <w:trPr>
          <w:trHeight w:val="310"/>
        </w:trPr>
        <w:tc>
          <w:tcPr>
            <w:tcW w:w="852" w:type="dxa"/>
            <w:vAlign w:val="center"/>
          </w:tcPr>
          <w:p w14:paraId="79F99E71" w14:textId="77777777" w:rsidR="004557B4" w:rsidRPr="00DE3647" w:rsidRDefault="004557B4" w:rsidP="006170C7">
            <w:pPr>
              <w:ind w:right="397"/>
              <w:jc w:val="center"/>
              <w:rPr>
                <w:color w:val="000000"/>
                <w:sz w:val="28"/>
                <w:szCs w:val="28"/>
              </w:rPr>
            </w:pPr>
          </w:p>
        </w:tc>
        <w:tc>
          <w:tcPr>
            <w:tcW w:w="6828" w:type="dxa"/>
            <w:vAlign w:val="center"/>
          </w:tcPr>
          <w:p w14:paraId="784049F0" w14:textId="7796E52E" w:rsidR="004557B4" w:rsidRPr="00DE3647" w:rsidRDefault="004557B4" w:rsidP="006170C7">
            <w:pPr>
              <w:jc w:val="both"/>
              <w:rPr>
                <w:color w:val="000000"/>
                <w:sz w:val="28"/>
                <w:szCs w:val="28"/>
              </w:rPr>
            </w:pPr>
            <w:r w:rsidRPr="00DE3647">
              <w:rPr>
                <w:color w:val="000000" w:themeColor="text1"/>
                <w:sz w:val="28"/>
                <w:szCs w:val="28"/>
              </w:rPr>
              <w:t>LĨNH VỰC QUẢN LÝ CÔNG SẢN</w:t>
            </w:r>
          </w:p>
        </w:tc>
        <w:tc>
          <w:tcPr>
            <w:tcW w:w="916" w:type="dxa"/>
            <w:vAlign w:val="center"/>
          </w:tcPr>
          <w:p w14:paraId="556163D0" w14:textId="77777777" w:rsidR="004557B4" w:rsidRPr="00DE3647" w:rsidRDefault="004557B4" w:rsidP="006170C7">
            <w:pPr>
              <w:jc w:val="center"/>
              <w:rPr>
                <w:color w:val="000000" w:themeColor="text1"/>
                <w:sz w:val="28"/>
                <w:szCs w:val="28"/>
              </w:rPr>
            </w:pPr>
          </w:p>
        </w:tc>
        <w:tc>
          <w:tcPr>
            <w:tcW w:w="884" w:type="dxa"/>
            <w:vAlign w:val="center"/>
          </w:tcPr>
          <w:p w14:paraId="143F047F" w14:textId="77777777" w:rsidR="004557B4" w:rsidRPr="00DE3647" w:rsidRDefault="004557B4" w:rsidP="006170C7">
            <w:pPr>
              <w:jc w:val="center"/>
              <w:rPr>
                <w:color w:val="000000"/>
                <w:sz w:val="28"/>
                <w:szCs w:val="28"/>
              </w:rPr>
            </w:pPr>
          </w:p>
        </w:tc>
        <w:tc>
          <w:tcPr>
            <w:tcW w:w="2092" w:type="dxa"/>
            <w:gridSpan w:val="2"/>
            <w:vAlign w:val="center"/>
          </w:tcPr>
          <w:p w14:paraId="509C3F1F" w14:textId="77777777" w:rsidR="004557B4" w:rsidRPr="00DE3647" w:rsidRDefault="004557B4" w:rsidP="006170C7">
            <w:pPr>
              <w:jc w:val="center"/>
              <w:rPr>
                <w:color w:val="000000"/>
                <w:sz w:val="28"/>
                <w:szCs w:val="28"/>
              </w:rPr>
            </w:pPr>
          </w:p>
        </w:tc>
        <w:tc>
          <w:tcPr>
            <w:tcW w:w="3171" w:type="dxa"/>
            <w:gridSpan w:val="2"/>
          </w:tcPr>
          <w:p w14:paraId="152E70F1" w14:textId="77777777" w:rsidR="004557B4" w:rsidRPr="00DE3647" w:rsidRDefault="004557B4" w:rsidP="006170C7">
            <w:pPr>
              <w:rPr>
                <w:sz w:val="28"/>
                <w:szCs w:val="28"/>
              </w:rPr>
            </w:pPr>
          </w:p>
        </w:tc>
      </w:tr>
      <w:tr w:rsidR="004557B4" w:rsidRPr="00DE3647" w14:paraId="06EA5EF3" w14:textId="77777777" w:rsidTr="00C25421">
        <w:trPr>
          <w:trHeight w:val="310"/>
        </w:trPr>
        <w:tc>
          <w:tcPr>
            <w:tcW w:w="852" w:type="dxa"/>
            <w:vMerge w:val="restart"/>
            <w:vAlign w:val="center"/>
          </w:tcPr>
          <w:p w14:paraId="28560D6B" w14:textId="50C861B2"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Merge w:val="restart"/>
            <w:vAlign w:val="center"/>
            <w:hideMark/>
          </w:tcPr>
          <w:p w14:paraId="084D9425" w14:textId="77777777" w:rsidR="004557B4" w:rsidRPr="00DE3647" w:rsidRDefault="00000000" w:rsidP="006170C7">
            <w:pPr>
              <w:jc w:val="both"/>
              <w:rPr>
                <w:color w:val="000000"/>
                <w:sz w:val="28"/>
                <w:szCs w:val="28"/>
              </w:rPr>
            </w:pPr>
            <w:hyperlink r:id="rId34" w:history="1">
              <w:r w:rsidR="004557B4" w:rsidRPr="00DE3647">
                <w:rPr>
                  <w:color w:val="000000"/>
                  <w:sz w:val="28"/>
                  <w:szCs w:val="28"/>
                </w:rPr>
                <w:t>Thủ tục giao quyền sở hữu, quyền sử dụng tài sản là kết quả của nhiệm vụ khoa học và công nghệ ngân sách cấp</w:t>
              </w:r>
            </w:hyperlink>
          </w:p>
        </w:tc>
        <w:tc>
          <w:tcPr>
            <w:tcW w:w="916" w:type="dxa"/>
            <w:vMerge w:val="restart"/>
            <w:vAlign w:val="center"/>
            <w:hideMark/>
          </w:tcPr>
          <w:p w14:paraId="233913DA" w14:textId="4089682B"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Merge w:val="restart"/>
            <w:vAlign w:val="center"/>
            <w:hideMark/>
          </w:tcPr>
          <w:p w14:paraId="5FBB65D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Merge w:val="restart"/>
            <w:vAlign w:val="center"/>
            <w:hideMark/>
          </w:tcPr>
          <w:p w14:paraId="333DD1AD" w14:textId="77777777" w:rsidR="004557B4" w:rsidRPr="00DE3647" w:rsidRDefault="004557B4" w:rsidP="006170C7">
            <w:pPr>
              <w:jc w:val="center"/>
              <w:rPr>
                <w:color w:val="000000"/>
                <w:sz w:val="28"/>
                <w:szCs w:val="28"/>
              </w:rPr>
            </w:pPr>
            <w:r w:rsidRPr="00DE3647">
              <w:rPr>
                <w:color w:val="000000"/>
                <w:sz w:val="28"/>
                <w:szCs w:val="28"/>
              </w:rPr>
              <w:t>1.006221.H50</w:t>
            </w:r>
          </w:p>
        </w:tc>
        <w:tc>
          <w:tcPr>
            <w:tcW w:w="3171" w:type="dxa"/>
            <w:gridSpan w:val="2"/>
          </w:tcPr>
          <w:p w14:paraId="5486BCF6" w14:textId="77777777" w:rsidR="004557B4" w:rsidRPr="00DE3647" w:rsidRDefault="004557B4" w:rsidP="006170C7">
            <w:pPr>
              <w:rPr>
                <w:sz w:val="28"/>
                <w:szCs w:val="28"/>
              </w:rPr>
            </w:pPr>
          </w:p>
        </w:tc>
      </w:tr>
      <w:tr w:rsidR="004557B4" w:rsidRPr="00DE3647" w14:paraId="66C14A04" w14:textId="77777777" w:rsidTr="00C25421">
        <w:trPr>
          <w:trHeight w:val="320"/>
        </w:trPr>
        <w:tc>
          <w:tcPr>
            <w:tcW w:w="852" w:type="dxa"/>
            <w:vMerge/>
            <w:vAlign w:val="center"/>
          </w:tcPr>
          <w:p w14:paraId="68494D6B" w14:textId="77777777" w:rsidR="004557B4" w:rsidRPr="00DE3647" w:rsidRDefault="004557B4" w:rsidP="006170C7">
            <w:pPr>
              <w:pStyle w:val="ListParagraph"/>
              <w:numPr>
                <w:ilvl w:val="0"/>
                <w:numId w:val="41"/>
              </w:numPr>
              <w:spacing w:line="240" w:lineRule="auto"/>
              <w:ind w:left="170" w:right="397" w:firstLine="0"/>
              <w:rPr>
                <w:color w:val="000000"/>
                <w:sz w:val="28"/>
                <w:szCs w:val="28"/>
              </w:rPr>
            </w:pPr>
          </w:p>
        </w:tc>
        <w:tc>
          <w:tcPr>
            <w:tcW w:w="6828" w:type="dxa"/>
            <w:vMerge/>
            <w:vAlign w:val="center"/>
            <w:hideMark/>
          </w:tcPr>
          <w:p w14:paraId="5F2BE41A" w14:textId="77777777" w:rsidR="004557B4" w:rsidRPr="00DE3647" w:rsidRDefault="004557B4" w:rsidP="006170C7">
            <w:pPr>
              <w:rPr>
                <w:color w:val="000000"/>
                <w:sz w:val="28"/>
                <w:szCs w:val="28"/>
              </w:rPr>
            </w:pPr>
          </w:p>
        </w:tc>
        <w:tc>
          <w:tcPr>
            <w:tcW w:w="916" w:type="dxa"/>
            <w:vMerge/>
            <w:vAlign w:val="center"/>
            <w:hideMark/>
          </w:tcPr>
          <w:p w14:paraId="31DA984E" w14:textId="77777777" w:rsidR="004557B4" w:rsidRPr="00DE3647" w:rsidRDefault="004557B4" w:rsidP="006170C7">
            <w:pPr>
              <w:rPr>
                <w:color w:val="000000" w:themeColor="text1"/>
                <w:sz w:val="28"/>
                <w:szCs w:val="28"/>
              </w:rPr>
            </w:pPr>
          </w:p>
        </w:tc>
        <w:tc>
          <w:tcPr>
            <w:tcW w:w="884" w:type="dxa"/>
            <w:vMerge/>
            <w:vAlign w:val="center"/>
            <w:hideMark/>
          </w:tcPr>
          <w:p w14:paraId="2A11C087" w14:textId="77777777" w:rsidR="004557B4" w:rsidRPr="00DE3647" w:rsidRDefault="004557B4" w:rsidP="006170C7">
            <w:pPr>
              <w:rPr>
                <w:color w:val="000000"/>
                <w:sz w:val="28"/>
                <w:szCs w:val="28"/>
              </w:rPr>
            </w:pPr>
          </w:p>
        </w:tc>
        <w:tc>
          <w:tcPr>
            <w:tcW w:w="2092" w:type="dxa"/>
            <w:gridSpan w:val="2"/>
            <w:vMerge/>
            <w:vAlign w:val="center"/>
            <w:hideMark/>
          </w:tcPr>
          <w:p w14:paraId="0613CCDE" w14:textId="77777777" w:rsidR="004557B4" w:rsidRPr="00DE3647" w:rsidRDefault="004557B4" w:rsidP="006170C7">
            <w:pPr>
              <w:rPr>
                <w:color w:val="000000"/>
                <w:sz w:val="28"/>
                <w:szCs w:val="28"/>
              </w:rPr>
            </w:pPr>
          </w:p>
        </w:tc>
        <w:tc>
          <w:tcPr>
            <w:tcW w:w="3171" w:type="dxa"/>
            <w:gridSpan w:val="2"/>
          </w:tcPr>
          <w:p w14:paraId="7A9B7AA0" w14:textId="77777777" w:rsidR="004557B4" w:rsidRPr="00DE3647" w:rsidRDefault="004557B4" w:rsidP="006170C7">
            <w:pPr>
              <w:jc w:val="center"/>
              <w:rPr>
                <w:color w:val="000000"/>
                <w:sz w:val="28"/>
                <w:szCs w:val="28"/>
              </w:rPr>
            </w:pPr>
          </w:p>
        </w:tc>
      </w:tr>
      <w:tr w:rsidR="004557B4" w:rsidRPr="00DE3647" w14:paraId="108B0029" w14:textId="77777777" w:rsidTr="00C25421">
        <w:trPr>
          <w:trHeight w:val="590"/>
        </w:trPr>
        <w:tc>
          <w:tcPr>
            <w:tcW w:w="852" w:type="dxa"/>
            <w:vAlign w:val="center"/>
          </w:tcPr>
          <w:p w14:paraId="20416E52" w14:textId="3258BF62"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093204BA" w14:textId="77777777" w:rsidR="004557B4" w:rsidRPr="00DE3647" w:rsidRDefault="00000000" w:rsidP="006170C7">
            <w:pPr>
              <w:jc w:val="both"/>
              <w:rPr>
                <w:color w:val="000000"/>
                <w:sz w:val="28"/>
                <w:szCs w:val="28"/>
              </w:rPr>
            </w:pPr>
            <w:hyperlink r:id="rId35" w:history="1">
              <w:r w:rsidR="004557B4" w:rsidRPr="00DE3647">
                <w:rPr>
                  <w:color w:val="000000"/>
                  <w:sz w:val="28"/>
                  <w:szCs w:val="28"/>
                </w:rPr>
                <w:t>Thủ tục giao quyền sở hữu, quyền sử dụng tài sản là kết quả của nhiệm vụ khoa học và công nghệ ngân sách hỗ trợ</w:t>
              </w:r>
            </w:hyperlink>
          </w:p>
        </w:tc>
        <w:tc>
          <w:tcPr>
            <w:tcW w:w="916" w:type="dxa"/>
            <w:vAlign w:val="center"/>
            <w:hideMark/>
          </w:tcPr>
          <w:p w14:paraId="5EEC0B3E" w14:textId="7440E8B5"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07821C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BB51B2C" w14:textId="77777777" w:rsidR="004557B4" w:rsidRPr="00DE3647" w:rsidRDefault="004557B4" w:rsidP="006170C7">
            <w:pPr>
              <w:jc w:val="center"/>
              <w:rPr>
                <w:color w:val="000000"/>
                <w:sz w:val="28"/>
                <w:szCs w:val="28"/>
              </w:rPr>
            </w:pPr>
            <w:r w:rsidRPr="00DE3647">
              <w:rPr>
                <w:color w:val="000000"/>
                <w:sz w:val="28"/>
                <w:szCs w:val="28"/>
              </w:rPr>
              <w:t>1.006222.H50</w:t>
            </w:r>
          </w:p>
        </w:tc>
        <w:tc>
          <w:tcPr>
            <w:tcW w:w="3171" w:type="dxa"/>
            <w:gridSpan w:val="2"/>
          </w:tcPr>
          <w:p w14:paraId="07BD84C9" w14:textId="77777777" w:rsidR="004557B4" w:rsidRPr="00DE3647" w:rsidRDefault="004557B4" w:rsidP="006170C7">
            <w:pPr>
              <w:rPr>
                <w:sz w:val="28"/>
                <w:szCs w:val="28"/>
              </w:rPr>
            </w:pPr>
          </w:p>
        </w:tc>
      </w:tr>
      <w:tr w:rsidR="004557B4" w:rsidRPr="00DE3647" w14:paraId="7A7CDCDA" w14:textId="77777777" w:rsidTr="00C25421">
        <w:trPr>
          <w:trHeight w:val="370"/>
        </w:trPr>
        <w:tc>
          <w:tcPr>
            <w:tcW w:w="852" w:type="dxa"/>
            <w:vAlign w:val="center"/>
          </w:tcPr>
          <w:p w14:paraId="3F91EDE0" w14:textId="113E3D9A" w:rsidR="004557B4" w:rsidRPr="00DE3647" w:rsidRDefault="004557B4" w:rsidP="006170C7">
            <w:pPr>
              <w:ind w:right="397"/>
              <w:jc w:val="center"/>
              <w:rPr>
                <w:color w:val="000000"/>
                <w:sz w:val="28"/>
                <w:szCs w:val="28"/>
              </w:rPr>
            </w:pPr>
          </w:p>
        </w:tc>
        <w:tc>
          <w:tcPr>
            <w:tcW w:w="6828" w:type="dxa"/>
            <w:vAlign w:val="center"/>
            <w:hideMark/>
          </w:tcPr>
          <w:p w14:paraId="5C5F8111" w14:textId="77777777" w:rsidR="004557B4" w:rsidRPr="00DE3647" w:rsidRDefault="004557B4" w:rsidP="006170C7">
            <w:pPr>
              <w:jc w:val="both"/>
              <w:rPr>
                <w:color w:val="000000"/>
                <w:sz w:val="28"/>
                <w:szCs w:val="28"/>
              </w:rPr>
            </w:pPr>
            <w:r w:rsidRPr="00DE3647">
              <w:rPr>
                <w:color w:val="000000"/>
                <w:sz w:val="28"/>
                <w:szCs w:val="28"/>
              </w:rPr>
              <w:t>LĨNH VỰC TÀI CHÍNH DOANH NGHIỆP</w:t>
            </w:r>
          </w:p>
        </w:tc>
        <w:tc>
          <w:tcPr>
            <w:tcW w:w="916" w:type="dxa"/>
            <w:vAlign w:val="center"/>
            <w:hideMark/>
          </w:tcPr>
          <w:p w14:paraId="56E74915"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1EB97A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625A028"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4CCD8252" w14:textId="77777777" w:rsidR="004557B4" w:rsidRPr="00DE3647" w:rsidRDefault="004557B4" w:rsidP="006170C7">
            <w:pPr>
              <w:rPr>
                <w:sz w:val="28"/>
                <w:szCs w:val="28"/>
              </w:rPr>
            </w:pPr>
          </w:p>
        </w:tc>
      </w:tr>
      <w:tr w:rsidR="004557B4" w:rsidRPr="00DE3647" w14:paraId="6C2C85D5" w14:textId="77777777" w:rsidTr="00C25421">
        <w:trPr>
          <w:trHeight w:val="370"/>
        </w:trPr>
        <w:tc>
          <w:tcPr>
            <w:tcW w:w="852" w:type="dxa"/>
            <w:vAlign w:val="center"/>
          </w:tcPr>
          <w:p w14:paraId="2331936E" w14:textId="11B2E4A7"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3FF19CBB" w14:textId="77777777" w:rsidR="004557B4" w:rsidRPr="00DE3647" w:rsidRDefault="00000000" w:rsidP="006170C7">
            <w:pPr>
              <w:jc w:val="both"/>
              <w:rPr>
                <w:color w:val="000000"/>
                <w:sz w:val="28"/>
                <w:szCs w:val="28"/>
              </w:rPr>
            </w:pPr>
            <w:hyperlink r:id="rId36" w:history="1">
              <w:r w:rsidR="004557B4" w:rsidRPr="00DE3647">
                <w:rPr>
                  <w:color w:val="000000"/>
                  <w:sz w:val="28"/>
                  <w:szCs w:val="28"/>
                </w:rPr>
                <w:t>Thủ tục cấp phát kinh phí đối với các tổ chức, đơn vị trực thuộc địa phương</w:t>
              </w:r>
            </w:hyperlink>
          </w:p>
        </w:tc>
        <w:tc>
          <w:tcPr>
            <w:tcW w:w="916" w:type="dxa"/>
            <w:vAlign w:val="center"/>
            <w:hideMark/>
          </w:tcPr>
          <w:p w14:paraId="33168D7F" w14:textId="1B88783C"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33F19A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6C6FCD2" w14:textId="77777777" w:rsidR="004557B4" w:rsidRPr="00DE3647" w:rsidRDefault="00000000" w:rsidP="006170C7">
            <w:pPr>
              <w:jc w:val="center"/>
              <w:rPr>
                <w:color w:val="000000"/>
                <w:sz w:val="28"/>
                <w:szCs w:val="28"/>
              </w:rPr>
            </w:pPr>
            <w:hyperlink r:id="rId37" w:history="1">
              <w:r w:rsidR="004557B4" w:rsidRPr="00DE3647">
                <w:rPr>
                  <w:color w:val="000000"/>
                  <w:sz w:val="28"/>
                  <w:szCs w:val="28"/>
                </w:rPr>
                <w:t>1.007623.H50</w:t>
              </w:r>
            </w:hyperlink>
          </w:p>
        </w:tc>
        <w:tc>
          <w:tcPr>
            <w:tcW w:w="3171" w:type="dxa"/>
            <w:gridSpan w:val="2"/>
          </w:tcPr>
          <w:p w14:paraId="32DC1A84" w14:textId="77777777" w:rsidR="004557B4" w:rsidRPr="00DE3647" w:rsidRDefault="004557B4" w:rsidP="006170C7">
            <w:pPr>
              <w:rPr>
                <w:sz w:val="28"/>
                <w:szCs w:val="28"/>
              </w:rPr>
            </w:pPr>
          </w:p>
        </w:tc>
      </w:tr>
      <w:tr w:rsidR="004557B4" w:rsidRPr="00DE3647" w14:paraId="0944F510" w14:textId="77777777" w:rsidTr="00C25421">
        <w:trPr>
          <w:trHeight w:val="370"/>
        </w:trPr>
        <w:tc>
          <w:tcPr>
            <w:tcW w:w="852" w:type="dxa"/>
            <w:vAlign w:val="center"/>
          </w:tcPr>
          <w:p w14:paraId="03173E75" w14:textId="16FA8A2D"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2DC3CE92" w14:textId="77777777" w:rsidR="004557B4" w:rsidRPr="00DE3647" w:rsidRDefault="00000000" w:rsidP="006170C7">
            <w:pPr>
              <w:jc w:val="both"/>
              <w:rPr>
                <w:color w:val="000000"/>
                <w:sz w:val="28"/>
                <w:szCs w:val="28"/>
              </w:rPr>
            </w:pPr>
            <w:hyperlink r:id="rId38" w:history="1">
              <w:r w:rsidR="004557B4" w:rsidRPr="00DE3647">
                <w:rPr>
                  <w:color w:val="000000"/>
                  <w:sz w:val="28"/>
                  <w:szCs w:val="28"/>
                </w:rPr>
                <w:t>Thủ tục cấp tạm ứng kinh phí đối với các tổ chức, đơn vị của địa phương</w:t>
              </w:r>
            </w:hyperlink>
          </w:p>
        </w:tc>
        <w:tc>
          <w:tcPr>
            <w:tcW w:w="916" w:type="dxa"/>
            <w:vAlign w:val="center"/>
            <w:hideMark/>
          </w:tcPr>
          <w:p w14:paraId="4BD87621" w14:textId="126CC38D"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A38BE9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DF437DC" w14:textId="77777777" w:rsidR="004557B4" w:rsidRPr="00DE3647" w:rsidRDefault="004557B4" w:rsidP="006170C7">
            <w:pPr>
              <w:jc w:val="center"/>
              <w:rPr>
                <w:color w:val="000000"/>
                <w:sz w:val="28"/>
                <w:szCs w:val="28"/>
              </w:rPr>
            </w:pPr>
            <w:r w:rsidRPr="00DE3647">
              <w:rPr>
                <w:color w:val="000000"/>
                <w:sz w:val="28"/>
                <w:szCs w:val="28"/>
              </w:rPr>
              <w:t>1.010060.H50</w:t>
            </w:r>
          </w:p>
        </w:tc>
        <w:tc>
          <w:tcPr>
            <w:tcW w:w="3171" w:type="dxa"/>
            <w:gridSpan w:val="2"/>
          </w:tcPr>
          <w:p w14:paraId="1EC67FC4" w14:textId="77777777" w:rsidR="004557B4" w:rsidRPr="00DE3647" w:rsidRDefault="004557B4" w:rsidP="006170C7">
            <w:pPr>
              <w:rPr>
                <w:sz w:val="28"/>
                <w:szCs w:val="28"/>
              </w:rPr>
            </w:pPr>
          </w:p>
        </w:tc>
      </w:tr>
      <w:tr w:rsidR="004557B4" w:rsidRPr="00DE3647" w14:paraId="79A3D755" w14:textId="77777777" w:rsidTr="00C25421">
        <w:trPr>
          <w:trHeight w:val="370"/>
        </w:trPr>
        <w:tc>
          <w:tcPr>
            <w:tcW w:w="852" w:type="dxa"/>
            <w:vAlign w:val="center"/>
          </w:tcPr>
          <w:p w14:paraId="357A09BB" w14:textId="5D876B47" w:rsidR="004557B4" w:rsidRPr="00DE3647" w:rsidRDefault="004557B4" w:rsidP="006170C7">
            <w:pPr>
              <w:ind w:right="397"/>
              <w:jc w:val="center"/>
              <w:rPr>
                <w:color w:val="000000"/>
                <w:sz w:val="28"/>
                <w:szCs w:val="28"/>
              </w:rPr>
            </w:pPr>
          </w:p>
        </w:tc>
        <w:tc>
          <w:tcPr>
            <w:tcW w:w="6828" w:type="dxa"/>
            <w:vAlign w:val="center"/>
            <w:hideMark/>
          </w:tcPr>
          <w:p w14:paraId="25D41723" w14:textId="77777777" w:rsidR="004557B4" w:rsidRPr="00DE3647" w:rsidRDefault="004557B4" w:rsidP="006170C7">
            <w:pPr>
              <w:jc w:val="both"/>
              <w:rPr>
                <w:color w:val="000000"/>
                <w:sz w:val="28"/>
                <w:szCs w:val="28"/>
              </w:rPr>
            </w:pPr>
            <w:r w:rsidRPr="00DE3647">
              <w:rPr>
                <w:color w:val="000000"/>
                <w:sz w:val="28"/>
                <w:szCs w:val="28"/>
              </w:rPr>
              <w:t>LĨNH VỰC ĐẦU TƯ CÔNG</w:t>
            </w:r>
          </w:p>
        </w:tc>
        <w:tc>
          <w:tcPr>
            <w:tcW w:w="916" w:type="dxa"/>
            <w:vAlign w:val="center"/>
            <w:hideMark/>
          </w:tcPr>
          <w:p w14:paraId="54886923" w14:textId="3DA473EC"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036523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EFD9E91"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2E5C2A06" w14:textId="77777777" w:rsidR="004557B4" w:rsidRPr="00DE3647" w:rsidRDefault="004557B4" w:rsidP="006170C7">
            <w:pPr>
              <w:rPr>
                <w:sz w:val="28"/>
                <w:szCs w:val="28"/>
              </w:rPr>
            </w:pPr>
          </w:p>
        </w:tc>
      </w:tr>
      <w:tr w:rsidR="004557B4" w:rsidRPr="00DE3647" w14:paraId="19628CAF" w14:textId="77777777" w:rsidTr="00C25421">
        <w:trPr>
          <w:trHeight w:val="1090"/>
        </w:trPr>
        <w:tc>
          <w:tcPr>
            <w:tcW w:w="852" w:type="dxa"/>
            <w:vAlign w:val="center"/>
          </w:tcPr>
          <w:p w14:paraId="1D88E379" w14:textId="249399F8"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278B5BB8" w14:textId="77777777" w:rsidR="004557B4" w:rsidRPr="00DE3647" w:rsidRDefault="004557B4" w:rsidP="006170C7">
            <w:pPr>
              <w:jc w:val="both"/>
              <w:rPr>
                <w:color w:val="000000"/>
                <w:sz w:val="28"/>
                <w:szCs w:val="28"/>
              </w:rPr>
            </w:pPr>
            <w:r w:rsidRPr="00DE3647">
              <w:rPr>
                <w:color w:val="000000"/>
                <w:sz w:val="28"/>
                <w:szCs w:val="28"/>
              </w:rPr>
              <w:t>Thẩm định/thẩm định điều chỉnh chương trình, dự án đầu tư công không có cấu phần xây dựng do Chủ tịch UBND tỉnh quyết định đầu tư</w:t>
            </w:r>
          </w:p>
        </w:tc>
        <w:tc>
          <w:tcPr>
            <w:tcW w:w="916" w:type="dxa"/>
            <w:vAlign w:val="center"/>
            <w:hideMark/>
          </w:tcPr>
          <w:p w14:paraId="284A759E" w14:textId="3F29A6D6"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B8EE4B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3E95B22" w14:textId="77777777" w:rsidR="004557B4" w:rsidRPr="00DE3647" w:rsidRDefault="004557B4" w:rsidP="006170C7">
            <w:pPr>
              <w:jc w:val="center"/>
              <w:rPr>
                <w:color w:val="000000"/>
                <w:sz w:val="28"/>
                <w:szCs w:val="28"/>
              </w:rPr>
            </w:pPr>
            <w:r w:rsidRPr="00DE3647">
              <w:rPr>
                <w:color w:val="000000"/>
                <w:sz w:val="28"/>
                <w:szCs w:val="28"/>
              </w:rPr>
              <w:t>2.002496.H50</w:t>
            </w:r>
          </w:p>
        </w:tc>
        <w:tc>
          <w:tcPr>
            <w:tcW w:w="3171" w:type="dxa"/>
            <w:gridSpan w:val="2"/>
          </w:tcPr>
          <w:p w14:paraId="3D9E3183" w14:textId="77777777" w:rsidR="004557B4" w:rsidRPr="00DE3647" w:rsidRDefault="004557B4" w:rsidP="006170C7">
            <w:pPr>
              <w:rPr>
                <w:sz w:val="28"/>
                <w:szCs w:val="28"/>
              </w:rPr>
            </w:pPr>
          </w:p>
        </w:tc>
      </w:tr>
      <w:tr w:rsidR="004557B4" w:rsidRPr="00DE3647" w14:paraId="0944C5F3" w14:textId="77777777" w:rsidTr="00C25421">
        <w:trPr>
          <w:trHeight w:val="730"/>
        </w:trPr>
        <w:tc>
          <w:tcPr>
            <w:tcW w:w="852" w:type="dxa"/>
            <w:vAlign w:val="center"/>
          </w:tcPr>
          <w:p w14:paraId="74BBCE97" w14:textId="4D868CB8" w:rsidR="004557B4" w:rsidRPr="00DE3647" w:rsidRDefault="004557B4" w:rsidP="006170C7">
            <w:pPr>
              <w:pStyle w:val="ListParagraph"/>
              <w:numPr>
                <w:ilvl w:val="0"/>
                <w:numId w:val="41"/>
              </w:numPr>
              <w:spacing w:line="240" w:lineRule="auto"/>
              <w:ind w:left="170" w:right="397" w:firstLine="0"/>
              <w:jc w:val="center"/>
              <w:rPr>
                <w:color w:val="000000"/>
                <w:sz w:val="28"/>
                <w:szCs w:val="28"/>
              </w:rPr>
            </w:pPr>
          </w:p>
        </w:tc>
        <w:tc>
          <w:tcPr>
            <w:tcW w:w="6828" w:type="dxa"/>
            <w:vAlign w:val="center"/>
            <w:hideMark/>
          </w:tcPr>
          <w:p w14:paraId="63F17FD3" w14:textId="77777777" w:rsidR="004557B4" w:rsidRPr="00DE3647" w:rsidRDefault="004557B4" w:rsidP="006170C7">
            <w:pPr>
              <w:jc w:val="both"/>
              <w:rPr>
                <w:color w:val="000000"/>
                <w:sz w:val="28"/>
                <w:szCs w:val="28"/>
              </w:rPr>
            </w:pPr>
            <w:r w:rsidRPr="00DE3647">
              <w:rPr>
                <w:color w:val="000000"/>
                <w:sz w:val="28"/>
                <w:szCs w:val="28"/>
              </w:rPr>
              <w:t>Thẩm định/thẩm định điều chỉnh Báo cáo nghiên cứu khả thi các dự án do Chủ tịch UBND tỉnh quyết định đầu tư</w:t>
            </w:r>
          </w:p>
        </w:tc>
        <w:tc>
          <w:tcPr>
            <w:tcW w:w="916" w:type="dxa"/>
            <w:vAlign w:val="center"/>
            <w:hideMark/>
          </w:tcPr>
          <w:p w14:paraId="42C19CFD" w14:textId="5356404E"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8B07FDD"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625EE9E" w14:textId="77777777" w:rsidR="004557B4" w:rsidRPr="00DE3647" w:rsidRDefault="004557B4" w:rsidP="006170C7">
            <w:pPr>
              <w:jc w:val="center"/>
              <w:rPr>
                <w:color w:val="000000"/>
                <w:sz w:val="28"/>
                <w:szCs w:val="28"/>
              </w:rPr>
            </w:pPr>
            <w:r w:rsidRPr="00DE3647">
              <w:rPr>
                <w:color w:val="000000"/>
                <w:sz w:val="28"/>
                <w:szCs w:val="28"/>
              </w:rPr>
              <w:t>2.002497.H50</w:t>
            </w:r>
          </w:p>
        </w:tc>
        <w:tc>
          <w:tcPr>
            <w:tcW w:w="3171" w:type="dxa"/>
            <w:gridSpan w:val="2"/>
          </w:tcPr>
          <w:p w14:paraId="00151217" w14:textId="77777777" w:rsidR="004557B4" w:rsidRPr="00DE3647" w:rsidRDefault="004557B4" w:rsidP="006170C7">
            <w:pPr>
              <w:rPr>
                <w:sz w:val="28"/>
                <w:szCs w:val="28"/>
              </w:rPr>
            </w:pPr>
          </w:p>
        </w:tc>
      </w:tr>
      <w:tr w:rsidR="004557B4" w:rsidRPr="00DE3647" w14:paraId="353E6C50" w14:textId="77777777" w:rsidTr="00C25421">
        <w:trPr>
          <w:trHeight w:val="387"/>
        </w:trPr>
        <w:tc>
          <w:tcPr>
            <w:tcW w:w="852" w:type="dxa"/>
            <w:vAlign w:val="center"/>
          </w:tcPr>
          <w:p w14:paraId="240DF281" w14:textId="04C8B384" w:rsidR="004557B4" w:rsidRPr="00DE3647" w:rsidRDefault="004557B4" w:rsidP="006170C7">
            <w:pPr>
              <w:jc w:val="center"/>
              <w:rPr>
                <w:color w:val="9C0006"/>
                <w:sz w:val="28"/>
                <w:szCs w:val="28"/>
              </w:rPr>
            </w:pPr>
            <w:r w:rsidRPr="00DE3647">
              <w:rPr>
                <w:b/>
                <w:bCs/>
                <w:color w:val="000000"/>
                <w:sz w:val="28"/>
                <w:szCs w:val="28"/>
              </w:rPr>
              <w:t>VII</w:t>
            </w:r>
          </w:p>
        </w:tc>
        <w:tc>
          <w:tcPr>
            <w:tcW w:w="6828" w:type="dxa"/>
            <w:vAlign w:val="center"/>
          </w:tcPr>
          <w:p w14:paraId="461D1328" w14:textId="56639945" w:rsidR="004557B4" w:rsidRPr="00DE3647" w:rsidRDefault="004557B4" w:rsidP="006170C7">
            <w:pPr>
              <w:jc w:val="both"/>
              <w:rPr>
                <w:color w:val="000000"/>
                <w:sz w:val="28"/>
                <w:szCs w:val="28"/>
              </w:rPr>
            </w:pPr>
            <w:r w:rsidRPr="00DE3647">
              <w:rPr>
                <w:b/>
                <w:bCs/>
                <w:color w:val="000000" w:themeColor="text1"/>
                <w:sz w:val="28"/>
                <w:szCs w:val="28"/>
              </w:rPr>
              <w:t>SỞ GIÁO DỤC VÀ ĐÀO TẠO (28)</w:t>
            </w:r>
          </w:p>
        </w:tc>
        <w:tc>
          <w:tcPr>
            <w:tcW w:w="916" w:type="dxa"/>
            <w:vAlign w:val="center"/>
          </w:tcPr>
          <w:p w14:paraId="6474CCA1" w14:textId="67FDBA72" w:rsidR="004557B4" w:rsidRPr="00DE3647" w:rsidRDefault="004557B4" w:rsidP="006170C7">
            <w:pPr>
              <w:jc w:val="center"/>
              <w:rPr>
                <w:color w:val="000000" w:themeColor="text1"/>
                <w:sz w:val="28"/>
                <w:szCs w:val="28"/>
              </w:rPr>
            </w:pPr>
            <w:r w:rsidRPr="00DE3647">
              <w:rPr>
                <w:b/>
                <w:bCs/>
                <w:color w:val="000000"/>
                <w:sz w:val="28"/>
                <w:szCs w:val="28"/>
              </w:rPr>
              <w:t> 25</w:t>
            </w:r>
          </w:p>
        </w:tc>
        <w:tc>
          <w:tcPr>
            <w:tcW w:w="884" w:type="dxa"/>
            <w:vAlign w:val="center"/>
          </w:tcPr>
          <w:p w14:paraId="6FDB3A4A" w14:textId="2B172D72" w:rsidR="004557B4" w:rsidRPr="00DE3647" w:rsidRDefault="004557B4" w:rsidP="006170C7">
            <w:pPr>
              <w:jc w:val="center"/>
              <w:rPr>
                <w:color w:val="000000"/>
                <w:sz w:val="28"/>
                <w:szCs w:val="28"/>
              </w:rPr>
            </w:pPr>
            <w:r w:rsidRPr="00DE3647">
              <w:rPr>
                <w:b/>
                <w:bCs/>
                <w:color w:val="000000"/>
                <w:sz w:val="28"/>
                <w:szCs w:val="28"/>
              </w:rPr>
              <w:t>03</w:t>
            </w:r>
          </w:p>
        </w:tc>
        <w:tc>
          <w:tcPr>
            <w:tcW w:w="2092" w:type="dxa"/>
            <w:gridSpan w:val="2"/>
            <w:vAlign w:val="center"/>
          </w:tcPr>
          <w:p w14:paraId="4858281C" w14:textId="77777777" w:rsidR="004557B4" w:rsidRPr="00DE3647" w:rsidRDefault="004557B4" w:rsidP="006170C7">
            <w:pPr>
              <w:jc w:val="center"/>
              <w:rPr>
                <w:color w:val="0563C1"/>
                <w:sz w:val="28"/>
                <w:szCs w:val="28"/>
                <w:u w:val="single"/>
              </w:rPr>
            </w:pPr>
          </w:p>
        </w:tc>
        <w:tc>
          <w:tcPr>
            <w:tcW w:w="3171" w:type="dxa"/>
            <w:gridSpan w:val="2"/>
          </w:tcPr>
          <w:p w14:paraId="7907A47E" w14:textId="77777777" w:rsidR="004557B4" w:rsidRPr="00DE3647" w:rsidRDefault="004557B4" w:rsidP="006170C7">
            <w:pPr>
              <w:rPr>
                <w:sz w:val="28"/>
                <w:szCs w:val="28"/>
              </w:rPr>
            </w:pPr>
          </w:p>
        </w:tc>
      </w:tr>
      <w:tr w:rsidR="004557B4" w:rsidRPr="00DE3647" w14:paraId="4791E82B" w14:textId="77777777" w:rsidTr="00C25421">
        <w:trPr>
          <w:trHeight w:val="277"/>
        </w:trPr>
        <w:tc>
          <w:tcPr>
            <w:tcW w:w="852" w:type="dxa"/>
            <w:vAlign w:val="center"/>
          </w:tcPr>
          <w:p w14:paraId="096ACD41" w14:textId="0D6C0A02" w:rsidR="004557B4" w:rsidRPr="00DE3647" w:rsidRDefault="004557B4" w:rsidP="006170C7">
            <w:pPr>
              <w:jc w:val="center"/>
              <w:rPr>
                <w:color w:val="9C0006"/>
                <w:sz w:val="28"/>
                <w:szCs w:val="28"/>
              </w:rPr>
            </w:pPr>
          </w:p>
        </w:tc>
        <w:tc>
          <w:tcPr>
            <w:tcW w:w="6828" w:type="dxa"/>
            <w:vAlign w:val="center"/>
          </w:tcPr>
          <w:p w14:paraId="6150FA1F" w14:textId="10A75560" w:rsidR="004557B4" w:rsidRPr="00DE3647" w:rsidRDefault="004557B4" w:rsidP="006170C7">
            <w:pPr>
              <w:jc w:val="both"/>
              <w:rPr>
                <w:color w:val="000000"/>
                <w:sz w:val="28"/>
                <w:szCs w:val="28"/>
              </w:rPr>
            </w:pPr>
            <w:r w:rsidRPr="00DE3647">
              <w:rPr>
                <w:color w:val="000000" w:themeColor="text1"/>
                <w:sz w:val="28"/>
                <w:szCs w:val="28"/>
              </w:rPr>
              <w:t>LĨNH VỰC VĂN BẰNG, CHỨNG CHỈ</w:t>
            </w:r>
          </w:p>
        </w:tc>
        <w:tc>
          <w:tcPr>
            <w:tcW w:w="916" w:type="dxa"/>
            <w:vAlign w:val="center"/>
          </w:tcPr>
          <w:p w14:paraId="7A986A59" w14:textId="77777777" w:rsidR="004557B4" w:rsidRPr="00DE3647" w:rsidRDefault="004557B4" w:rsidP="006170C7">
            <w:pPr>
              <w:jc w:val="center"/>
              <w:rPr>
                <w:color w:val="000000" w:themeColor="text1"/>
                <w:sz w:val="28"/>
                <w:szCs w:val="28"/>
              </w:rPr>
            </w:pPr>
          </w:p>
        </w:tc>
        <w:tc>
          <w:tcPr>
            <w:tcW w:w="884" w:type="dxa"/>
            <w:vAlign w:val="center"/>
          </w:tcPr>
          <w:p w14:paraId="4434D889" w14:textId="77777777" w:rsidR="004557B4" w:rsidRPr="00DE3647" w:rsidRDefault="004557B4" w:rsidP="006170C7">
            <w:pPr>
              <w:jc w:val="center"/>
              <w:rPr>
                <w:color w:val="000000"/>
                <w:sz w:val="28"/>
                <w:szCs w:val="28"/>
              </w:rPr>
            </w:pPr>
          </w:p>
        </w:tc>
        <w:tc>
          <w:tcPr>
            <w:tcW w:w="2092" w:type="dxa"/>
            <w:gridSpan w:val="2"/>
            <w:vAlign w:val="center"/>
          </w:tcPr>
          <w:p w14:paraId="3A63D184" w14:textId="77777777" w:rsidR="004557B4" w:rsidRPr="00DE3647" w:rsidRDefault="004557B4" w:rsidP="006170C7">
            <w:pPr>
              <w:jc w:val="center"/>
              <w:rPr>
                <w:color w:val="0563C1"/>
                <w:sz w:val="28"/>
                <w:szCs w:val="28"/>
                <w:u w:val="single"/>
              </w:rPr>
            </w:pPr>
          </w:p>
        </w:tc>
        <w:tc>
          <w:tcPr>
            <w:tcW w:w="3171" w:type="dxa"/>
            <w:gridSpan w:val="2"/>
          </w:tcPr>
          <w:p w14:paraId="22699550" w14:textId="77777777" w:rsidR="004557B4" w:rsidRPr="00DE3647" w:rsidRDefault="004557B4" w:rsidP="006170C7">
            <w:pPr>
              <w:rPr>
                <w:sz w:val="28"/>
                <w:szCs w:val="28"/>
              </w:rPr>
            </w:pPr>
          </w:p>
        </w:tc>
      </w:tr>
      <w:tr w:rsidR="004557B4" w:rsidRPr="00DE3647" w14:paraId="1C36C36B" w14:textId="77777777" w:rsidTr="00C25421">
        <w:trPr>
          <w:trHeight w:val="1450"/>
        </w:trPr>
        <w:tc>
          <w:tcPr>
            <w:tcW w:w="852" w:type="dxa"/>
            <w:vAlign w:val="center"/>
          </w:tcPr>
          <w:p w14:paraId="29FCC1AE" w14:textId="04F97331"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609F09C0" w14:textId="77777777" w:rsidR="004557B4" w:rsidRPr="00DE3647" w:rsidRDefault="004557B4" w:rsidP="006170C7">
            <w:pPr>
              <w:jc w:val="both"/>
              <w:rPr>
                <w:color w:val="000000"/>
                <w:sz w:val="28"/>
                <w:szCs w:val="28"/>
              </w:rPr>
            </w:pPr>
            <w:r w:rsidRPr="00DE3647">
              <w:rPr>
                <w:color w:val="000000"/>
                <w:sz w:val="28"/>
                <w:szCs w:val="28"/>
              </w:rPr>
              <w:t>Công nhận bằng tốt nghiệp trung học cơ sở, bằng tốt nghiệp trung học phổ thông, giấy chứng nhận hoàn thành chương trình giáo dục phổ thông do cơ sở giáo dục nước ngoài cấp để sử dụng tại Việt Nam</w:t>
            </w:r>
          </w:p>
        </w:tc>
        <w:tc>
          <w:tcPr>
            <w:tcW w:w="916" w:type="dxa"/>
            <w:vAlign w:val="center"/>
            <w:hideMark/>
          </w:tcPr>
          <w:p w14:paraId="5045E6E9"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4B8628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0A8550B" w14:textId="77777777" w:rsidR="004557B4" w:rsidRPr="00DE3647" w:rsidRDefault="00000000" w:rsidP="006170C7">
            <w:pPr>
              <w:jc w:val="center"/>
              <w:rPr>
                <w:color w:val="0563C1"/>
                <w:sz w:val="28"/>
                <w:szCs w:val="28"/>
                <w:u w:val="single"/>
              </w:rPr>
            </w:pPr>
            <w:hyperlink r:id="rId39" w:history="1">
              <w:r w:rsidR="004557B4" w:rsidRPr="00DE3647">
                <w:rPr>
                  <w:color w:val="000000"/>
                  <w:sz w:val="28"/>
                  <w:szCs w:val="28"/>
                </w:rPr>
                <w:t>1.004889.H50</w:t>
              </w:r>
            </w:hyperlink>
          </w:p>
        </w:tc>
        <w:tc>
          <w:tcPr>
            <w:tcW w:w="3171" w:type="dxa"/>
            <w:gridSpan w:val="2"/>
          </w:tcPr>
          <w:p w14:paraId="1920BFE2" w14:textId="77777777" w:rsidR="004557B4" w:rsidRPr="00DE3647" w:rsidRDefault="004557B4" w:rsidP="006170C7">
            <w:pPr>
              <w:rPr>
                <w:sz w:val="28"/>
                <w:szCs w:val="28"/>
              </w:rPr>
            </w:pPr>
          </w:p>
        </w:tc>
      </w:tr>
      <w:tr w:rsidR="004557B4" w:rsidRPr="00DE3647" w14:paraId="68D6AF1C" w14:textId="77777777" w:rsidTr="00C25421">
        <w:trPr>
          <w:trHeight w:val="370"/>
        </w:trPr>
        <w:tc>
          <w:tcPr>
            <w:tcW w:w="852" w:type="dxa"/>
            <w:vAlign w:val="center"/>
          </w:tcPr>
          <w:p w14:paraId="21846AE7" w14:textId="77777777" w:rsidR="004557B4" w:rsidRPr="00DE3647" w:rsidRDefault="004557B4" w:rsidP="006170C7">
            <w:pPr>
              <w:jc w:val="center"/>
              <w:rPr>
                <w:color w:val="9C0006"/>
                <w:sz w:val="28"/>
                <w:szCs w:val="28"/>
              </w:rPr>
            </w:pPr>
          </w:p>
        </w:tc>
        <w:tc>
          <w:tcPr>
            <w:tcW w:w="6828" w:type="dxa"/>
            <w:vAlign w:val="center"/>
          </w:tcPr>
          <w:p w14:paraId="7005EF44" w14:textId="6A9F868B" w:rsidR="004557B4" w:rsidRPr="00DE3647" w:rsidRDefault="004557B4" w:rsidP="006170C7">
            <w:pPr>
              <w:jc w:val="both"/>
              <w:rPr>
                <w:color w:val="000000"/>
                <w:sz w:val="28"/>
                <w:szCs w:val="28"/>
              </w:rPr>
            </w:pPr>
            <w:r w:rsidRPr="00DE3647">
              <w:rPr>
                <w:color w:val="000000" w:themeColor="text1"/>
                <w:sz w:val="28"/>
                <w:szCs w:val="28"/>
              </w:rPr>
              <w:t>LĨNH VỰC GIÁO DỤC TRUNG HỌC</w:t>
            </w:r>
          </w:p>
        </w:tc>
        <w:tc>
          <w:tcPr>
            <w:tcW w:w="916" w:type="dxa"/>
            <w:vAlign w:val="center"/>
          </w:tcPr>
          <w:p w14:paraId="2EB8EB41" w14:textId="77777777" w:rsidR="004557B4" w:rsidRPr="00DE3647" w:rsidRDefault="004557B4" w:rsidP="006170C7">
            <w:pPr>
              <w:jc w:val="center"/>
              <w:rPr>
                <w:color w:val="000000" w:themeColor="text1"/>
                <w:sz w:val="28"/>
                <w:szCs w:val="28"/>
              </w:rPr>
            </w:pPr>
          </w:p>
        </w:tc>
        <w:tc>
          <w:tcPr>
            <w:tcW w:w="884" w:type="dxa"/>
            <w:vAlign w:val="center"/>
          </w:tcPr>
          <w:p w14:paraId="0725F7A8" w14:textId="77777777" w:rsidR="004557B4" w:rsidRPr="00DE3647" w:rsidRDefault="004557B4" w:rsidP="006170C7">
            <w:pPr>
              <w:jc w:val="center"/>
              <w:rPr>
                <w:color w:val="000000"/>
                <w:sz w:val="28"/>
                <w:szCs w:val="28"/>
              </w:rPr>
            </w:pPr>
          </w:p>
        </w:tc>
        <w:tc>
          <w:tcPr>
            <w:tcW w:w="2092" w:type="dxa"/>
            <w:gridSpan w:val="2"/>
            <w:vAlign w:val="center"/>
          </w:tcPr>
          <w:p w14:paraId="569A8FBE" w14:textId="77777777" w:rsidR="004557B4" w:rsidRPr="00DE3647" w:rsidRDefault="004557B4" w:rsidP="006170C7">
            <w:pPr>
              <w:jc w:val="center"/>
              <w:rPr>
                <w:color w:val="0563C1"/>
                <w:sz w:val="28"/>
                <w:szCs w:val="28"/>
                <w:u w:val="single"/>
              </w:rPr>
            </w:pPr>
          </w:p>
        </w:tc>
        <w:tc>
          <w:tcPr>
            <w:tcW w:w="3171" w:type="dxa"/>
            <w:gridSpan w:val="2"/>
          </w:tcPr>
          <w:p w14:paraId="02895035" w14:textId="77777777" w:rsidR="004557B4" w:rsidRPr="00DE3647" w:rsidRDefault="004557B4" w:rsidP="006170C7">
            <w:pPr>
              <w:rPr>
                <w:sz w:val="28"/>
                <w:szCs w:val="28"/>
              </w:rPr>
            </w:pPr>
          </w:p>
        </w:tc>
      </w:tr>
      <w:tr w:rsidR="004557B4" w:rsidRPr="00DE3647" w14:paraId="0119C251" w14:textId="77777777" w:rsidTr="00C25421">
        <w:trPr>
          <w:trHeight w:val="370"/>
        </w:trPr>
        <w:tc>
          <w:tcPr>
            <w:tcW w:w="852" w:type="dxa"/>
            <w:vAlign w:val="center"/>
          </w:tcPr>
          <w:p w14:paraId="0B2928F7" w14:textId="70C4D978"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45153B03" w14:textId="77777777" w:rsidR="004557B4" w:rsidRPr="00DE3647" w:rsidRDefault="004557B4" w:rsidP="006170C7">
            <w:pPr>
              <w:jc w:val="both"/>
              <w:rPr>
                <w:color w:val="000000"/>
                <w:sz w:val="28"/>
                <w:szCs w:val="28"/>
              </w:rPr>
            </w:pPr>
            <w:r w:rsidRPr="00DE3647">
              <w:rPr>
                <w:color w:val="000000"/>
                <w:sz w:val="28"/>
                <w:szCs w:val="28"/>
              </w:rPr>
              <w:t>Chuyển trường đối với học sinh THPT</w:t>
            </w:r>
          </w:p>
        </w:tc>
        <w:tc>
          <w:tcPr>
            <w:tcW w:w="916" w:type="dxa"/>
            <w:vAlign w:val="center"/>
            <w:hideMark/>
          </w:tcPr>
          <w:p w14:paraId="5A85AD2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551249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4F65448" w14:textId="77777777" w:rsidR="004557B4" w:rsidRPr="00DE3647" w:rsidRDefault="00000000" w:rsidP="006170C7">
            <w:pPr>
              <w:jc w:val="center"/>
              <w:rPr>
                <w:color w:val="000000"/>
                <w:sz w:val="28"/>
                <w:szCs w:val="28"/>
              </w:rPr>
            </w:pPr>
            <w:hyperlink r:id="rId40" w:history="1">
              <w:r w:rsidR="004557B4" w:rsidRPr="00DE3647">
                <w:rPr>
                  <w:color w:val="000000"/>
                  <w:sz w:val="28"/>
                  <w:szCs w:val="28"/>
                </w:rPr>
                <w:t>2.002478.H50</w:t>
              </w:r>
            </w:hyperlink>
          </w:p>
        </w:tc>
        <w:tc>
          <w:tcPr>
            <w:tcW w:w="3171" w:type="dxa"/>
            <w:gridSpan w:val="2"/>
          </w:tcPr>
          <w:p w14:paraId="30D19997" w14:textId="77777777" w:rsidR="004557B4" w:rsidRPr="00DE3647" w:rsidRDefault="004557B4" w:rsidP="006170C7">
            <w:pPr>
              <w:rPr>
                <w:sz w:val="28"/>
                <w:szCs w:val="28"/>
              </w:rPr>
            </w:pPr>
          </w:p>
        </w:tc>
      </w:tr>
      <w:tr w:rsidR="004557B4" w:rsidRPr="00DE3647" w14:paraId="251EAAB5" w14:textId="77777777" w:rsidTr="00C25421">
        <w:trPr>
          <w:trHeight w:val="370"/>
        </w:trPr>
        <w:tc>
          <w:tcPr>
            <w:tcW w:w="852" w:type="dxa"/>
            <w:vAlign w:val="center"/>
          </w:tcPr>
          <w:p w14:paraId="54403BC5" w14:textId="4AD7B30D"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3F41E410" w14:textId="77777777" w:rsidR="004557B4" w:rsidRPr="00DE3647" w:rsidRDefault="00000000" w:rsidP="006170C7">
            <w:pPr>
              <w:jc w:val="both"/>
              <w:rPr>
                <w:color w:val="000000"/>
                <w:sz w:val="28"/>
                <w:szCs w:val="28"/>
              </w:rPr>
            </w:pPr>
            <w:hyperlink r:id="rId41" w:history="1">
              <w:r w:rsidR="004557B4" w:rsidRPr="00DE3647">
                <w:rPr>
                  <w:color w:val="000000"/>
                  <w:sz w:val="28"/>
                  <w:szCs w:val="28"/>
                </w:rPr>
                <w:t>Tiếp nhận học sinh trung học phổ thông Việt Nam về nước</w:t>
              </w:r>
            </w:hyperlink>
          </w:p>
        </w:tc>
        <w:tc>
          <w:tcPr>
            <w:tcW w:w="916" w:type="dxa"/>
            <w:vAlign w:val="center"/>
            <w:hideMark/>
          </w:tcPr>
          <w:p w14:paraId="5DD7038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CAFBB2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CAB5781" w14:textId="77777777" w:rsidR="004557B4" w:rsidRPr="00DE3647" w:rsidRDefault="004557B4" w:rsidP="006170C7">
            <w:pPr>
              <w:jc w:val="center"/>
              <w:rPr>
                <w:color w:val="000000"/>
                <w:sz w:val="28"/>
                <w:szCs w:val="28"/>
              </w:rPr>
            </w:pPr>
            <w:r w:rsidRPr="00DE3647">
              <w:rPr>
                <w:color w:val="000000"/>
                <w:sz w:val="28"/>
                <w:szCs w:val="28"/>
              </w:rPr>
              <w:t>2.002479.H50</w:t>
            </w:r>
          </w:p>
        </w:tc>
        <w:tc>
          <w:tcPr>
            <w:tcW w:w="3171" w:type="dxa"/>
            <w:gridSpan w:val="2"/>
          </w:tcPr>
          <w:p w14:paraId="715737BE" w14:textId="77777777" w:rsidR="004557B4" w:rsidRPr="00DE3647" w:rsidRDefault="004557B4" w:rsidP="006170C7">
            <w:pPr>
              <w:rPr>
                <w:sz w:val="28"/>
                <w:szCs w:val="28"/>
              </w:rPr>
            </w:pPr>
          </w:p>
        </w:tc>
      </w:tr>
      <w:tr w:rsidR="004557B4" w:rsidRPr="00DE3647" w14:paraId="21305E71" w14:textId="77777777" w:rsidTr="00C25421">
        <w:trPr>
          <w:trHeight w:val="370"/>
        </w:trPr>
        <w:tc>
          <w:tcPr>
            <w:tcW w:w="852" w:type="dxa"/>
            <w:vAlign w:val="center"/>
          </w:tcPr>
          <w:p w14:paraId="248799BA" w14:textId="4FFCC746"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0121425A" w14:textId="77777777" w:rsidR="004557B4" w:rsidRPr="00DE3647" w:rsidRDefault="00000000" w:rsidP="006170C7">
            <w:pPr>
              <w:jc w:val="both"/>
              <w:rPr>
                <w:color w:val="000000"/>
                <w:sz w:val="28"/>
                <w:szCs w:val="28"/>
              </w:rPr>
            </w:pPr>
            <w:hyperlink r:id="rId42" w:history="1">
              <w:r w:rsidR="004557B4" w:rsidRPr="00DE3647">
                <w:rPr>
                  <w:color w:val="000000"/>
                  <w:sz w:val="28"/>
                  <w:szCs w:val="28"/>
                </w:rPr>
                <w:t>Tiếp nhận học sinh trung học phổ thông người nước ngoài</w:t>
              </w:r>
            </w:hyperlink>
          </w:p>
        </w:tc>
        <w:tc>
          <w:tcPr>
            <w:tcW w:w="916" w:type="dxa"/>
            <w:vAlign w:val="center"/>
            <w:hideMark/>
          </w:tcPr>
          <w:p w14:paraId="73FB18A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2ED09E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AA2668B" w14:textId="77777777" w:rsidR="004557B4" w:rsidRPr="00DE3647" w:rsidRDefault="004557B4" w:rsidP="006170C7">
            <w:pPr>
              <w:jc w:val="center"/>
              <w:rPr>
                <w:color w:val="000000"/>
                <w:sz w:val="28"/>
                <w:szCs w:val="28"/>
              </w:rPr>
            </w:pPr>
            <w:r w:rsidRPr="00DE3647">
              <w:rPr>
                <w:color w:val="000000"/>
                <w:sz w:val="28"/>
                <w:szCs w:val="28"/>
              </w:rPr>
              <w:t>2.002480.H50</w:t>
            </w:r>
          </w:p>
        </w:tc>
        <w:tc>
          <w:tcPr>
            <w:tcW w:w="3171" w:type="dxa"/>
            <w:gridSpan w:val="2"/>
          </w:tcPr>
          <w:p w14:paraId="0A966DCE" w14:textId="77777777" w:rsidR="004557B4" w:rsidRPr="00DE3647" w:rsidRDefault="004557B4" w:rsidP="006170C7">
            <w:pPr>
              <w:rPr>
                <w:sz w:val="28"/>
                <w:szCs w:val="28"/>
              </w:rPr>
            </w:pPr>
          </w:p>
        </w:tc>
      </w:tr>
      <w:tr w:rsidR="004557B4" w:rsidRPr="00DE3647" w14:paraId="425D0A76" w14:textId="77777777" w:rsidTr="00C25421">
        <w:trPr>
          <w:trHeight w:val="730"/>
        </w:trPr>
        <w:tc>
          <w:tcPr>
            <w:tcW w:w="852" w:type="dxa"/>
            <w:vAlign w:val="center"/>
          </w:tcPr>
          <w:p w14:paraId="57A3DF27" w14:textId="2F75A232" w:rsidR="004557B4" w:rsidRPr="00DE3647" w:rsidRDefault="004557B4" w:rsidP="006170C7">
            <w:pPr>
              <w:jc w:val="center"/>
              <w:rPr>
                <w:color w:val="000000"/>
                <w:sz w:val="28"/>
                <w:szCs w:val="28"/>
              </w:rPr>
            </w:pPr>
          </w:p>
        </w:tc>
        <w:tc>
          <w:tcPr>
            <w:tcW w:w="6828" w:type="dxa"/>
            <w:vAlign w:val="center"/>
            <w:hideMark/>
          </w:tcPr>
          <w:p w14:paraId="44B4CDA9" w14:textId="77777777" w:rsidR="004557B4" w:rsidRPr="00DE3647" w:rsidRDefault="004557B4" w:rsidP="006170C7">
            <w:pPr>
              <w:jc w:val="both"/>
              <w:rPr>
                <w:color w:val="000000"/>
                <w:sz w:val="28"/>
                <w:szCs w:val="28"/>
              </w:rPr>
            </w:pPr>
            <w:r w:rsidRPr="00DE3647">
              <w:rPr>
                <w:color w:val="000000"/>
                <w:sz w:val="28"/>
                <w:szCs w:val="28"/>
              </w:rPr>
              <w:t>LĨNH VỰC GIÁO DỤC VÀ ĐÀO TẠO THUỘC HỆ THỐNG GIÁO DỤC QUỐC DÂN VÀ CƠ SỞ GIÁO DỤC KHÁC</w:t>
            </w:r>
          </w:p>
        </w:tc>
        <w:tc>
          <w:tcPr>
            <w:tcW w:w="916" w:type="dxa"/>
            <w:vAlign w:val="center"/>
            <w:hideMark/>
          </w:tcPr>
          <w:p w14:paraId="674294D9"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0553B7A"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0D76759"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23024FAD" w14:textId="77777777" w:rsidR="004557B4" w:rsidRPr="00DE3647" w:rsidRDefault="004557B4" w:rsidP="006170C7">
            <w:pPr>
              <w:rPr>
                <w:sz w:val="28"/>
                <w:szCs w:val="28"/>
              </w:rPr>
            </w:pPr>
          </w:p>
        </w:tc>
      </w:tr>
      <w:tr w:rsidR="004557B4" w:rsidRPr="00DE3647" w14:paraId="54BD8DA7" w14:textId="77777777" w:rsidTr="00C25421">
        <w:trPr>
          <w:trHeight w:val="730"/>
        </w:trPr>
        <w:tc>
          <w:tcPr>
            <w:tcW w:w="852" w:type="dxa"/>
            <w:vAlign w:val="center"/>
          </w:tcPr>
          <w:p w14:paraId="06672F6E" w14:textId="4EDC22DE"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3F934B47" w14:textId="77777777" w:rsidR="004557B4" w:rsidRPr="00DE3647" w:rsidRDefault="004557B4" w:rsidP="006170C7">
            <w:pPr>
              <w:jc w:val="both"/>
              <w:rPr>
                <w:color w:val="000000"/>
                <w:sz w:val="28"/>
                <w:szCs w:val="28"/>
              </w:rPr>
            </w:pPr>
            <w:r w:rsidRPr="00DE3647">
              <w:rPr>
                <w:color w:val="000000"/>
                <w:sz w:val="28"/>
                <w:szCs w:val="28"/>
              </w:rPr>
              <w:t>Cấp giấy chứng nhận đăng ký kinh doanh dịch vụ tư vấn du học</w:t>
            </w:r>
          </w:p>
        </w:tc>
        <w:tc>
          <w:tcPr>
            <w:tcW w:w="916" w:type="dxa"/>
            <w:vAlign w:val="center"/>
            <w:hideMark/>
          </w:tcPr>
          <w:p w14:paraId="10BBC51A"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0E8535E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2771FFB7" w14:textId="77777777" w:rsidR="004557B4" w:rsidRPr="00DE3647" w:rsidRDefault="00000000" w:rsidP="006170C7">
            <w:pPr>
              <w:jc w:val="center"/>
              <w:rPr>
                <w:color w:val="000000"/>
                <w:sz w:val="28"/>
                <w:szCs w:val="28"/>
              </w:rPr>
            </w:pPr>
            <w:hyperlink r:id="rId43" w:history="1">
              <w:r w:rsidR="004557B4" w:rsidRPr="00DE3647">
                <w:rPr>
                  <w:color w:val="000000"/>
                  <w:sz w:val="28"/>
                  <w:szCs w:val="28"/>
                </w:rPr>
                <w:t>1.005061.H50</w:t>
              </w:r>
            </w:hyperlink>
          </w:p>
        </w:tc>
        <w:tc>
          <w:tcPr>
            <w:tcW w:w="3171" w:type="dxa"/>
            <w:gridSpan w:val="2"/>
          </w:tcPr>
          <w:p w14:paraId="5976E11F" w14:textId="77777777" w:rsidR="004557B4" w:rsidRPr="00DE3647" w:rsidRDefault="004557B4" w:rsidP="006170C7">
            <w:pPr>
              <w:rPr>
                <w:sz w:val="28"/>
                <w:szCs w:val="28"/>
              </w:rPr>
            </w:pPr>
          </w:p>
        </w:tc>
      </w:tr>
      <w:tr w:rsidR="004557B4" w:rsidRPr="00DE3647" w14:paraId="5044219E" w14:textId="77777777" w:rsidTr="00C25421">
        <w:trPr>
          <w:trHeight w:val="370"/>
        </w:trPr>
        <w:tc>
          <w:tcPr>
            <w:tcW w:w="852" w:type="dxa"/>
            <w:vAlign w:val="center"/>
          </w:tcPr>
          <w:p w14:paraId="06F0176A" w14:textId="6E327C28"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43BEE585" w14:textId="77777777" w:rsidR="004557B4" w:rsidRPr="00DE3647" w:rsidRDefault="004557B4" w:rsidP="006170C7">
            <w:pPr>
              <w:jc w:val="both"/>
              <w:rPr>
                <w:color w:val="000000"/>
                <w:sz w:val="28"/>
                <w:szCs w:val="28"/>
              </w:rPr>
            </w:pPr>
            <w:r w:rsidRPr="00DE3647">
              <w:rPr>
                <w:color w:val="000000"/>
                <w:sz w:val="28"/>
                <w:szCs w:val="28"/>
              </w:rPr>
              <w:t>Đề nghị được kinh doanh dịch vụ tư vấn du học trở lại</w:t>
            </w:r>
          </w:p>
        </w:tc>
        <w:tc>
          <w:tcPr>
            <w:tcW w:w="916" w:type="dxa"/>
            <w:vAlign w:val="center"/>
            <w:hideMark/>
          </w:tcPr>
          <w:p w14:paraId="0D77F902"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E98857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C44E180" w14:textId="77777777" w:rsidR="004557B4" w:rsidRPr="00DE3647" w:rsidRDefault="00000000" w:rsidP="006170C7">
            <w:pPr>
              <w:jc w:val="center"/>
              <w:rPr>
                <w:color w:val="000000"/>
                <w:sz w:val="28"/>
                <w:szCs w:val="28"/>
              </w:rPr>
            </w:pPr>
            <w:hyperlink r:id="rId44" w:history="1">
              <w:r w:rsidR="004557B4" w:rsidRPr="00DE3647">
                <w:rPr>
                  <w:color w:val="000000"/>
                  <w:sz w:val="28"/>
                  <w:szCs w:val="28"/>
                </w:rPr>
                <w:t>2.001987.H50</w:t>
              </w:r>
            </w:hyperlink>
          </w:p>
        </w:tc>
        <w:tc>
          <w:tcPr>
            <w:tcW w:w="3171" w:type="dxa"/>
            <w:gridSpan w:val="2"/>
          </w:tcPr>
          <w:p w14:paraId="6AC7E278" w14:textId="77777777" w:rsidR="004557B4" w:rsidRPr="00DE3647" w:rsidRDefault="004557B4" w:rsidP="006170C7">
            <w:pPr>
              <w:rPr>
                <w:sz w:val="28"/>
                <w:szCs w:val="28"/>
              </w:rPr>
            </w:pPr>
          </w:p>
        </w:tc>
      </w:tr>
      <w:tr w:rsidR="004557B4" w:rsidRPr="00DE3647" w14:paraId="4DD22B7F" w14:textId="77777777" w:rsidTr="00C25421">
        <w:trPr>
          <w:trHeight w:val="730"/>
        </w:trPr>
        <w:tc>
          <w:tcPr>
            <w:tcW w:w="852" w:type="dxa"/>
            <w:vAlign w:val="center"/>
          </w:tcPr>
          <w:p w14:paraId="60CA7939" w14:textId="21D1FEBF"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52995CD8" w14:textId="77777777" w:rsidR="004557B4" w:rsidRPr="00DE3647" w:rsidRDefault="004557B4" w:rsidP="006170C7">
            <w:pPr>
              <w:jc w:val="both"/>
              <w:rPr>
                <w:color w:val="000000"/>
                <w:sz w:val="28"/>
                <w:szCs w:val="28"/>
              </w:rPr>
            </w:pPr>
            <w:r w:rsidRPr="00DE3647">
              <w:rPr>
                <w:color w:val="000000"/>
                <w:sz w:val="28"/>
                <w:szCs w:val="28"/>
              </w:rPr>
              <w:t xml:space="preserve">Thủ tục cho phép trung tâm hỗ trợ và phát triển giáo dục hòa nhập hoạt động giáo dục trở lại. </w:t>
            </w:r>
          </w:p>
        </w:tc>
        <w:tc>
          <w:tcPr>
            <w:tcW w:w="916" w:type="dxa"/>
            <w:vAlign w:val="center"/>
            <w:hideMark/>
          </w:tcPr>
          <w:p w14:paraId="608B9BD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6E66AF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0A32442" w14:textId="77777777" w:rsidR="004557B4" w:rsidRPr="00DE3647" w:rsidRDefault="004557B4" w:rsidP="006170C7">
            <w:pPr>
              <w:jc w:val="center"/>
              <w:rPr>
                <w:color w:val="000000"/>
                <w:sz w:val="28"/>
                <w:szCs w:val="28"/>
              </w:rPr>
            </w:pPr>
            <w:r w:rsidRPr="00DE3647">
              <w:rPr>
                <w:color w:val="000000"/>
                <w:sz w:val="28"/>
                <w:szCs w:val="28"/>
              </w:rPr>
              <w:t>1.005196.H50</w:t>
            </w:r>
          </w:p>
        </w:tc>
        <w:tc>
          <w:tcPr>
            <w:tcW w:w="3171" w:type="dxa"/>
            <w:gridSpan w:val="2"/>
          </w:tcPr>
          <w:p w14:paraId="12514946" w14:textId="77777777" w:rsidR="004557B4" w:rsidRPr="00DE3647" w:rsidRDefault="004557B4" w:rsidP="006170C7">
            <w:pPr>
              <w:rPr>
                <w:sz w:val="28"/>
                <w:szCs w:val="28"/>
              </w:rPr>
            </w:pPr>
          </w:p>
        </w:tc>
      </w:tr>
      <w:tr w:rsidR="004557B4" w:rsidRPr="00DE3647" w14:paraId="47E3BB19" w14:textId="77777777" w:rsidTr="00C25421">
        <w:trPr>
          <w:trHeight w:val="370"/>
        </w:trPr>
        <w:tc>
          <w:tcPr>
            <w:tcW w:w="852" w:type="dxa"/>
            <w:vAlign w:val="center"/>
          </w:tcPr>
          <w:p w14:paraId="12DB8DDE" w14:textId="1026B4BD" w:rsidR="004557B4" w:rsidRPr="00DE3647" w:rsidRDefault="004557B4" w:rsidP="006170C7">
            <w:pPr>
              <w:jc w:val="center"/>
              <w:rPr>
                <w:color w:val="000000"/>
                <w:sz w:val="28"/>
                <w:szCs w:val="28"/>
              </w:rPr>
            </w:pPr>
          </w:p>
        </w:tc>
        <w:tc>
          <w:tcPr>
            <w:tcW w:w="6828" w:type="dxa"/>
            <w:vAlign w:val="center"/>
            <w:hideMark/>
          </w:tcPr>
          <w:p w14:paraId="0BDE3240" w14:textId="77777777" w:rsidR="004557B4" w:rsidRPr="00DE3647" w:rsidRDefault="004557B4" w:rsidP="006170C7">
            <w:pPr>
              <w:jc w:val="both"/>
              <w:rPr>
                <w:color w:val="000000"/>
                <w:sz w:val="28"/>
                <w:szCs w:val="28"/>
              </w:rPr>
            </w:pPr>
            <w:r w:rsidRPr="00DE3647">
              <w:rPr>
                <w:color w:val="000000"/>
                <w:sz w:val="28"/>
                <w:szCs w:val="28"/>
              </w:rPr>
              <w:t>LĨNH VỰC KIỂM ĐỊNH CHẤT LƯỢNG GIÁO DỤC</w:t>
            </w:r>
          </w:p>
        </w:tc>
        <w:tc>
          <w:tcPr>
            <w:tcW w:w="916" w:type="dxa"/>
            <w:vAlign w:val="center"/>
            <w:hideMark/>
          </w:tcPr>
          <w:p w14:paraId="663A885B"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E8DF35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6BDE444"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4289D363" w14:textId="77777777" w:rsidR="004557B4" w:rsidRPr="00DE3647" w:rsidRDefault="004557B4" w:rsidP="006170C7">
            <w:pPr>
              <w:rPr>
                <w:sz w:val="28"/>
                <w:szCs w:val="28"/>
              </w:rPr>
            </w:pPr>
          </w:p>
        </w:tc>
      </w:tr>
      <w:tr w:rsidR="004557B4" w:rsidRPr="00DE3647" w14:paraId="610BCF6F" w14:textId="77777777" w:rsidTr="00C25421">
        <w:trPr>
          <w:trHeight w:val="576"/>
        </w:trPr>
        <w:tc>
          <w:tcPr>
            <w:tcW w:w="852" w:type="dxa"/>
            <w:vAlign w:val="center"/>
          </w:tcPr>
          <w:p w14:paraId="068D8095" w14:textId="37F077D9"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7D8A8714" w14:textId="77777777" w:rsidR="004557B4" w:rsidRPr="00DE3647" w:rsidRDefault="004557B4" w:rsidP="006170C7">
            <w:pPr>
              <w:jc w:val="both"/>
              <w:rPr>
                <w:color w:val="000000"/>
                <w:sz w:val="28"/>
                <w:szCs w:val="28"/>
              </w:rPr>
            </w:pPr>
            <w:r w:rsidRPr="00DE3647">
              <w:rPr>
                <w:color w:val="000000"/>
                <w:sz w:val="28"/>
                <w:szCs w:val="28"/>
              </w:rPr>
              <w:t>Cấp Chứng nhận trường mầm non đạt kiểm định chất lượng giáo dục</w:t>
            </w:r>
          </w:p>
        </w:tc>
        <w:tc>
          <w:tcPr>
            <w:tcW w:w="916" w:type="dxa"/>
            <w:vAlign w:val="center"/>
            <w:hideMark/>
          </w:tcPr>
          <w:p w14:paraId="466CF7E3" w14:textId="5A468D7C"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D6E8F6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580A813" w14:textId="77777777" w:rsidR="004557B4" w:rsidRPr="00DE3647" w:rsidRDefault="00000000" w:rsidP="006170C7">
            <w:pPr>
              <w:jc w:val="center"/>
              <w:rPr>
                <w:color w:val="000000"/>
                <w:sz w:val="28"/>
                <w:szCs w:val="28"/>
              </w:rPr>
            </w:pPr>
            <w:hyperlink r:id="rId45" w:history="1">
              <w:r w:rsidR="004557B4" w:rsidRPr="00DE3647">
                <w:rPr>
                  <w:color w:val="000000"/>
                  <w:sz w:val="28"/>
                  <w:szCs w:val="28"/>
                </w:rPr>
                <w:t>1.000715.H50</w:t>
              </w:r>
            </w:hyperlink>
          </w:p>
        </w:tc>
        <w:tc>
          <w:tcPr>
            <w:tcW w:w="3171" w:type="dxa"/>
            <w:gridSpan w:val="2"/>
          </w:tcPr>
          <w:p w14:paraId="7EC430E3" w14:textId="77777777" w:rsidR="004557B4" w:rsidRPr="00DE3647" w:rsidRDefault="004557B4" w:rsidP="006170C7">
            <w:pPr>
              <w:rPr>
                <w:sz w:val="28"/>
                <w:szCs w:val="28"/>
              </w:rPr>
            </w:pPr>
          </w:p>
        </w:tc>
      </w:tr>
      <w:tr w:rsidR="004557B4" w:rsidRPr="00DE3647" w14:paraId="0ADD7664" w14:textId="77777777" w:rsidTr="00C25421">
        <w:trPr>
          <w:trHeight w:val="629"/>
        </w:trPr>
        <w:tc>
          <w:tcPr>
            <w:tcW w:w="852" w:type="dxa"/>
            <w:vAlign w:val="center"/>
          </w:tcPr>
          <w:p w14:paraId="1D21AC8B" w14:textId="1F329AB9" w:rsidR="004557B4" w:rsidRPr="00DE3647" w:rsidRDefault="004557B4" w:rsidP="006170C7">
            <w:pPr>
              <w:pStyle w:val="ListParagraph"/>
              <w:numPr>
                <w:ilvl w:val="0"/>
                <w:numId w:val="42"/>
              </w:numPr>
              <w:spacing w:line="240" w:lineRule="auto"/>
              <w:ind w:left="227" w:firstLine="0"/>
              <w:jc w:val="center"/>
              <w:rPr>
                <w:color w:val="000000"/>
                <w:sz w:val="28"/>
                <w:szCs w:val="28"/>
              </w:rPr>
            </w:pPr>
          </w:p>
        </w:tc>
        <w:tc>
          <w:tcPr>
            <w:tcW w:w="6828" w:type="dxa"/>
            <w:vAlign w:val="center"/>
            <w:hideMark/>
          </w:tcPr>
          <w:p w14:paraId="2FE51475" w14:textId="77777777" w:rsidR="004557B4" w:rsidRPr="00DE3647" w:rsidRDefault="004557B4" w:rsidP="006170C7">
            <w:pPr>
              <w:jc w:val="both"/>
              <w:rPr>
                <w:color w:val="000000"/>
                <w:sz w:val="28"/>
                <w:szCs w:val="28"/>
              </w:rPr>
            </w:pPr>
            <w:r w:rsidRPr="00DE3647">
              <w:rPr>
                <w:color w:val="000000"/>
                <w:sz w:val="28"/>
                <w:szCs w:val="28"/>
              </w:rPr>
              <w:t>Cấp Chứng nhận trường tiểu học đạt kiểm định chất lượng giáo dục</w:t>
            </w:r>
          </w:p>
        </w:tc>
        <w:tc>
          <w:tcPr>
            <w:tcW w:w="916" w:type="dxa"/>
            <w:vAlign w:val="center"/>
            <w:hideMark/>
          </w:tcPr>
          <w:p w14:paraId="024E9CA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CDD805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890C412" w14:textId="77777777" w:rsidR="004557B4" w:rsidRPr="00DE3647" w:rsidRDefault="00000000" w:rsidP="006170C7">
            <w:pPr>
              <w:jc w:val="center"/>
              <w:rPr>
                <w:color w:val="000000"/>
                <w:sz w:val="28"/>
                <w:szCs w:val="28"/>
              </w:rPr>
            </w:pPr>
            <w:hyperlink r:id="rId46" w:history="1">
              <w:r w:rsidR="004557B4" w:rsidRPr="00DE3647">
                <w:rPr>
                  <w:color w:val="000000"/>
                  <w:sz w:val="28"/>
                  <w:szCs w:val="28"/>
                </w:rPr>
                <w:t>1.000713.H50</w:t>
              </w:r>
            </w:hyperlink>
          </w:p>
        </w:tc>
        <w:tc>
          <w:tcPr>
            <w:tcW w:w="3171" w:type="dxa"/>
            <w:gridSpan w:val="2"/>
          </w:tcPr>
          <w:p w14:paraId="27889C35" w14:textId="77777777" w:rsidR="004557B4" w:rsidRPr="00DE3647" w:rsidRDefault="004557B4" w:rsidP="006170C7">
            <w:pPr>
              <w:rPr>
                <w:sz w:val="28"/>
                <w:szCs w:val="28"/>
              </w:rPr>
            </w:pPr>
          </w:p>
        </w:tc>
      </w:tr>
      <w:tr w:rsidR="004557B4" w:rsidRPr="00DE3647" w14:paraId="027D714B" w14:textId="77777777" w:rsidTr="00C25421">
        <w:trPr>
          <w:trHeight w:val="730"/>
        </w:trPr>
        <w:tc>
          <w:tcPr>
            <w:tcW w:w="852" w:type="dxa"/>
            <w:vAlign w:val="center"/>
          </w:tcPr>
          <w:p w14:paraId="6D1399B7" w14:textId="73666B58"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23FCF4F2" w14:textId="77777777" w:rsidR="004557B4" w:rsidRPr="00DE3647" w:rsidRDefault="004557B4" w:rsidP="006170C7">
            <w:pPr>
              <w:jc w:val="both"/>
              <w:rPr>
                <w:color w:val="000000"/>
                <w:sz w:val="28"/>
                <w:szCs w:val="28"/>
              </w:rPr>
            </w:pPr>
            <w:r w:rsidRPr="00DE3647">
              <w:rPr>
                <w:color w:val="000000"/>
                <w:sz w:val="28"/>
                <w:szCs w:val="28"/>
              </w:rPr>
              <w:t>Cấp Chứng nhận trường trung học đạt kiểm định chất lượng giáo dục</w:t>
            </w:r>
          </w:p>
        </w:tc>
        <w:tc>
          <w:tcPr>
            <w:tcW w:w="916" w:type="dxa"/>
            <w:vAlign w:val="center"/>
            <w:hideMark/>
          </w:tcPr>
          <w:p w14:paraId="3A4DBE4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38AA0B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08452371" w14:textId="77777777" w:rsidR="004557B4" w:rsidRPr="00DE3647" w:rsidRDefault="00000000" w:rsidP="006170C7">
            <w:pPr>
              <w:jc w:val="center"/>
              <w:rPr>
                <w:color w:val="000000"/>
                <w:sz w:val="28"/>
                <w:szCs w:val="28"/>
              </w:rPr>
            </w:pPr>
            <w:hyperlink r:id="rId47" w:history="1">
              <w:r w:rsidR="004557B4" w:rsidRPr="00DE3647">
                <w:rPr>
                  <w:color w:val="000000"/>
                  <w:sz w:val="28"/>
                  <w:szCs w:val="28"/>
                </w:rPr>
                <w:t>1.000711.H50</w:t>
              </w:r>
            </w:hyperlink>
          </w:p>
        </w:tc>
        <w:tc>
          <w:tcPr>
            <w:tcW w:w="3171" w:type="dxa"/>
            <w:gridSpan w:val="2"/>
          </w:tcPr>
          <w:p w14:paraId="51094712" w14:textId="77777777" w:rsidR="004557B4" w:rsidRPr="00DE3647" w:rsidRDefault="004557B4" w:rsidP="006170C7">
            <w:pPr>
              <w:rPr>
                <w:sz w:val="28"/>
                <w:szCs w:val="28"/>
              </w:rPr>
            </w:pPr>
          </w:p>
        </w:tc>
      </w:tr>
      <w:tr w:rsidR="004557B4" w:rsidRPr="00DE3647" w14:paraId="374140EF" w14:textId="77777777" w:rsidTr="00C25421">
        <w:trPr>
          <w:trHeight w:val="663"/>
        </w:trPr>
        <w:tc>
          <w:tcPr>
            <w:tcW w:w="852" w:type="dxa"/>
            <w:vAlign w:val="center"/>
          </w:tcPr>
          <w:p w14:paraId="21700AFD" w14:textId="3B30FB64" w:rsidR="004557B4" w:rsidRPr="00DE3647" w:rsidRDefault="004557B4" w:rsidP="006170C7">
            <w:pPr>
              <w:jc w:val="center"/>
              <w:rPr>
                <w:color w:val="000000"/>
                <w:sz w:val="28"/>
                <w:szCs w:val="28"/>
              </w:rPr>
            </w:pPr>
          </w:p>
        </w:tc>
        <w:tc>
          <w:tcPr>
            <w:tcW w:w="6828" w:type="dxa"/>
            <w:vAlign w:val="center"/>
            <w:hideMark/>
          </w:tcPr>
          <w:p w14:paraId="62623CFD" w14:textId="77777777" w:rsidR="004557B4" w:rsidRPr="00DE3647" w:rsidRDefault="004557B4" w:rsidP="006170C7">
            <w:pPr>
              <w:jc w:val="both"/>
              <w:rPr>
                <w:color w:val="000000"/>
                <w:sz w:val="28"/>
                <w:szCs w:val="28"/>
              </w:rPr>
            </w:pPr>
            <w:r w:rsidRPr="00DE3647">
              <w:rPr>
                <w:color w:val="000000"/>
                <w:sz w:val="28"/>
                <w:szCs w:val="28"/>
              </w:rPr>
              <w:t>LĨNH VỰC GIÁO DỤC VÀ ĐÀO TẠO THUỘC HỆ THỐNG GIÁO DỤC QUỐC DÂN</w:t>
            </w:r>
          </w:p>
        </w:tc>
        <w:tc>
          <w:tcPr>
            <w:tcW w:w="916" w:type="dxa"/>
            <w:vAlign w:val="center"/>
            <w:hideMark/>
          </w:tcPr>
          <w:p w14:paraId="6DCAA5C7"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1246A467"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B1DC67B"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33733C6F" w14:textId="77777777" w:rsidR="004557B4" w:rsidRPr="00DE3647" w:rsidRDefault="004557B4" w:rsidP="006170C7">
            <w:pPr>
              <w:rPr>
                <w:sz w:val="28"/>
                <w:szCs w:val="28"/>
              </w:rPr>
            </w:pPr>
          </w:p>
        </w:tc>
      </w:tr>
      <w:tr w:rsidR="004557B4" w:rsidRPr="00DE3647" w14:paraId="6288E7FF" w14:textId="77777777" w:rsidTr="00C25421">
        <w:trPr>
          <w:trHeight w:val="370"/>
        </w:trPr>
        <w:tc>
          <w:tcPr>
            <w:tcW w:w="852" w:type="dxa"/>
            <w:vAlign w:val="center"/>
          </w:tcPr>
          <w:p w14:paraId="5D64E040" w14:textId="6128FEDF"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01FBCDCC" w14:textId="77777777" w:rsidR="004557B4" w:rsidRPr="00DE3647" w:rsidRDefault="004557B4" w:rsidP="006170C7">
            <w:pPr>
              <w:jc w:val="both"/>
              <w:rPr>
                <w:color w:val="000000"/>
                <w:sz w:val="28"/>
                <w:szCs w:val="28"/>
              </w:rPr>
            </w:pPr>
            <w:r w:rsidRPr="00DE3647">
              <w:rPr>
                <w:color w:val="000000"/>
                <w:sz w:val="28"/>
                <w:szCs w:val="28"/>
              </w:rPr>
              <w:t>Công nhận trường mầm non đạt chuẩn quốc gia</w:t>
            </w:r>
          </w:p>
        </w:tc>
        <w:tc>
          <w:tcPr>
            <w:tcW w:w="916" w:type="dxa"/>
            <w:vAlign w:val="center"/>
            <w:hideMark/>
          </w:tcPr>
          <w:p w14:paraId="3412B6B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CF87FB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4499721" w14:textId="77777777" w:rsidR="004557B4" w:rsidRPr="00DE3647" w:rsidRDefault="00000000" w:rsidP="006170C7">
            <w:pPr>
              <w:jc w:val="center"/>
              <w:rPr>
                <w:color w:val="000000"/>
                <w:sz w:val="28"/>
                <w:szCs w:val="28"/>
              </w:rPr>
            </w:pPr>
            <w:hyperlink r:id="rId48" w:history="1">
              <w:r w:rsidR="004557B4" w:rsidRPr="00DE3647">
                <w:rPr>
                  <w:color w:val="000000"/>
                  <w:sz w:val="28"/>
                  <w:szCs w:val="28"/>
                </w:rPr>
                <w:t>1.000288.H50</w:t>
              </w:r>
            </w:hyperlink>
          </w:p>
        </w:tc>
        <w:tc>
          <w:tcPr>
            <w:tcW w:w="3171" w:type="dxa"/>
            <w:gridSpan w:val="2"/>
          </w:tcPr>
          <w:p w14:paraId="10FA5050" w14:textId="77777777" w:rsidR="004557B4" w:rsidRPr="00DE3647" w:rsidRDefault="004557B4" w:rsidP="006170C7">
            <w:pPr>
              <w:rPr>
                <w:sz w:val="28"/>
                <w:szCs w:val="28"/>
              </w:rPr>
            </w:pPr>
          </w:p>
        </w:tc>
      </w:tr>
      <w:tr w:rsidR="004557B4" w:rsidRPr="00DE3647" w14:paraId="068D1685" w14:textId="77777777" w:rsidTr="00C25421">
        <w:trPr>
          <w:trHeight w:val="370"/>
        </w:trPr>
        <w:tc>
          <w:tcPr>
            <w:tcW w:w="852" w:type="dxa"/>
            <w:vAlign w:val="center"/>
          </w:tcPr>
          <w:p w14:paraId="39390AB0" w14:textId="7CC69F27"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5C5BCEBD" w14:textId="77777777" w:rsidR="004557B4" w:rsidRPr="00DE3647" w:rsidRDefault="004557B4" w:rsidP="006170C7">
            <w:pPr>
              <w:jc w:val="both"/>
              <w:rPr>
                <w:color w:val="000000"/>
                <w:sz w:val="28"/>
                <w:szCs w:val="28"/>
              </w:rPr>
            </w:pPr>
            <w:r w:rsidRPr="00DE3647">
              <w:rPr>
                <w:color w:val="000000"/>
                <w:sz w:val="28"/>
                <w:szCs w:val="28"/>
              </w:rPr>
              <w:t>Công nhận trường tiểu học đạt chuẩn quốc gia</w:t>
            </w:r>
          </w:p>
        </w:tc>
        <w:tc>
          <w:tcPr>
            <w:tcW w:w="916" w:type="dxa"/>
            <w:vAlign w:val="center"/>
            <w:hideMark/>
          </w:tcPr>
          <w:p w14:paraId="4917097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3D30E26"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22D27B35" w14:textId="77777777" w:rsidR="004557B4" w:rsidRPr="00DE3647" w:rsidRDefault="00000000" w:rsidP="006170C7">
            <w:pPr>
              <w:jc w:val="center"/>
              <w:rPr>
                <w:color w:val="000000"/>
                <w:sz w:val="28"/>
                <w:szCs w:val="28"/>
              </w:rPr>
            </w:pPr>
            <w:hyperlink r:id="rId49" w:history="1">
              <w:r w:rsidR="004557B4" w:rsidRPr="00DE3647">
                <w:rPr>
                  <w:color w:val="000000"/>
                  <w:sz w:val="28"/>
                  <w:szCs w:val="28"/>
                </w:rPr>
                <w:t>1.000280.H50</w:t>
              </w:r>
            </w:hyperlink>
          </w:p>
        </w:tc>
        <w:tc>
          <w:tcPr>
            <w:tcW w:w="3171" w:type="dxa"/>
            <w:gridSpan w:val="2"/>
          </w:tcPr>
          <w:p w14:paraId="715BE293" w14:textId="77777777" w:rsidR="004557B4" w:rsidRPr="00DE3647" w:rsidRDefault="004557B4" w:rsidP="006170C7">
            <w:pPr>
              <w:rPr>
                <w:sz w:val="28"/>
                <w:szCs w:val="28"/>
              </w:rPr>
            </w:pPr>
          </w:p>
        </w:tc>
      </w:tr>
      <w:tr w:rsidR="004557B4" w:rsidRPr="00DE3647" w14:paraId="3821FCE0" w14:textId="77777777" w:rsidTr="00C25421">
        <w:trPr>
          <w:trHeight w:val="370"/>
        </w:trPr>
        <w:tc>
          <w:tcPr>
            <w:tcW w:w="852" w:type="dxa"/>
            <w:vAlign w:val="center"/>
          </w:tcPr>
          <w:p w14:paraId="6DA593CD" w14:textId="6AD49BD1"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0424151D" w14:textId="77777777" w:rsidR="004557B4" w:rsidRPr="00DE3647" w:rsidRDefault="004557B4" w:rsidP="006170C7">
            <w:pPr>
              <w:jc w:val="both"/>
              <w:rPr>
                <w:color w:val="000000"/>
                <w:sz w:val="28"/>
                <w:szCs w:val="28"/>
              </w:rPr>
            </w:pPr>
            <w:r w:rsidRPr="00DE3647">
              <w:rPr>
                <w:color w:val="000000"/>
                <w:sz w:val="28"/>
                <w:szCs w:val="28"/>
              </w:rPr>
              <w:t>Công nhận trường trung học đạt chuẩn quốc gia</w:t>
            </w:r>
          </w:p>
        </w:tc>
        <w:tc>
          <w:tcPr>
            <w:tcW w:w="916" w:type="dxa"/>
            <w:vAlign w:val="center"/>
            <w:hideMark/>
          </w:tcPr>
          <w:p w14:paraId="774AB3E7"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7E491DE"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66BCA951" w14:textId="77777777" w:rsidR="004557B4" w:rsidRPr="00DE3647" w:rsidRDefault="00000000" w:rsidP="006170C7">
            <w:pPr>
              <w:jc w:val="center"/>
              <w:rPr>
                <w:color w:val="000000"/>
                <w:sz w:val="28"/>
                <w:szCs w:val="28"/>
              </w:rPr>
            </w:pPr>
            <w:hyperlink r:id="rId50" w:history="1">
              <w:r w:rsidR="004557B4" w:rsidRPr="00DE3647">
                <w:rPr>
                  <w:color w:val="000000"/>
                  <w:sz w:val="28"/>
                  <w:szCs w:val="28"/>
                </w:rPr>
                <w:t>1.000691.H50</w:t>
              </w:r>
            </w:hyperlink>
          </w:p>
        </w:tc>
        <w:tc>
          <w:tcPr>
            <w:tcW w:w="3171" w:type="dxa"/>
            <w:gridSpan w:val="2"/>
          </w:tcPr>
          <w:p w14:paraId="1D3C9C33" w14:textId="77777777" w:rsidR="004557B4" w:rsidRPr="00DE3647" w:rsidRDefault="004557B4" w:rsidP="006170C7">
            <w:pPr>
              <w:rPr>
                <w:sz w:val="28"/>
                <w:szCs w:val="28"/>
              </w:rPr>
            </w:pPr>
          </w:p>
        </w:tc>
      </w:tr>
      <w:tr w:rsidR="004557B4" w:rsidRPr="00DE3647" w14:paraId="1FC9AF13" w14:textId="77777777" w:rsidTr="00C25421">
        <w:trPr>
          <w:trHeight w:val="370"/>
        </w:trPr>
        <w:tc>
          <w:tcPr>
            <w:tcW w:w="852" w:type="dxa"/>
            <w:vAlign w:val="center"/>
          </w:tcPr>
          <w:p w14:paraId="7E95D603" w14:textId="77777777" w:rsidR="004557B4" w:rsidRPr="00DE3647" w:rsidRDefault="004557B4" w:rsidP="006170C7">
            <w:pPr>
              <w:jc w:val="center"/>
              <w:rPr>
                <w:color w:val="000000"/>
                <w:sz w:val="28"/>
                <w:szCs w:val="28"/>
              </w:rPr>
            </w:pPr>
          </w:p>
        </w:tc>
        <w:tc>
          <w:tcPr>
            <w:tcW w:w="6828" w:type="dxa"/>
            <w:vAlign w:val="center"/>
          </w:tcPr>
          <w:p w14:paraId="55403244" w14:textId="5579073D" w:rsidR="004557B4" w:rsidRPr="00DE3647" w:rsidRDefault="004557B4" w:rsidP="006170C7">
            <w:pPr>
              <w:jc w:val="both"/>
              <w:rPr>
                <w:color w:val="000000"/>
                <w:sz w:val="28"/>
                <w:szCs w:val="28"/>
              </w:rPr>
            </w:pPr>
            <w:r w:rsidRPr="00DE3647">
              <w:rPr>
                <w:color w:val="000000" w:themeColor="text1"/>
                <w:sz w:val="28"/>
                <w:szCs w:val="28"/>
              </w:rPr>
              <w:t>LĨNH VỰC GIÁO DỤC NGHỀ NGHIỆP</w:t>
            </w:r>
          </w:p>
        </w:tc>
        <w:tc>
          <w:tcPr>
            <w:tcW w:w="916" w:type="dxa"/>
            <w:vAlign w:val="center"/>
          </w:tcPr>
          <w:p w14:paraId="1AD548A0" w14:textId="77777777" w:rsidR="004557B4" w:rsidRPr="00DE3647" w:rsidRDefault="004557B4" w:rsidP="006170C7">
            <w:pPr>
              <w:jc w:val="center"/>
              <w:rPr>
                <w:color w:val="000000" w:themeColor="text1"/>
                <w:sz w:val="28"/>
                <w:szCs w:val="28"/>
              </w:rPr>
            </w:pPr>
          </w:p>
        </w:tc>
        <w:tc>
          <w:tcPr>
            <w:tcW w:w="884" w:type="dxa"/>
            <w:vAlign w:val="center"/>
          </w:tcPr>
          <w:p w14:paraId="034FE783" w14:textId="77777777" w:rsidR="004557B4" w:rsidRPr="00DE3647" w:rsidRDefault="004557B4" w:rsidP="006170C7">
            <w:pPr>
              <w:jc w:val="center"/>
              <w:rPr>
                <w:color w:val="000000"/>
                <w:sz w:val="28"/>
                <w:szCs w:val="28"/>
              </w:rPr>
            </w:pPr>
          </w:p>
        </w:tc>
        <w:tc>
          <w:tcPr>
            <w:tcW w:w="2092" w:type="dxa"/>
            <w:gridSpan w:val="2"/>
            <w:vAlign w:val="center"/>
          </w:tcPr>
          <w:p w14:paraId="2B7147B6" w14:textId="77777777" w:rsidR="004557B4" w:rsidRPr="00DE3647" w:rsidRDefault="004557B4" w:rsidP="006170C7">
            <w:pPr>
              <w:jc w:val="center"/>
              <w:rPr>
                <w:color w:val="000000"/>
                <w:sz w:val="28"/>
                <w:szCs w:val="28"/>
              </w:rPr>
            </w:pPr>
          </w:p>
        </w:tc>
        <w:tc>
          <w:tcPr>
            <w:tcW w:w="3171" w:type="dxa"/>
            <w:gridSpan w:val="2"/>
          </w:tcPr>
          <w:p w14:paraId="33D8D0A9" w14:textId="77777777" w:rsidR="004557B4" w:rsidRPr="00DE3647" w:rsidRDefault="004557B4" w:rsidP="006170C7">
            <w:pPr>
              <w:rPr>
                <w:sz w:val="28"/>
                <w:szCs w:val="28"/>
              </w:rPr>
            </w:pPr>
          </w:p>
        </w:tc>
      </w:tr>
      <w:tr w:rsidR="004557B4" w:rsidRPr="00DE3647" w14:paraId="6435B946" w14:textId="77777777" w:rsidTr="00C25421">
        <w:trPr>
          <w:trHeight w:val="370"/>
        </w:trPr>
        <w:tc>
          <w:tcPr>
            <w:tcW w:w="852" w:type="dxa"/>
            <w:vAlign w:val="center"/>
          </w:tcPr>
          <w:p w14:paraId="1ADA2523" w14:textId="0A0208C2" w:rsidR="004557B4" w:rsidRPr="00DE3647" w:rsidRDefault="004557B4" w:rsidP="006170C7">
            <w:pPr>
              <w:pStyle w:val="ListParagraph"/>
              <w:numPr>
                <w:ilvl w:val="0"/>
                <w:numId w:val="42"/>
              </w:numPr>
              <w:spacing w:line="240" w:lineRule="auto"/>
              <w:ind w:left="227" w:firstLine="0"/>
              <w:jc w:val="center"/>
              <w:rPr>
                <w:color w:val="000000"/>
                <w:sz w:val="28"/>
                <w:szCs w:val="28"/>
              </w:rPr>
            </w:pPr>
          </w:p>
        </w:tc>
        <w:tc>
          <w:tcPr>
            <w:tcW w:w="6828" w:type="dxa"/>
            <w:vAlign w:val="center"/>
            <w:hideMark/>
          </w:tcPr>
          <w:p w14:paraId="3DCF7014" w14:textId="77777777" w:rsidR="004557B4" w:rsidRPr="00DE3647" w:rsidRDefault="004557B4" w:rsidP="006170C7">
            <w:pPr>
              <w:jc w:val="both"/>
              <w:rPr>
                <w:color w:val="000000"/>
                <w:sz w:val="28"/>
                <w:szCs w:val="28"/>
              </w:rPr>
            </w:pPr>
            <w:r w:rsidRPr="00DE3647">
              <w:rPr>
                <w:color w:val="000000"/>
                <w:sz w:val="28"/>
                <w:szCs w:val="28"/>
              </w:rPr>
              <w:t>Công nhận hiệu trưởng trường trung cấp tư thục</w:t>
            </w:r>
          </w:p>
        </w:tc>
        <w:tc>
          <w:tcPr>
            <w:tcW w:w="916" w:type="dxa"/>
            <w:vAlign w:val="center"/>
            <w:hideMark/>
          </w:tcPr>
          <w:p w14:paraId="5A0B8A3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7C2C08B"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561566F" w14:textId="77777777" w:rsidR="004557B4" w:rsidRPr="00DE3647" w:rsidRDefault="004557B4" w:rsidP="006170C7">
            <w:pPr>
              <w:jc w:val="center"/>
              <w:rPr>
                <w:color w:val="000000"/>
                <w:sz w:val="28"/>
                <w:szCs w:val="28"/>
              </w:rPr>
            </w:pPr>
            <w:r w:rsidRPr="00DE3647">
              <w:rPr>
                <w:color w:val="000000"/>
                <w:sz w:val="28"/>
                <w:szCs w:val="28"/>
              </w:rPr>
              <w:t>1.010595.H50</w:t>
            </w:r>
          </w:p>
        </w:tc>
        <w:tc>
          <w:tcPr>
            <w:tcW w:w="3171" w:type="dxa"/>
            <w:gridSpan w:val="2"/>
          </w:tcPr>
          <w:p w14:paraId="0F215EEC" w14:textId="77777777" w:rsidR="004557B4" w:rsidRPr="00DE3647" w:rsidRDefault="004557B4" w:rsidP="006170C7">
            <w:pPr>
              <w:rPr>
                <w:sz w:val="28"/>
                <w:szCs w:val="28"/>
              </w:rPr>
            </w:pPr>
          </w:p>
        </w:tc>
      </w:tr>
      <w:tr w:rsidR="004557B4" w:rsidRPr="00DE3647" w14:paraId="2D827903" w14:textId="77777777" w:rsidTr="00C25421">
        <w:trPr>
          <w:trHeight w:val="1090"/>
        </w:trPr>
        <w:tc>
          <w:tcPr>
            <w:tcW w:w="852" w:type="dxa"/>
            <w:vAlign w:val="center"/>
          </w:tcPr>
          <w:p w14:paraId="7C11A298" w14:textId="0B16A783"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4B979E33" w14:textId="77777777" w:rsidR="004557B4" w:rsidRPr="00DE3647" w:rsidRDefault="004557B4" w:rsidP="006170C7">
            <w:pPr>
              <w:jc w:val="both"/>
              <w:rPr>
                <w:color w:val="000000"/>
                <w:sz w:val="28"/>
                <w:szCs w:val="28"/>
              </w:rPr>
            </w:pPr>
            <w:r w:rsidRPr="00DE3647">
              <w:rPr>
                <w:color w:val="000000"/>
                <w:sz w:val="28"/>
                <w:szCs w:val="28"/>
              </w:rPr>
              <w:t>Thủ tục thành lập phân hiệu của Trường Trung cấp công lập trực thuộc tỉnh, cho phép thành lập phân hiệu của Trường Trung cấp tư thục trên địa bàn</w:t>
            </w:r>
          </w:p>
        </w:tc>
        <w:tc>
          <w:tcPr>
            <w:tcW w:w="916" w:type="dxa"/>
            <w:vAlign w:val="center"/>
            <w:hideMark/>
          </w:tcPr>
          <w:p w14:paraId="129CE378"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7CF3D6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47249FD" w14:textId="77777777" w:rsidR="004557B4" w:rsidRPr="00DE3647" w:rsidRDefault="004557B4" w:rsidP="006170C7">
            <w:pPr>
              <w:jc w:val="center"/>
              <w:rPr>
                <w:color w:val="000000"/>
                <w:sz w:val="28"/>
                <w:szCs w:val="28"/>
              </w:rPr>
            </w:pPr>
            <w:r w:rsidRPr="00DE3647">
              <w:rPr>
                <w:color w:val="000000"/>
                <w:sz w:val="28"/>
                <w:szCs w:val="28"/>
              </w:rPr>
              <w:t>1.010927.H50</w:t>
            </w:r>
          </w:p>
        </w:tc>
        <w:tc>
          <w:tcPr>
            <w:tcW w:w="3171" w:type="dxa"/>
            <w:gridSpan w:val="2"/>
          </w:tcPr>
          <w:p w14:paraId="458CCE90" w14:textId="77777777" w:rsidR="004557B4" w:rsidRPr="00DE3647" w:rsidRDefault="004557B4" w:rsidP="006170C7">
            <w:pPr>
              <w:rPr>
                <w:sz w:val="28"/>
                <w:szCs w:val="28"/>
              </w:rPr>
            </w:pPr>
          </w:p>
        </w:tc>
      </w:tr>
      <w:tr w:rsidR="004557B4" w:rsidRPr="00DE3647" w14:paraId="626A0E27" w14:textId="77777777" w:rsidTr="00C25421">
        <w:trPr>
          <w:trHeight w:val="730"/>
        </w:trPr>
        <w:tc>
          <w:tcPr>
            <w:tcW w:w="852" w:type="dxa"/>
            <w:vAlign w:val="center"/>
          </w:tcPr>
          <w:p w14:paraId="01694528" w14:textId="7F25066E"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3E8EB392" w14:textId="77777777" w:rsidR="004557B4" w:rsidRPr="00DE3647" w:rsidRDefault="004557B4" w:rsidP="006170C7">
            <w:pPr>
              <w:jc w:val="both"/>
              <w:rPr>
                <w:color w:val="000000"/>
                <w:sz w:val="28"/>
                <w:szCs w:val="28"/>
              </w:rPr>
            </w:pPr>
            <w:r w:rsidRPr="00DE3647">
              <w:rPr>
                <w:color w:val="000000"/>
                <w:sz w:val="28"/>
                <w:szCs w:val="28"/>
              </w:rPr>
              <w:t>Thủ tục thay thế chủ tịch, thư ký, thành viên hội đồng quản trị trường trung cấp tư thục; chấm dứt hoạt động hội đồng quản trị</w:t>
            </w:r>
          </w:p>
        </w:tc>
        <w:tc>
          <w:tcPr>
            <w:tcW w:w="916" w:type="dxa"/>
            <w:vAlign w:val="center"/>
            <w:hideMark/>
          </w:tcPr>
          <w:p w14:paraId="038BD00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5B8F96F"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445DD15" w14:textId="77777777" w:rsidR="004557B4" w:rsidRPr="00DE3647" w:rsidRDefault="004557B4" w:rsidP="006170C7">
            <w:pPr>
              <w:jc w:val="center"/>
              <w:rPr>
                <w:color w:val="000000"/>
                <w:sz w:val="28"/>
                <w:szCs w:val="28"/>
              </w:rPr>
            </w:pPr>
            <w:r w:rsidRPr="00DE3647">
              <w:rPr>
                <w:color w:val="000000"/>
                <w:sz w:val="28"/>
                <w:szCs w:val="28"/>
              </w:rPr>
              <w:t>1.010594.H50</w:t>
            </w:r>
          </w:p>
        </w:tc>
        <w:tc>
          <w:tcPr>
            <w:tcW w:w="3171" w:type="dxa"/>
            <w:gridSpan w:val="2"/>
          </w:tcPr>
          <w:p w14:paraId="543621B8" w14:textId="77777777" w:rsidR="004557B4" w:rsidRPr="00DE3647" w:rsidRDefault="004557B4" w:rsidP="006170C7">
            <w:pPr>
              <w:rPr>
                <w:sz w:val="28"/>
                <w:szCs w:val="28"/>
              </w:rPr>
            </w:pPr>
          </w:p>
        </w:tc>
      </w:tr>
      <w:tr w:rsidR="004557B4" w:rsidRPr="00DE3647" w14:paraId="17A9F6C7" w14:textId="77777777" w:rsidTr="00C25421">
        <w:trPr>
          <w:trHeight w:val="1332"/>
        </w:trPr>
        <w:tc>
          <w:tcPr>
            <w:tcW w:w="852" w:type="dxa"/>
            <w:vAlign w:val="center"/>
          </w:tcPr>
          <w:p w14:paraId="19ADCB15" w14:textId="4A74B2DB"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3B54A119" w14:textId="77777777" w:rsidR="004557B4" w:rsidRPr="00DE3647" w:rsidRDefault="004557B4" w:rsidP="006170C7">
            <w:pPr>
              <w:jc w:val="both"/>
              <w:rPr>
                <w:color w:val="000000"/>
                <w:sz w:val="28"/>
                <w:szCs w:val="28"/>
              </w:rPr>
            </w:pPr>
            <w:r w:rsidRPr="00DE3647">
              <w:rPr>
                <w:color w:val="000000"/>
                <w:sz w:val="28"/>
                <w:szCs w:val="28"/>
              </w:rPr>
              <w:t>Thủ tục chấm dứt hoạt động liên kết đào tạo với nước ngoài của trường trung cấp, trung tâm giáo dục nghề nghiệp, trung tâm giáo dục nghề nghiệp - giáo dục thường xuyên và doanh nghiệp</w:t>
            </w:r>
          </w:p>
        </w:tc>
        <w:tc>
          <w:tcPr>
            <w:tcW w:w="916" w:type="dxa"/>
            <w:vAlign w:val="center"/>
            <w:hideMark/>
          </w:tcPr>
          <w:p w14:paraId="38B505F6"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3B28BF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3AFE476" w14:textId="77777777" w:rsidR="004557B4" w:rsidRPr="00DE3647" w:rsidRDefault="004557B4" w:rsidP="006170C7">
            <w:pPr>
              <w:jc w:val="center"/>
              <w:rPr>
                <w:color w:val="000000"/>
                <w:sz w:val="28"/>
                <w:szCs w:val="28"/>
              </w:rPr>
            </w:pPr>
            <w:r w:rsidRPr="00DE3647">
              <w:rPr>
                <w:color w:val="000000"/>
                <w:sz w:val="28"/>
                <w:szCs w:val="28"/>
              </w:rPr>
              <w:t>1.010928.H50</w:t>
            </w:r>
          </w:p>
        </w:tc>
        <w:tc>
          <w:tcPr>
            <w:tcW w:w="3171" w:type="dxa"/>
            <w:gridSpan w:val="2"/>
          </w:tcPr>
          <w:p w14:paraId="2DF1A248" w14:textId="77777777" w:rsidR="004557B4" w:rsidRPr="00DE3647" w:rsidRDefault="004557B4" w:rsidP="006170C7">
            <w:pPr>
              <w:rPr>
                <w:sz w:val="28"/>
                <w:szCs w:val="28"/>
              </w:rPr>
            </w:pPr>
          </w:p>
        </w:tc>
      </w:tr>
      <w:tr w:rsidR="004557B4" w:rsidRPr="00DE3647" w14:paraId="52A6D9E2" w14:textId="77777777" w:rsidTr="00C25421">
        <w:trPr>
          <w:trHeight w:val="370"/>
        </w:trPr>
        <w:tc>
          <w:tcPr>
            <w:tcW w:w="852" w:type="dxa"/>
            <w:vAlign w:val="center"/>
          </w:tcPr>
          <w:p w14:paraId="6E6CE56A" w14:textId="79FE5000"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62AA0B64" w14:textId="77777777" w:rsidR="004557B4" w:rsidRPr="00DE3647" w:rsidRDefault="004557B4" w:rsidP="006170C7">
            <w:pPr>
              <w:jc w:val="both"/>
              <w:rPr>
                <w:color w:val="000000"/>
                <w:sz w:val="28"/>
                <w:szCs w:val="28"/>
              </w:rPr>
            </w:pPr>
            <w:r w:rsidRPr="00DE3647">
              <w:rPr>
                <w:color w:val="000000"/>
                <w:sz w:val="28"/>
                <w:szCs w:val="28"/>
              </w:rPr>
              <w:t>Thủ tục công nhận hội đồng quản trị trường trung cấp tư thục</w:t>
            </w:r>
          </w:p>
        </w:tc>
        <w:tc>
          <w:tcPr>
            <w:tcW w:w="916" w:type="dxa"/>
            <w:vAlign w:val="center"/>
            <w:hideMark/>
          </w:tcPr>
          <w:p w14:paraId="3083ED25"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02D7AE8"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7BD107A5" w14:textId="77777777" w:rsidR="004557B4" w:rsidRPr="00DE3647" w:rsidRDefault="004557B4" w:rsidP="006170C7">
            <w:pPr>
              <w:jc w:val="center"/>
              <w:rPr>
                <w:color w:val="000000"/>
                <w:sz w:val="28"/>
                <w:szCs w:val="28"/>
              </w:rPr>
            </w:pPr>
            <w:r w:rsidRPr="00DE3647">
              <w:rPr>
                <w:color w:val="000000"/>
                <w:sz w:val="28"/>
                <w:szCs w:val="28"/>
              </w:rPr>
              <w:t>1.010593.H50</w:t>
            </w:r>
          </w:p>
        </w:tc>
        <w:tc>
          <w:tcPr>
            <w:tcW w:w="3171" w:type="dxa"/>
            <w:gridSpan w:val="2"/>
          </w:tcPr>
          <w:p w14:paraId="46C6D9EB" w14:textId="77777777" w:rsidR="004557B4" w:rsidRPr="00DE3647" w:rsidRDefault="004557B4" w:rsidP="006170C7">
            <w:pPr>
              <w:rPr>
                <w:sz w:val="28"/>
                <w:szCs w:val="28"/>
              </w:rPr>
            </w:pPr>
          </w:p>
        </w:tc>
      </w:tr>
      <w:tr w:rsidR="004557B4" w:rsidRPr="00DE3647" w14:paraId="7CE988D4" w14:textId="77777777" w:rsidTr="00C25421">
        <w:trPr>
          <w:trHeight w:val="730"/>
        </w:trPr>
        <w:tc>
          <w:tcPr>
            <w:tcW w:w="852" w:type="dxa"/>
            <w:vAlign w:val="center"/>
          </w:tcPr>
          <w:p w14:paraId="660183DF" w14:textId="2C50050A"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632CFADF" w14:textId="77777777" w:rsidR="004557B4" w:rsidRPr="00DE3647" w:rsidRDefault="004557B4" w:rsidP="006170C7">
            <w:pPr>
              <w:jc w:val="both"/>
              <w:rPr>
                <w:color w:val="000000"/>
                <w:sz w:val="28"/>
                <w:szCs w:val="28"/>
              </w:rPr>
            </w:pPr>
            <w:r w:rsidRPr="00DE3647">
              <w:rPr>
                <w:color w:val="000000"/>
                <w:sz w:val="28"/>
                <w:szCs w:val="28"/>
              </w:rPr>
              <w:t>Chia, tách, sáp nhập trường trung cấp, trung tâm giáo dục nghề nghiệp có vốn đầu tư nước ngoài</w:t>
            </w:r>
          </w:p>
        </w:tc>
        <w:tc>
          <w:tcPr>
            <w:tcW w:w="916" w:type="dxa"/>
            <w:vAlign w:val="center"/>
            <w:hideMark/>
          </w:tcPr>
          <w:p w14:paraId="4FA11653"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1E25BC5"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13E78ACE" w14:textId="77777777" w:rsidR="004557B4" w:rsidRPr="00DE3647" w:rsidRDefault="004557B4" w:rsidP="006170C7">
            <w:pPr>
              <w:jc w:val="center"/>
              <w:rPr>
                <w:color w:val="000000"/>
                <w:sz w:val="28"/>
                <w:szCs w:val="28"/>
              </w:rPr>
            </w:pPr>
            <w:r w:rsidRPr="00DE3647">
              <w:rPr>
                <w:color w:val="000000"/>
                <w:sz w:val="28"/>
                <w:szCs w:val="28"/>
              </w:rPr>
              <w:t>1.000138.H50</w:t>
            </w:r>
          </w:p>
        </w:tc>
        <w:tc>
          <w:tcPr>
            <w:tcW w:w="3171" w:type="dxa"/>
            <w:gridSpan w:val="2"/>
          </w:tcPr>
          <w:p w14:paraId="63C889E9" w14:textId="77777777" w:rsidR="004557B4" w:rsidRPr="00DE3647" w:rsidRDefault="004557B4" w:rsidP="006170C7">
            <w:pPr>
              <w:rPr>
                <w:sz w:val="28"/>
                <w:szCs w:val="28"/>
              </w:rPr>
            </w:pPr>
          </w:p>
        </w:tc>
      </w:tr>
      <w:tr w:rsidR="004557B4" w:rsidRPr="00DE3647" w14:paraId="01F32E09" w14:textId="77777777" w:rsidTr="00C25421">
        <w:trPr>
          <w:trHeight w:val="603"/>
        </w:trPr>
        <w:tc>
          <w:tcPr>
            <w:tcW w:w="852" w:type="dxa"/>
            <w:vAlign w:val="center"/>
          </w:tcPr>
          <w:p w14:paraId="26333443" w14:textId="14DE1FFC"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1568C2F0" w14:textId="77777777" w:rsidR="004557B4" w:rsidRPr="00DE3647" w:rsidRDefault="004557B4" w:rsidP="006170C7">
            <w:pPr>
              <w:jc w:val="both"/>
              <w:rPr>
                <w:color w:val="000000"/>
                <w:sz w:val="28"/>
                <w:szCs w:val="28"/>
              </w:rPr>
            </w:pPr>
            <w:r w:rsidRPr="00DE3647">
              <w:rPr>
                <w:color w:val="000000"/>
                <w:sz w:val="28"/>
                <w:szCs w:val="28"/>
              </w:rPr>
              <w:t>Cho phép thành lập phân hiệu của trường trung cấp có vốn đầu tư nước ngoài</w:t>
            </w:r>
          </w:p>
        </w:tc>
        <w:tc>
          <w:tcPr>
            <w:tcW w:w="916" w:type="dxa"/>
            <w:vAlign w:val="center"/>
            <w:hideMark/>
          </w:tcPr>
          <w:p w14:paraId="6F0B276F"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9F4BAA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CA92661" w14:textId="77777777" w:rsidR="004557B4" w:rsidRPr="00DE3647" w:rsidRDefault="004557B4" w:rsidP="006170C7">
            <w:pPr>
              <w:jc w:val="center"/>
              <w:rPr>
                <w:color w:val="000000"/>
                <w:sz w:val="28"/>
                <w:szCs w:val="28"/>
              </w:rPr>
            </w:pPr>
            <w:r w:rsidRPr="00DE3647">
              <w:rPr>
                <w:color w:val="000000"/>
                <w:sz w:val="28"/>
                <w:szCs w:val="28"/>
              </w:rPr>
              <w:t>1.000154.H50</w:t>
            </w:r>
          </w:p>
        </w:tc>
        <w:tc>
          <w:tcPr>
            <w:tcW w:w="3171" w:type="dxa"/>
            <w:gridSpan w:val="2"/>
          </w:tcPr>
          <w:p w14:paraId="31CACD75" w14:textId="77777777" w:rsidR="004557B4" w:rsidRPr="00DE3647" w:rsidRDefault="004557B4" w:rsidP="006170C7">
            <w:pPr>
              <w:rPr>
                <w:sz w:val="28"/>
                <w:szCs w:val="28"/>
              </w:rPr>
            </w:pPr>
          </w:p>
        </w:tc>
      </w:tr>
      <w:tr w:rsidR="004557B4" w:rsidRPr="00DE3647" w14:paraId="6A7D316A" w14:textId="77777777" w:rsidTr="00C25421">
        <w:trPr>
          <w:trHeight w:val="874"/>
        </w:trPr>
        <w:tc>
          <w:tcPr>
            <w:tcW w:w="852" w:type="dxa"/>
            <w:vAlign w:val="center"/>
          </w:tcPr>
          <w:p w14:paraId="6939BA20" w14:textId="287DC7BC"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66A659EE" w14:textId="77777777" w:rsidR="004557B4" w:rsidRPr="00DE3647" w:rsidRDefault="004557B4" w:rsidP="006170C7">
            <w:pPr>
              <w:jc w:val="both"/>
              <w:rPr>
                <w:color w:val="000000"/>
                <w:sz w:val="28"/>
                <w:szCs w:val="28"/>
              </w:rPr>
            </w:pPr>
            <w:r w:rsidRPr="00DE3647">
              <w:rPr>
                <w:color w:val="000000"/>
                <w:sz w:val="28"/>
                <w:szCs w:val="28"/>
              </w:rPr>
              <w:t>Giải thể trường trung cấp, trung tâm giáo dục nghề nghiệp có vốn đầu tư nước ngoài; chấm dứt hoạt động phân hiệu của trường trung cấp có vốn đầu tư nước ngoài</w:t>
            </w:r>
          </w:p>
        </w:tc>
        <w:tc>
          <w:tcPr>
            <w:tcW w:w="916" w:type="dxa"/>
            <w:vAlign w:val="center"/>
            <w:hideMark/>
          </w:tcPr>
          <w:p w14:paraId="16D4FD6B"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40AB250"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96762A2" w14:textId="77777777" w:rsidR="004557B4" w:rsidRPr="00DE3647" w:rsidRDefault="004557B4" w:rsidP="006170C7">
            <w:pPr>
              <w:jc w:val="center"/>
              <w:rPr>
                <w:color w:val="000000"/>
                <w:sz w:val="28"/>
                <w:szCs w:val="28"/>
              </w:rPr>
            </w:pPr>
            <w:r w:rsidRPr="00DE3647">
              <w:rPr>
                <w:color w:val="000000"/>
                <w:sz w:val="28"/>
                <w:szCs w:val="28"/>
              </w:rPr>
              <w:t>1.000553.H50</w:t>
            </w:r>
          </w:p>
        </w:tc>
        <w:tc>
          <w:tcPr>
            <w:tcW w:w="3171" w:type="dxa"/>
            <w:gridSpan w:val="2"/>
          </w:tcPr>
          <w:p w14:paraId="3B691A78" w14:textId="77777777" w:rsidR="004557B4" w:rsidRPr="00DE3647" w:rsidRDefault="004557B4" w:rsidP="006170C7">
            <w:pPr>
              <w:rPr>
                <w:sz w:val="28"/>
                <w:szCs w:val="28"/>
              </w:rPr>
            </w:pPr>
          </w:p>
        </w:tc>
      </w:tr>
      <w:tr w:rsidR="004557B4" w:rsidRPr="00DE3647" w14:paraId="64947D8E" w14:textId="77777777" w:rsidTr="00C25421">
        <w:trPr>
          <w:trHeight w:val="621"/>
        </w:trPr>
        <w:tc>
          <w:tcPr>
            <w:tcW w:w="852" w:type="dxa"/>
            <w:vAlign w:val="center"/>
          </w:tcPr>
          <w:p w14:paraId="5FDDA644" w14:textId="7C64522E"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55407B15" w14:textId="77777777" w:rsidR="004557B4" w:rsidRPr="00DE3647" w:rsidRDefault="004557B4" w:rsidP="006170C7">
            <w:pPr>
              <w:jc w:val="both"/>
              <w:rPr>
                <w:color w:val="000000"/>
                <w:sz w:val="28"/>
                <w:szCs w:val="28"/>
              </w:rPr>
            </w:pPr>
            <w:r w:rsidRPr="00DE3647">
              <w:rPr>
                <w:color w:val="000000"/>
                <w:sz w:val="28"/>
                <w:szCs w:val="28"/>
              </w:rPr>
              <w:t>Đổi tên trung tâm giáo dục nghề nghiệp, trường trung cấp có vốn đầu tư nước ngoài</w:t>
            </w:r>
          </w:p>
        </w:tc>
        <w:tc>
          <w:tcPr>
            <w:tcW w:w="916" w:type="dxa"/>
            <w:vAlign w:val="center"/>
            <w:hideMark/>
          </w:tcPr>
          <w:p w14:paraId="25BEC28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23A609C"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3498FBCB" w14:textId="77777777" w:rsidR="004557B4" w:rsidRPr="00DE3647" w:rsidRDefault="004557B4" w:rsidP="006170C7">
            <w:pPr>
              <w:jc w:val="center"/>
              <w:rPr>
                <w:color w:val="000000"/>
                <w:sz w:val="28"/>
                <w:szCs w:val="28"/>
              </w:rPr>
            </w:pPr>
            <w:r w:rsidRPr="00DE3647">
              <w:rPr>
                <w:color w:val="000000"/>
                <w:sz w:val="28"/>
                <w:szCs w:val="28"/>
              </w:rPr>
              <w:t>1.000530.H50</w:t>
            </w:r>
          </w:p>
        </w:tc>
        <w:tc>
          <w:tcPr>
            <w:tcW w:w="3171" w:type="dxa"/>
            <w:gridSpan w:val="2"/>
          </w:tcPr>
          <w:p w14:paraId="2D8674E9" w14:textId="77777777" w:rsidR="004557B4" w:rsidRPr="00DE3647" w:rsidRDefault="004557B4" w:rsidP="006170C7">
            <w:pPr>
              <w:rPr>
                <w:sz w:val="28"/>
                <w:szCs w:val="28"/>
              </w:rPr>
            </w:pPr>
          </w:p>
        </w:tc>
      </w:tr>
      <w:tr w:rsidR="004557B4" w:rsidRPr="00DE3647" w14:paraId="028E5408" w14:textId="77777777" w:rsidTr="00C25421">
        <w:trPr>
          <w:trHeight w:val="730"/>
        </w:trPr>
        <w:tc>
          <w:tcPr>
            <w:tcW w:w="852" w:type="dxa"/>
            <w:vAlign w:val="center"/>
          </w:tcPr>
          <w:p w14:paraId="2FA1A51A" w14:textId="2FB1BB94" w:rsidR="004557B4" w:rsidRPr="00DE3647" w:rsidRDefault="004557B4" w:rsidP="006170C7">
            <w:pPr>
              <w:pStyle w:val="ListParagraph"/>
              <w:numPr>
                <w:ilvl w:val="0"/>
                <w:numId w:val="42"/>
              </w:numPr>
              <w:spacing w:line="240" w:lineRule="auto"/>
              <w:ind w:left="227" w:firstLine="0"/>
              <w:jc w:val="center"/>
              <w:rPr>
                <w:color w:val="000000"/>
                <w:sz w:val="28"/>
                <w:szCs w:val="28"/>
              </w:rPr>
            </w:pPr>
          </w:p>
        </w:tc>
        <w:tc>
          <w:tcPr>
            <w:tcW w:w="6828" w:type="dxa"/>
            <w:vAlign w:val="center"/>
            <w:hideMark/>
          </w:tcPr>
          <w:p w14:paraId="67479B3A" w14:textId="77777777" w:rsidR="004557B4" w:rsidRPr="00DE3647" w:rsidRDefault="004557B4" w:rsidP="006170C7">
            <w:pPr>
              <w:jc w:val="both"/>
              <w:rPr>
                <w:color w:val="000000"/>
                <w:sz w:val="28"/>
                <w:szCs w:val="28"/>
              </w:rPr>
            </w:pPr>
            <w:r w:rsidRPr="00DE3647">
              <w:rPr>
                <w:color w:val="000000"/>
                <w:sz w:val="28"/>
                <w:szCs w:val="28"/>
              </w:rPr>
              <w:t>Cho phép thành lập trường trung cấp, trung tâm giáo dục nghề nghiệp tư thục hoạt động không vì lợi nhuận</w:t>
            </w:r>
          </w:p>
        </w:tc>
        <w:tc>
          <w:tcPr>
            <w:tcW w:w="916" w:type="dxa"/>
            <w:vAlign w:val="center"/>
            <w:hideMark/>
          </w:tcPr>
          <w:p w14:paraId="411AF688"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2709FEA" w14:textId="77777777"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75B3AC0C" w14:textId="77777777" w:rsidR="004557B4" w:rsidRPr="00DE3647" w:rsidRDefault="004557B4" w:rsidP="006170C7">
            <w:pPr>
              <w:jc w:val="center"/>
              <w:rPr>
                <w:color w:val="000000"/>
                <w:sz w:val="28"/>
                <w:szCs w:val="28"/>
              </w:rPr>
            </w:pPr>
            <w:r w:rsidRPr="00DE3647">
              <w:rPr>
                <w:color w:val="000000"/>
                <w:sz w:val="28"/>
                <w:szCs w:val="28"/>
              </w:rPr>
              <w:t>1.000509.H50</w:t>
            </w:r>
          </w:p>
        </w:tc>
        <w:tc>
          <w:tcPr>
            <w:tcW w:w="3171" w:type="dxa"/>
            <w:gridSpan w:val="2"/>
          </w:tcPr>
          <w:p w14:paraId="1E87C896" w14:textId="77777777" w:rsidR="004557B4" w:rsidRPr="00DE3647" w:rsidRDefault="004557B4" w:rsidP="006170C7">
            <w:pPr>
              <w:rPr>
                <w:sz w:val="28"/>
                <w:szCs w:val="28"/>
              </w:rPr>
            </w:pPr>
          </w:p>
        </w:tc>
      </w:tr>
      <w:tr w:rsidR="004557B4" w:rsidRPr="00DE3647" w14:paraId="2E8F6439" w14:textId="77777777" w:rsidTr="00C25421">
        <w:trPr>
          <w:trHeight w:val="1240"/>
        </w:trPr>
        <w:tc>
          <w:tcPr>
            <w:tcW w:w="852" w:type="dxa"/>
            <w:vAlign w:val="center"/>
          </w:tcPr>
          <w:p w14:paraId="293A63B7" w14:textId="5075E2D3"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40102EC9" w14:textId="77777777" w:rsidR="004557B4" w:rsidRPr="00DE3647" w:rsidRDefault="004557B4" w:rsidP="006170C7">
            <w:pPr>
              <w:jc w:val="both"/>
              <w:rPr>
                <w:color w:val="000000"/>
                <w:sz w:val="28"/>
                <w:szCs w:val="28"/>
              </w:rPr>
            </w:pPr>
            <w:r w:rsidRPr="00DE3647">
              <w:rPr>
                <w:color w:val="000000"/>
                <w:sz w:val="28"/>
                <w:szCs w:val="28"/>
              </w:rPr>
              <w:t>Công nhận trường trung cấp, trung tâm giáo dục nghề nghiệp tư thục, trường trung cấp, trung tâm giáo dục nghề nghiệp có vốn đầu tư nước ngoài chuyển sang hoạt động không vì lợi nhuận</w:t>
            </w:r>
          </w:p>
        </w:tc>
        <w:tc>
          <w:tcPr>
            <w:tcW w:w="916" w:type="dxa"/>
            <w:vAlign w:val="center"/>
            <w:hideMark/>
          </w:tcPr>
          <w:p w14:paraId="47DFB48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C1E75C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798B34C" w14:textId="77777777" w:rsidR="004557B4" w:rsidRPr="00DE3647" w:rsidRDefault="004557B4" w:rsidP="006170C7">
            <w:pPr>
              <w:jc w:val="center"/>
              <w:rPr>
                <w:color w:val="000000"/>
                <w:sz w:val="28"/>
                <w:szCs w:val="28"/>
              </w:rPr>
            </w:pPr>
            <w:r w:rsidRPr="00DE3647">
              <w:rPr>
                <w:color w:val="000000"/>
                <w:sz w:val="28"/>
                <w:szCs w:val="28"/>
              </w:rPr>
              <w:t>1.000482.H50</w:t>
            </w:r>
          </w:p>
        </w:tc>
        <w:tc>
          <w:tcPr>
            <w:tcW w:w="3171" w:type="dxa"/>
            <w:gridSpan w:val="2"/>
          </w:tcPr>
          <w:p w14:paraId="21A2FD79" w14:textId="77777777" w:rsidR="004557B4" w:rsidRPr="00DE3647" w:rsidRDefault="004557B4" w:rsidP="006170C7">
            <w:pPr>
              <w:rPr>
                <w:sz w:val="28"/>
                <w:szCs w:val="28"/>
              </w:rPr>
            </w:pPr>
          </w:p>
        </w:tc>
      </w:tr>
      <w:tr w:rsidR="004557B4" w:rsidRPr="00DE3647" w14:paraId="68F7B70E" w14:textId="77777777" w:rsidTr="00C25421">
        <w:trPr>
          <w:trHeight w:val="1269"/>
        </w:trPr>
        <w:tc>
          <w:tcPr>
            <w:tcW w:w="852" w:type="dxa"/>
            <w:vAlign w:val="center"/>
          </w:tcPr>
          <w:p w14:paraId="4E04AD75" w14:textId="558B8C1F"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247F37AC" w14:textId="77777777" w:rsidR="004557B4" w:rsidRPr="00DE3647" w:rsidRDefault="004557B4" w:rsidP="006170C7">
            <w:pPr>
              <w:jc w:val="both"/>
              <w:rPr>
                <w:color w:val="000000"/>
                <w:sz w:val="28"/>
                <w:szCs w:val="28"/>
              </w:rPr>
            </w:pPr>
            <w:r w:rsidRPr="00DE3647">
              <w:rPr>
                <w:color w:val="000000"/>
                <w:sz w:val="28"/>
                <w:szCs w:val="28"/>
              </w:rPr>
              <w:t>Cấp giấy chứng nhận đăng ký hoạt động giáo dục nghề nghiệp đối với trường trung cấp, trung tâm giáo dục nghề nghiệp, trung tâm giáo dục nghề nghiệp - giáo dục thường xuyên và doanh nghiệp</w:t>
            </w:r>
          </w:p>
        </w:tc>
        <w:tc>
          <w:tcPr>
            <w:tcW w:w="916" w:type="dxa"/>
            <w:vAlign w:val="center"/>
            <w:hideMark/>
          </w:tcPr>
          <w:p w14:paraId="3F8796FA"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FB7D853"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5AF2CA62" w14:textId="77777777" w:rsidR="004557B4" w:rsidRPr="00DE3647" w:rsidRDefault="004557B4" w:rsidP="006170C7">
            <w:pPr>
              <w:jc w:val="center"/>
              <w:rPr>
                <w:color w:val="000000"/>
                <w:sz w:val="28"/>
                <w:szCs w:val="28"/>
              </w:rPr>
            </w:pPr>
            <w:r w:rsidRPr="00DE3647">
              <w:rPr>
                <w:color w:val="000000"/>
                <w:sz w:val="28"/>
                <w:szCs w:val="28"/>
              </w:rPr>
              <w:t>2.000189.H50</w:t>
            </w:r>
          </w:p>
        </w:tc>
        <w:tc>
          <w:tcPr>
            <w:tcW w:w="3171" w:type="dxa"/>
            <w:gridSpan w:val="2"/>
          </w:tcPr>
          <w:p w14:paraId="09A4FA84" w14:textId="77777777" w:rsidR="004557B4" w:rsidRPr="00DE3647" w:rsidRDefault="004557B4" w:rsidP="006170C7">
            <w:pPr>
              <w:rPr>
                <w:sz w:val="28"/>
                <w:szCs w:val="28"/>
              </w:rPr>
            </w:pPr>
          </w:p>
        </w:tc>
      </w:tr>
      <w:tr w:rsidR="004557B4" w:rsidRPr="00DE3647" w14:paraId="440B8854" w14:textId="77777777" w:rsidTr="00C25421">
        <w:trPr>
          <w:trHeight w:val="1246"/>
        </w:trPr>
        <w:tc>
          <w:tcPr>
            <w:tcW w:w="852" w:type="dxa"/>
            <w:vAlign w:val="center"/>
          </w:tcPr>
          <w:p w14:paraId="02368C46" w14:textId="658B6870" w:rsidR="004557B4" w:rsidRPr="00DE3647" w:rsidRDefault="004557B4" w:rsidP="006170C7">
            <w:pPr>
              <w:pStyle w:val="ListParagraph"/>
              <w:numPr>
                <w:ilvl w:val="0"/>
                <w:numId w:val="42"/>
              </w:numPr>
              <w:spacing w:line="240" w:lineRule="auto"/>
              <w:ind w:left="227" w:firstLine="0"/>
              <w:jc w:val="center"/>
              <w:rPr>
                <w:color w:val="9C0006"/>
                <w:sz w:val="28"/>
                <w:szCs w:val="28"/>
              </w:rPr>
            </w:pPr>
          </w:p>
        </w:tc>
        <w:tc>
          <w:tcPr>
            <w:tcW w:w="6828" w:type="dxa"/>
            <w:vAlign w:val="center"/>
            <w:hideMark/>
          </w:tcPr>
          <w:p w14:paraId="01B01A66" w14:textId="77777777" w:rsidR="004557B4" w:rsidRPr="00DE3647" w:rsidRDefault="004557B4" w:rsidP="006170C7">
            <w:pPr>
              <w:jc w:val="both"/>
              <w:rPr>
                <w:color w:val="000000"/>
                <w:sz w:val="28"/>
                <w:szCs w:val="28"/>
              </w:rPr>
            </w:pPr>
            <w:r w:rsidRPr="00DE3647">
              <w:rPr>
                <w:color w:val="000000"/>
                <w:sz w:val="28"/>
                <w:szCs w:val="28"/>
              </w:rPr>
              <w:t>Cấp giấy chứng nhận đăng ký bổ sung hoạt động giáo dục nghề nghiệp đối với trường trung cấp, trung tâm giáo dục nghề nghiệp, trung tâm giáo dục nghề nghiệp - giáo dục thường xuyên và doanh nghiệp</w:t>
            </w:r>
          </w:p>
        </w:tc>
        <w:tc>
          <w:tcPr>
            <w:tcW w:w="916" w:type="dxa"/>
            <w:vAlign w:val="center"/>
            <w:hideMark/>
          </w:tcPr>
          <w:p w14:paraId="5BF15AAD"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5308259"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41056AEC" w14:textId="77777777" w:rsidR="004557B4" w:rsidRPr="00DE3647" w:rsidRDefault="004557B4" w:rsidP="006170C7">
            <w:pPr>
              <w:jc w:val="center"/>
              <w:rPr>
                <w:color w:val="000000"/>
                <w:sz w:val="28"/>
                <w:szCs w:val="28"/>
              </w:rPr>
            </w:pPr>
            <w:r w:rsidRPr="00DE3647">
              <w:rPr>
                <w:color w:val="000000"/>
                <w:sz w:val="28"/>
                <w:szCs w:val="28"/>
              </w:rPr>
              <w:t>1.000389.H50</w:t>
            </w:r>
          </w:p>
        </w:tc>
        <w:tc>
          <w:tcPr>
            <w:tcW w:w="3171" w:type="dxa"/>
            <w:gridSpan w:val="2"/>
          </w:tcPr>
          <w:p w14:paraId="2FAD6AF5" w14:textId="77777777" w:rsidR="004557B4" w:rsidRPr="00DE3647" w:rsidRDefault="004557B4" w:rsidP="006170C7">
            <w:pPr>
              <w:rPr>
                <w:sz w:val="28"/>
                <w:szCs w:val="28"/>
              </w:rPr>
            </w:pPr>
          </w:p>
        </w:tc>
      </w:tr>
      <w:tr w:rsidR="004557B4" w:rsidRPr="00DE3647" w14:paraId="084D08BC" w14:textId="77777777" w:rsidTr="00C25421">
        <w:trPr>
          <w:trHeight w:val="1364"/>
        </w:trPr>
        <w:tc>
          <w:tcPr>
            <w:tcW w:w="852" w:type="dxa"/>
            <w:vAlign w:val="center"/>
          </w:tcPr>
          <w:p w14:paraId="0979D07E" w14:textId="30326F19" w:rsidR="004557B4" w:rsidRPr="00DE3647" w:rsidRDefault="004557B4" w:rsidP="006170C7">
            <w:pPr>
              <w:pStyle w:val="ListParagraph"/>
              <w:numPr>
                <w:ilvl w:val="0"/>
                <w:numId w:val="42"/>
              </w:numPr>
              <w:spacing w:line="240" w:lineRule="auto"/>
              <w:ind w:left="227" w:firstLine="0"/>
              <w:jc w:val="center"/>
              <w:rPr>
                <w:color w:val="000000"/>
                <w:sz w:val="28"/>
                <w:szCs w:val="28"/>
              </w:rPr>
            </w:pPr>
          </w:p>
        </w:tc>
        <w:tc>
          <w:tcPr>
            <w:tcW w:w="6828" w:type="dxa"/>
            <w:vAlign w:val="center"/>
            <w:hideMark/>
          </w:tcPr>
          <w:p w14:paraId="21401A50" w14:textId="77777777" w:rsidR="004557B4" w:rsidRPr="00DE3647" w:rsidRDefault="004557B4" w:rsidP="006170C7">
            <w:pPr>
              <w:jc w:val="both"/>
              <w:rPr>
                <w:color w:val="000000"/>
                <w:sz w:val="28"/>
                <w:szCs w:val="28"/>
              </w:rPr>
            </w:pPr>
            <w:r w:rsidRPr="00DE3647">
              <w:rPr>
                <w:color w:val="000000"/>
                <w:sz w:val="28"/>
                <w:szCs w:val="28"/>
              </w:rPr>
              <w:t>Cấp giấy chứng nhận đăng ký hoạt động liên kết đào tạo với nước ngoài đối với trường trung cấp, trung tâm giáo dục nghề nghiệp, trung tâm giáo dục nghề nghiệp - giáo dục thường xuyên và doanh nghiệp</w:t>
            </w:r>
          </w:p>
        </w:tc>
        <w:tc>
          <w:tcPr>
            <w:tcW w:w="916" w:type="dxa"/>
            <w:vAlign w:val="center"/>
            <w:hideMark/>
          </w:tcPr>
          <w:p w14:paraId="333E2CCE"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349A816"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6BC2383E" w14:textId="77777777" w:rsidR="004557B4" w:rsidRPr="00DE3647" w:rsidRDefault="004557B4" w:rsidP="006170C7">
            <w:pPr>
              <w:jc w:val="center"/>
              <w:rPr>
                <w:color w:val="000000"/>
                <w:sz w:val="28"/>
                <w:szCs w:val="28"/>
              </w:rPr>
            </w:pPr>
            <w:r w:rsidRPr="00DE3647">
              <w:rPr>
                <w:color w:val="000000"/>
                <w:sz w:val="28"/>
                <w:szCs w:val="28"/>
              </w:rPr>
              <w:t>1.000167.H50</w:t>
            </w:r>
          </w:p>
        </w:tc>
        <w:tc>
          <w:tcPr>
            <w:tcW w:w="3171" w:type="dxa"/>
            <w:gridSpan w:val="2"/>
          </w:tcPr>
          <w:p w14:paraId="63F8BA24" w14:textId="77777777" w:rsidR="004557B4" w:rsidRPr="00DE3647" w:rsidRDefault="004557B4" w:rsidP="006170C7">
            <w:pPr>
              <w:rPr>
                <w:sz w:val="28"/>
                <w:szCs w:val="28"/>
              </w:rPr>
            </w:pPr>
          </w:p>
        </w:tc>
      </w:tr>
      <w:tr w:rsidR="004557B4" w:rsidRPr="00DE3647" w14:paraId="50336C05" w14:textId="77777777" w:rsidTr="00C25421">
        <w:trPr>
          <w:trHeight w:val="370"/>
        </w:trPr>
        <w:tc>
          <w:tcPr>
            <w:tcW w:w="852" w:type="dxa"/>
            <w:vAlign w:val="center"/>
          </w:tcPr>
          <w:p w14:paraId="0E54C89A" w14:textId="19DCE6D4" w:rsidR="004557B4" w:rsidRPr="00DE3647" w:rsidRDefault="004557B4" w:rsidP="006170C7">
            <w:pPr>
              <w:pStyle w:val="ListParagraph"/>
              <w:numPr>
                <w:ilvl w:val="0"/>
                <w:numId w:val="42"/>
              </w:numPr>
              <w:spacing w:line="240" w:lineRule="auto"/>
              <w:ind w:left="227" w:firstLine="0"/>
              <w:jc w:val="center"/>
              <w:rPr>
                <w:color w:val="000000"/>
                <w:sz w:val="28"/>
                <w:szCs w:val="28"/>
              </w:rPr>
            </w:pPr>
          </w:p>
        </w:tc>
        <w:tc>
          <w:tcPr>
            <w:tcW w:w="6828" w:type="dxa"/>
            <w:vAlign w:val="center"/>
            <w:hideMark/>
          </w:tcPr>
          <w:p w14:paraId="65A0672D" w14:textId="77777777" w:rsidR="004557B4" w:rsidRPr="00DE3647" w:rsidRDefault="004557B4" w:rsidP="006170C7">
            <w:pPr>
              <w:jc w:val="both"/>
              <w:rPr>
                <w:color w:val="000000"/>
                <w:sz w:val="28"/>
                <w:szCs w:val="28"/>
              </w:rPr>
            </w:pPr>
            <w:r w:rsidRPr="00DE3647">
              <w:rPr>
                <w:color w:val="000000"/>
                <w:sz w:val="28"/>
                <w:szCs w:val="28"/>
              </w:rPr>
              <w:t>Thôi công nhận hiệu trưởng trường trung cấp tư thục</w:t>
            </w:r>
          </w:p>
        </w:tc>
        <w:tc>
          <w:tcPr>
            <w:tcW w:w="916" w:type="dxa"/>
            <w:vAlign w:val="center"/>
            <w:hideMark/>
          </w:tcPr>
          <w:p w14:paraId="55A32222" w14:textId="7777777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E6144B2" w14:textId="77777777" w:rsidR="004557B4" w:rsidRPr="00DE3647" w:rsidRDefault="004557B4" w:rsidP="006170C7">
            <w:pPr>
              <w:jc w:val="center"/>
              <w:rPr>
                <w:color w:val="000000"/>
                <w:sz w:val="28"/>
                <w:szCs w:val="28"/>
              </w:rPr>
            </w:pPr>
            <w:r w:rsidRPr="00DE3647">
              <w:rPr>
                <w:color w:val="000000"/>
                <w:sz w:val="28"/>
                <w:szCs w:val="28"/>
              </w:rPr>
              <w:t> </w:t>
            </w:r>
          </w:p>
        </w:tc>
        <w:tc>
          <w:tcPr>
            <w:tcW w:w="2092" w:type="dxa"/>
            <w:gridSpan w:val="2"/>
            <w:vAlign w:val="center"/>
            <w:hideMark/>
          </w:tcPr>
          <w:p w14:paraId="24955268" w14:textId="77777777" w:rsidR="004557B4" w:rsidRPr="00DE3647" w:rsidRDefault="004557B4" w:rsidP="006170C7">
            <w:pPr>
              <w:jc w:val="center"/>
              <w:rPr>
                <w:color w:val="000000"/>
                <w:sz w:val="28"/>
                <w:szCs w:val="28"/>
              </w:rPr>
            </w:pPr>
            <w:r w:rsidRPr="00DE3647">
              <w:rPr>
                <w:color w:val="000000"/>
                <w:sz w:val="28"/>
                <w:szCs w:val="28"/>
              </w:rPr>
              <w:t>1.010596.H50</w:t>
            </w:r>
          </w:p>
        </w:tc>
        <w:tc>
          <w:tcPr>
            <w:tcW w:w="3171" w:type="dxa"/>
            <w:gridSpan w:val="2"/>
          </w:tcPr>
          <w:p w14:paraId="0B8F59D3" w14:textId="77777777" w:rsidR="004557B4" w:rsidRPr="00DE3647" w:rsidRDefault="004557B4" w:rsidP="006170C7">
            <w:pPr>
              <w:rPr>
                <w:sz w:val="28"/>
                <w:szCs w:val="28"/>
              </w:rPr>
            </w:pPr>
          </w:p>
        </w:tc>
      </w:tr>
      <w:tr w:rsidR="004557B4" w:rsidRPr="00DE3647" w14:paraId="25ED651F" w14:textId="77777777" w:rsidTr="00C25421">
        <w:trPr>
          <w:trHeight w:val="360"/>
        </w:trPr>
        <w:tc>
          <w:tcPr>
            <w:tcW w:w="852" w:type="dxa"/>
            <w:vAlign w:val="center"/>
            <w:hideMark/>
          </w:tcPr>
          <w:p w14:paraId="5FC3EC95" w14:textId="77777777" w:rsidR="004557B4" w:rsidRPr="00DE3647" w:rsidRDefault="004557B4" w:rsidP="006170C7">
            <w:pPr>
              <w:jc w:val="center"/>
              <w:rPr>
                <w:b/>
                <w:bCs/>
                <w:color w:val="000000"/>
                <w:sz w:val="28"/>
                <w:szCs w:val="28"/>
              </w:rPr>
            </w:pPr>
            <w:r w:rsidRPr="00DE3647">
              <w:rPr>
                <w:b/>
                <w:bCs/>
                <w:color w:val="000000"/>
                <w:sz w:val="28"/>
                <w:szCs w:val="28"/>
              </w:rPr>
              <w:t>VIII</w:t>
            </w:r>
          </w:p>
        </w:tc>
        <w:tc>
          <w:tcPr>
            <w:tcW w:w="6828" w:type="dxa"/>
            <w:vAlign w:val="center"/>
            <w:hideMark/>
          </w:tcPr>
          <w:p w14:paraId="7A57F820" w14:textId="77777777" w:rsidR="004557B4" w:rsidRPr="00DE3647" w:rsidRDefault="004557B4" w:rsidP="006170C7">
            <w:pPr>
              <w:rPr>
                <w:b/>
                <w:bCs/>
                <w:color w:val="000000"/>
                <w:sz w:val="28"/>
                <w:szCs w:val="28"/>
              </w:rPr>
            </w:pPr>
            <w:r w:rsidRPr="00DE3647">
              <w:rPr>
                <w:b/>
                <w:bCs/>
                <w:color w:val="000000"/>
                <w:sz w:val="28"/>
                <w:szCs w:val="28"/>
              </w:rPr>
              <w:t>SỞ Y TẾ (38)</w:t>
            </w:r>
          </w:p>
        </w:tc>
        <w:tc>
          <w:tcPr>
            <w:tcW w:w="916" w:type="dxa"/>
            <w:vAlign w:val="center"/>
            <w:hideMark/>
          </w:tcPr>
          <w:p w14:paraId="1BD6E853" w14:textId="2563A312" w:rsidR="004557B4" w:rsidRPr="00DE3647" w:rsidRDefault="004557B4" w:rsidP="006170C7">
            <w:pPr>
              <w:jc w:val="center"/>
              <w:rPr>
                <w:b/>
                <w:bCs/>
                <w:color w:val="000000" w:themeColor="text1"/>
                <w:sz w:val="28"/>
                <w:szCs w:val="28"/>
              </w:rPr>
            </w:pPr>
            <w:r w:rsidRPr="00DE3647">
              <w:rPr>
                <w:b/>
                <w:bCs/>
                <w:color w:val="000000" w:themeColor="text1"/>
                <w:sz w:val="28"/>
                <w:szCs w:val="28"/>
              </w:rPr>
              <w:t>23 </w:t>
            </w:r>
          </w:p>
        </w:tc>
        <w:tc>
          <w:tcPr>
            <w:tcW w:w="884" w:type="dxa"/>
            <w:vAlign w:val="center"/>
            <w:hideMark/>
          </w:tcPr>
          <w:p w14:paraId="1E9B8601" w14:textId="5018E3CD" w:rsidR="004557B4" w:rsidRPr="00DE3647" w:rsidRDefault="004557B4" w:rsidP="006170C7">
            <w:pPr>
              <w:jc w:val="center"/>
              <w:rPr>
                <w:b/>
                <w:bCs/>
                <w:color w:val="000000"/>
                <w:sz w:val="28"/>
                <w:szCs w:val="28"/>
              </w:rPr>
            </w:pPr>
            <w:r w:rsidRPr="00DE3647">
              <w:rPr>
                <w:b/>
                <w:bCs/>
                <w:color w:val="000000"/>
                <w:sz w:val="28"/>
                <w:szCs w:val="28"/>
              </w:rPr>
              <w:t>15</w:t>
            </w:r>
          </w:p>
        </w:tc>
        <w:tc>
          <w:tcPr>
            <w:tcW w:w="2092" w:type="dxa"/>
            <w:gridSpan w:val="2"/>
            <w:vAlign w:val="center"/>
            <w:hideMark/>
          </w:tcPr>
          <w:p w14:paraId="4F70A3A3"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3171" w:type="dxa"/>
            <w:gridSpan w:val="2"/>
          </w:tcPr>
          <w:p w14:paraId="5B7D06F9" w14:textId="77777777" w:rsidR="004557B4" w:rsidRPr="00DE3647" w:rsidRDefault="004557B4" w:rsidP="006170C7">
            <w:pPr>
              <w:rPr>
                <w:sz w:val="28"/>
                <w:szCs w:val="28"/>
              </w:rPr>
            </w:pPr>
          </w:p>
        </w:tc>
      </w:tr>
      <w:tr w:rsidR="004557B4" w:rsidRPr="00DE3647" w14:paraId="5A0AF53C" w14:textId="77777777" w:rsidTr="00C25421">
        <w:trPr>
          <w:trHeight w:val="370"/>
        </w:trPr>
        <w:tc>
          <w:tcPr>
            <w:tcW w:w="852" w:type="dxa"/>
            <w:vAlign w:val="center"/>
            <w:hideMark/>
          </w:tcPr>
          <w:p w14:paraId="1F4D1607" w14:textId="77777777" w:rsidR="004557B4" w:rsidRPr="00DE3647" w:rsidRDefault="004557B4" w:rsidP="006170C7">
            <w:pPr>
              <w:jc w:val="center"/>
              <w:rPr>
                <w:color w:val="000000"/>
                <w:sz w:val="28"/>
                <w:szCs w:val="28"/>
              </w:rPr>
            </w:pPr>
            <w:r w:rsidRPr="00DE3647">
              <w:rPr>
                <w:color w:val="000000"/>
                <w:sz w:val="28"/>
                <w:szCs w:val="28"/>
              </w:rPr>
              <w:t> </w:t>
            </w:r>
          </w:p>
        </w:tc>
        <w:tc>
          <w:tcPr>
            <w:tcW w:w="6828" w:type="dxa"/>
            <w:vAlign w:val="center"/>
            <w:hideMark/>
          </w:tcPr>
          <w:p w14:paraId="6B52D41F" w14:textId="77777777" w:rsidR="004557B4" w:rsidRPr="00DE3647" w:rsidRDefault="004557B4" w:rsidP="006170C7">
            <w:pPr>
              <w:jc w:val="both"/>
              <w:rPr>
                <w:color w:val="000000"/>
                <w:sz w:val="28"/>
                <w:szCs w:val="28"/>
              </w:rPr>
            </w:pPr>
            <w:r w:rsidRPr="00DE3647">
              <w:rPr>
                <w:color w:val="000000"/>
                <w:sz w:val="28"/>
                <w:szCs w:val="28"/>
              </w:rPr>
              <w:t>LĨNH VỰC KHÁM CHỮA BỆNH</w:t>
            </w:r>
          </w:p>
        </w:tc>
        <w:tc>
          <w:tcPr>
            <w:tcW w:w="916" w:type="dxa"/>
            <w:vAlign w:val="center"/>
            <w:hideMark/>
          </w:tcPr>
          <w:p w14:paraId="63A09156" w14:textId="77777777" w:rsidR="004557B4" w:rsidRPr="00DE3647" w:rsidRDefault="004557B4" w:rsidP="006170C7">
            <w:pPr>
              <w:jc w:val="center"/>
              <w:rPr>
                <w:b/>
                <w:bCs/>
                <w:color w:val="000000" w:themeColor="text1"/>
                <w:sz w:val="28"/>
                <w:szCs w:val="28"/>
              </w:rPr>
            </w:pPr>
            <w:r w:rsidRPr="00DE3647">
              <w:rPr>
                <w:b/>
                <w:bCs/>
                <w:color w:val="000000" w:themeColor="text1"/>
                <w:sz w:val="28"/>
                <w:szCs w:val="28"/>
              </w:rPr>
              <w:t> </w:t>
            </w:r>
          </w:p>
        </w:tc>
        <w:tc>
          <w:tcPr>
            <w:tcW w:w="884" w:type="dxa"/>
            <w:vAlign w:val="center"/>
            <w:hideMark/>
          </w:tcPr>
          <w:p w14:paraId="21F4759F" w14:textId="77777777" w:rsidR="004557B4" w:rsidRPr="00DE3647" w:rsidRDefault="004557B4" w:rsidP="006170C7">
            <w:pPr>
              <w:jc w:val="center"/>
              <w:rPr>
                <w:b/>
                <w:bCs/>
                <w:color w:val="000000"/>
                <w:sz w:val="28"/>
                <w:szCs w:val="28"/>
              </w:rPr>
            </w:pPr>
            <w:r w:rsidRPr="00DE3647">
              <w:rPr>
                <w:b/>
                <w:bCs/>
                <w:color w:val="000000"/>
                <w:sz w:val="28"/>
                <w:szCs w:val="28"/>
              </w:rPr>
              <w:t> </w:t>
            </w:r>
          </w:p>
        </w:tc>
        <w:tc>
          <w:tcPr>
            <w:tcW w:w="2092" w:type="dxa"/>
            <w:gridSpan w:val="2"/>
            <w:vAlign w:val="center"/>
            <w:hideMark/>
          </w:tcPr>
          <w:p w14:paraId="3A512563"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0C336121" w14:textId="77777777" w:rsidR="004557B4" w:rsidRPr="00DE3647" w:rsidRDefault="004557B4" w:rsidP="006170C7">
            <w:pPr>
              <w:rPr>
                <w:sz w:val="28"/>
                <w:szCs w:val="28"/>
              </w:rPr>
            </w:pPr>
          </w:p>
        </w:tc>
      </w:tr>
      <w:tr w:rsidR="004557B4" w:rsidRPr="00DE3647" w14:paraId="3B7D1B2D" w14:textId="77777777" w:rsidTr="00C25421">
        <w:trPr>
          <w:trHeight w:val="509"/>
        </w:trPr>
        <w:tc>
          <w:tcPr>
            <w:tcW w:w="852" w:type="dxa"/>
            <w:vAlign w:val="center"/>
          </w:tcPr>
          <w:p w14:paraId="716EEBAA" w14:textId="3D9C59EC"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4753D60A" w14:textId="77777777" w:rsidR="004557B4" w:rsidRPr="00DE3647" w:rsidRDefault="004557B4" w:rsidP="006170C7">
            <w:pPr>
              <w:jc w:val="both"/>
              <w:rPr>
                <w:color w:val="000000"/>
                <w:sz w:val="28"/>
                <w:szCs w:val="28"/>
              </w:rPr>
            </w:pPr>
            <w:r w:rsidRPr="00DE3647">
              <w:rPr>
                <w:color w:val="000000"/>
                <w:sz w:val="28"/>
                <w:szCs w:val="28"/>
              </w:rPr>
              <w:t>Công bố cơ sở khám bệnh, chữa bệnh đáp ứng yêu cầu là cơ sở hướng dẫn thực hành</w:t>
            </w:r>
          </w:p>
        </w:tc>
        <w:tc>
          <w:tcPr>
            <w:tcW w:w="916" w:type="dxa"/>
            <w:vAlign w:val="center"/>
            <w:hideMark/>
          </w:tcPr>
          <w:p w14:paraId="76470C14" w14:textId="6C8C8557"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EA7624A" w14:textId="0043B994"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67270A6" w14:textId="1C9BC085" w:rsidR="004557B4" w:rsidRPr="00DE3647" w:rsidRDefault="004557B4" w:rsidP="006170C7">
            <w:pPr>
              <w:jc w:val="center"/>
              <w:rPr>
                <w:color w:val="000000"/>
                <w:sz w:val="28"/>
                <w:szCs w:val="28"/>
              </w:rPr>
            </w:pPr>
            <w:r w:rsidRPr="00DE3647">
              <w:rPr>
                <w:color w:val="000000"/>
                <w:sz w:val="28"/>
                <w:szCs w:val="28"/>
              </w:rPr>
              <w:t>1.012256.H50</w:t>
            </w:r>
          </w:p>
        </w:tc>
        <w:tc>
          <w:tcPr>
            <w:tcW w:w="3171" w:type="dxa"/>
            <w:gridSpan w:val="2"/>
          </w:tcPr>
          <w:p w14:paraId="7058C824" w14:textId="77777777" w:rsidR="004557B4" w:rsidRPr="00DE3647" w:rsidRDefault="004557B4" w:rsidP="006170C7">
            <w:pPr>
              <w:rPr>
                <w:sz w:val="28"/>
                <w:szCs w:val="28"/>
              </w:rPr>
            </w:pPr>
          </w:p>
        </w:tc>
      </w:tr>
      <w:tr w:rsidR="004557B4" w:rsidRPr="00DE3647" w14:paraId="1952F3A5" w14:textId="77777777" w:rsidTr="00C25421">
        <w:trPr>
          <w:trHeight w:val="291"/>
        </w:trPr>
        <w:tc>
          <w:tcPr>
            <w:tcW w:w="852" w:type="dxa"/>
            <w:vAlign w:val="center"/>
          </w:tcPr>
          <w:p w14:paraId="498872A7" w14:textId="32329471"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12A33A53" w14:textId="77777777" w:rsidR="004557B4" w:rsidRPr="00DE3647" w:rsidRDefault="004557B4" w:rsidP="006170C7">
            <w:pPr>
              <w:jc w:val="both"/>
              <w:rPr>
                <w:color w:val="000000"/>
                <w:sz w:val="28"/>
                <w:szCs w:val="28"/>
              </w:rPr>
            </w:pPr>
            <w:r w:rsidRPr="00DE3647">
              <w:rPr>
                <w:color w:val="000000"/>
                <w:sz w:val="28"/>
                <w:szCs w:val="28"/>
              </w:rPr>
              <w:t xml:space="preserve">Đăng ký hành nghề, </w:t>
            </w:r>
          </w:p>
        </w:tc>
        <w:tc>
          <w:tcPr>
            <w:tcW w:w="916" w:type="dxa"/>
            <w:vAlign w:val="center"/>
            <w:hideMark/>
          </w:tcPr>
          <w:p w14:paraId="1B014AD6" w14:textId="5D62574B"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BA0AE90" w14:textId="5EBC845B"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7E559457" w14:textId="131A7BF5" w:rsidR="004557B4" w:rsidRPr="00DE3647" w:rsidRDefault="004557B4" w:rsidP="006170C7">
            <w:pPr>
              <w:jc w:val="center"/>
              <w:rPr>
                <w:color w:val="000000"/>
                <w:sz w:val="28"/>
                <w:szCs w:val="28"/>
              </w:rPr>
            </w:pPr>
            <w:r w:rsidRPr="00DE3647">
              <w:rPr>
                <w:color w:val="000000"/>
                <w:sz w:val="28"/>
                <w:szCs w:val="28"/>
              </w:rPr>
              <w:t>1.012275.H50</w:t>
            </w:r>
          </w:p>
        </w:tc>
        <w:tc>
          <w:tcPr>
            <w:tcW w:w="3171" w:type="dxa"/>
            <w:gridSpan w:val="2"/>
          </w:tcPr>
          <w:p w14:paraId="252714A5" w14:textId="77777777" w:rsidR="004557B4" w:rsidRPr="00DE3647" w:rsidRDefault="004557B4" w:rsidP="006170C7">
            <w:pPr>
              <w:rPr>
                <w:sz w:val="28"/>
                <w:szCs w:val="28"/>
              </w:rPr>
            </w:pPr>
          </w:p>
        </w:tc>
      </w:tr>
      <w:tr w:rsidR="004557B4" w:rsidRPr="00DE3647" w14:paraId="4E39C854" w14:textId="77777777" w:rsidTr="00C25421">
        <w:trPr>
          <w:trHeight w:val="673"/>
        </w:trPr>
        <w:tc>
          <w:tcPr>
            <w:tcW w:w="852" w:type="dxa"/>
            <w:vAlign w:val="center"/>
          </w:tcPr>
          <w:p w14:paraId="1E59AD74" w14:textId="5975877E"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715FEA91" w14:textId="0D334C4F" w:rsidR="004557B4" w:rsidRPr="00DE3647" w:rsidRDefault="004557B4" w:rsidP="006170C7">
            <w:pPr>
              <w:jc w:val="both"/>
              <w:rPr>
                <w:color w:val="000000"/>
                <w:sz w:val="28"/>
                <w:szCs w:val="28"/>
              </w:rPr>
            </w:pPr>
            <w:r w:rsidRPr="00DE3647">
              <w:rPr>
                <w:color w:val="000000"/>
                <w:sz w:val="28"/>
                <w:szCs w:val="28"/>
              </w:rPr>
              <w:t xml:space="preserve">Thu hồi giấy phép hành nghề trong trưởng hợp quy định tại điểm i khoản 1 Điều 35 Luật Khám bệnh, chữa bệnh, </w:t>
            </w:r>
          </w:p>
        </w:tc>
        <w:tc>
          <w:tcPr>
            <w:tcW w:w="916" w:type="dxa"/>
            <w:vAlign w:val="center"/>
            <w:hideMark/>
          </w:tcPr>
          <w:p w14:paraId="07B6BC0F" w14:textId="717C6D62"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085936D6" w14:textId="57E9605E"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619969BC" w14:textId="0B23B843" w:rsidR="004557B4" w:rsidRPr="00DE3647" w:rsidRDefault="004557B4" w:rsidP="006170C7">
            <w:pPr>
              <w:jc w:val="center"/>
              <w:rPr>
                <w:color w:val="000000"/>
                <w:sz w:val="28"/>
                <w:szCs w:val="28"/>
              </w:rPr>
            </w:pPr>
            <w:r w:rsidRPr="00DE3647">
              <w:rPr>
                <w:color w:val="000000"/>
                <w:sz w:val="28"/>
                <w:szCs w:val="28"/>
              </w:rPr>
              <w:t>1.012276.H50 </w:t>
            </w:r>
          </w:p>
        </w:tc>
        <w:tc>
          <w:tcPr>
            <w:tcW w:w="3171" w:type="dxa"/>
            <w:gridSpan w:val="2"/>
          </w:tcPr>
          <w:p w14:paraId="7CD3C84D" w14:textId="77777777" w:rsidR="004557B4" w:rsidRPr="00DE3647" w:rsidRDefault="004557B4" w:rsidP="006170C7">
            <w:pPr>
              <w:rPr>
                <w:sz w:val="28"/>
                <w:szCs w:val="28"/>
              </w:rPr>
            </w:pPr>
          </w:p>
        </w:tc>
      </w:tr>
      <w:tr w:rsidR="004557B4" w:rsidRPr="00DE3647" w14:paraId="3E078461" w14:textId="77777777" w:rsidTr="00C25421">
        <w:trPr>
          <w:trHeight w:val="433"/>
        </w:trPr>
        <w:tc>
          <w:tcPr>
            <w:tcW w:w="852" w:type="dxa"/>
            <w:vAlign w:val="center"/>
          </w:tcPr>
          <w:p w14:paraId="19C72D56" w14:textId="0CDBE1D1"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09230886" w14:textId="77777777" w:rsidR="004557B4" w:rsidRPr="00DE3647" w:rsidRDefault="004557B4" w:rsidP="006170C7">
            <w:pPr>
              <w:jc w:val="both"/>
              <w:rPr>
                <w:color w:val="000000"/>
                <w:sz w:val="28"/>
                <w:szCs w:val="28"/>
              </w:rPr>
            </w:pPr>
            <w:r w:rsidRPr="00DE3647">
              <w:rPr>
                <w:color w:val="000000"/>
                <w:sz w:val="28"/>
                <w:szCs w:val="28"/>
              </w:rPr>
              <w:t xml:space="preserve">Công bố đủ điều kiện thực hiện khám bệnh, chữa bệnh từ xa, </w:t>
            </w:r>
          </w:p>
        </w:tc>
        <w:tc>
          <w:tcPr>
            <w:tcW w:w="916" w:type="dxa"/>
            <w:vAlign w:val="center"/>
            <w:hideMark/>
          </w:tcPr>
          <w:p w14:paraId="200AACB6" w14:textId="685DAE61"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4908627" w14:textId="7319F60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47775D4F" w14:textId="1D34EA7D" w:rsidR="004557B4" w:rsidRPr="00DE3647" w:rsidRDefault="004557B4" w:rsidP="006170C7">
            <w:pPr>
              <w:jc w:val="center"/>
              <w:rPr>
                <w:color w:val="000000"/>
                <w:sz w:val="28"/>
                <w:szCs w:val="28"/>
              </w:rPr>
            </w:pPr>
            <w:r w:rsidRPr="00DE3647">
              <w:rPr>
                <w:color w:val="000000"/>
                <w:sz w:val="28"/>
                <w:szCs w:val="28"/>
              </w:rPr>
              <w:t>1.012260.H50</w:t>
            </w:r>
          </w:p>
        </w:tc>
        <w:tc>
          <w:tcPr>
            <w:tcW w:w="3171" w:type="dxa"/>
            <w:gridSpan w:val="2"/>
          </w:tcPr>
          <w:p w14:paraId="294D7DFF" w14:textId="77777777" w:rsidR="004557B4" w:rsidRPr="00DE3647" w:rsidRDefault="004557B4" w:rsidP="006170C7">
            <w:pPr>
              <w:rPr>
                <w:sz w:val="28"/>
                <w:szCs w:val="28"/>
              </w:rPr>
            </w:pPr>
          </w:p>
        </w:tc>
      </w:tr>
      <w:tr w:rsidR="004557B4" w:rsidRPr="00DE3647" w14:paraId="7D16A489" w14:textId="77777777" w:rsidTr="00C25421">
        <w:trPr>
          <w:trHeight w:val="264"/>
        </w:trPr>
        <w:tc>
          <w:tcPr>
            <w:tcW w:w="852" w:type="dxa"/>
            <w:vAlign w:val="center"/>
          </w:tcPr>
          <w:p w14:paraId="416E6457" w14:textId="6A72B7C2"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430C350C" w14:textId="77777777" w:rsidR="004557B4" w:rsidRPr="00DE3647" w:rsidRDefault="004557B4" w:rsidP="006170C7">
            <w:pPr>
              <w:jc w:val="both"/>
              <w:rPr>
                <w:color w:val="000000"/>
                <w:sz w:val="28"/>
                <w:szCs w:val="28"/>
              </w:rPr>
            </w:pPr>
            <w:r w:rsidRPr="00DE3647">
              <w:rPr>
                <w:color w:val="000000"/>
                <w:sz w:val="28"/>
                <w:szCs w:val="28"/>
              </w:rPr>
              <w:t xml:space="preserve">Cho phép thực hiện thí điểm khám bệnh, chữa bệnh từ xa, </w:t>
            </w:r>
          </w:p>
        </w:tc>
        <w:tc>
          <w:tcPr>
            <w:tcW w:w="916" w:type="dxa"/>
            <w:vAlign w:val="center"/>
            <w:hideMark/>
          </w:tcPr>
          <w:p w14:paraId="465BE639" w14:textId="17C441E1"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E9C02E1" w14:textId="6D4C3C1A"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52275A56" w14:textId="38E8D61B" w:rsidR="004557B4" w:rsidRPr="00DE3647" w:rsidRDefault="004557B4" w:rsidP="006170C7">
            <w:pPr>
              <w:jc w:val="center"/>
              <w:rPr>
                <w:color w:val="000000"/>
                <w:sz w:val="28"/>
                <w:szCs w:val="28"/>
              </w:rPr>
            </w:pPr>
            <w:r w:rsidRPr="00DE3647">
              <w:rPr>
                <w:color w:val="000000"/>
                <w:sz w:val="28"/>
                <w:szCs w:val="28"/>
              </w:rPr>
              <w:t>1.012261.H50</w:t>
            </w:r>
          </w:p>
        </w:tc>
        <w:tc>
          <w:tcPr>
            <w:tcW w:w="3171" w:type="dxa"/>
            <w:gridSpan w:val="2"/>
          </w:tcPr>
          <w:p w14:paraId="720A6A17" w14:textId="77777777" w:rsidR="004557B4" w:rsidRPr="00DE3647" w:rsidRDefault="004557B4" w:rsidP="006170C7">
            <w:pPr>
              <w:rPr>
                <w:sz w:val="28"/>
                <w:szCs w:val="28"/>
              </w:rPr>
            </w:pPr>
          </w:p>
        </w:tc>
      </w:tr>
      <w:tr w:rsidR="004557B4" w:rsidRPr="00DE3647" w14:paraId="515E0257" w14:textId="77777777" w:rsidTr="00C25421">
        <w:trPr>
          <w:trHeight w:val="228"/>
        </w:trPr>
        <w:tc>
          <w:tcPr>
            <w:tcW w:w="852" w:type="dxa"/>
            <w:vAlign w:val="center"/>
          </w:tcPr>
          <w:p w14:paraId="68B30D6F" w14:textId="4E008D74"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38174A4B" w14:textId="53EB9643" w:rsidR="004557B4" w:rsidRPr="00DE3647" w:rsidRDefault="004557B4" w:rsidP="006170C7">
            <w:pPr>
              <w:jc w:val="both"/>
              <w:rPr>
                <w:color w:val="000000"/>
                <w:sz w:val="28"/>
                <w:szCs w:val="28"/>
              </w:rPr>
            </w:pPr>
            <w:r w:rsidRPr="00DE3647">
              <w:rPr>
                <w:color w:val="000000"/>
                <w:sz w:val="28"/>
                <w:szCs w:val="28"/>
              </w:rPr>
              <w:t>Xếp cấp chuyên môn kỹ thuật</w:t>
            </w:r>
          </w:p>
        </w:tc>
        <w:tc>
          <w:tcPr>
            <w:tcW w:w="916" w:type="dxa"/>
            <w:vAlign w:val="center"/>
            <w:hideMark/>
          </w:tcPr>
          <w:p w14:paraId="7089F975" w14:textId="500C1803"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833F204" w14:textId="1A1072C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7BD86EAC" w14:textId="576A8E5E" w:rsidR="004557B4" w:rsidRPr="00DE3647" w:rsidRDefault="004557B4" w:rsidP="006170C7">
            <w:pPr>
              <w:jc w:val="center"/>
              <w:rPr>
                <w:color w:val="000000"/>
                <w:sz w:val="28"/>
                <w:szCs w:val="28"/>
              </w:rPr>
            </w:pPr>
            <w:r w:rsidRPr="00DE3647">
              <w:rPr>
                <w:color w:val="000000"/>
                <w:sz w:val="28"/>
                <w:szCs w:val="28"/>
              </w:rPr>
              <w:t>1.012262.H50</w:t>
            </w:r>
          </w:p>
        </w:tc>
        <w:tc>
          <w:tcPr>
            <w:tcW w:w="3171" w:type="dxa"/>
            <w:gridSpan w:val="2"/>
          </w:tcPr>
          <w:p w14:paraId="31ECBE52" w14:textId="77777777" w:rsidR="004557B4" w:rsidRPr="00DE3647" w:rsidRDefault="004557B4" w:rsidP="006170C7">
            <w:pPr>
              <w:rPr>
                <w:sz w:val="28"/>
                <w:szCs w:val="28"/>
              </w:rPr>
            </w:pPr>
          </w:p>
        </w:tc>
      </w:tr>
      <w:tr w:rsidR="004557B4" w:rsidRPr="00DE3647" w14:paraId="2E3F4B51" w14:textId="77777777" w:rsidTr="00C25421">
        <w:trPr>
          <w:trHeight w:val="1577"/>
        </w:trPr>
        <w:tc>
          <w:tcPr>
            <w:tcW w:w="852" w:type="dxa"/>
            <w:vAlign w:val="center"/>
          </w:tcPr>
          <w:p w14:paraId="1E8C9EDF" w14:textId="063F7E46"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13B78DA2" w14:textId="77777777" w:rsidR="004557B4" w:rsidRPr="00DE3647" w:rsidRDefault="004557B4" w:rsidP="006170C7">
            <w:pPr>
              <w:jc w:val="both"/>
              <w:rPr>
                <w:color w:val="000000"/>
                <w:sz w:val="28"/>
                <w:szCs w:val="28"/>
              </w:rPr>
            </w:pPr>
            <w:r w:rsidRPr="00DE3647">
              <w:rPr>
                <w:color w:val="000000"/>
                <w:sz w:val="28"/>
                <w:szCs w:val="28"/>
              </w:rPr>
              <w:t xml:space="preserve">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hideMark/>
          </w:tcPr>
          <w:p w14:paraId="03C1314F" w14:textId="75E94225"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58D52AE" w14:textId="3796F162"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9A9B2C8" w14:textId="20AE3ED1" w:rsidR="004557B4" w:rsidRPr="00DE3647" w:rsidRDefault="004557B4" w:rsidP="006170C7">
            <w:pPr>
              <w:jc w:val="center"/>
              <w:rPr>
                <w:color w:val="000000"/>
                <w:sz w:val="28"/>
                <w:szCs w:val="28"/>
              </w:rPr>
            </w:pPr>
            <w:r w:rsidRPr="00DE3647">
              <w:rPr>
                <w:color w:val="000000"/>
                <w:sz w:val="28"/>
                <w:szCs w:val="28"/>
              </w:rPr>
              <w:t>1.012289.H50</w:t>
            </w:r>
          </w:p>
        </w:tc>
        <w:tc>
          <w:tcPr>
            <w:tcW w:w="3171" w:type="dxa"/>
            <w:gridSpan w:val="2"/>
          </w:tcPr>
          <w:p w14:paraId="693B92B4" w14:textId="77777777" w:rsidR="004557B4" w:rsidRPr="00DE3647" w:rsidRDefault="004557B4" w:rsidP="006170C7">
            <w:pPr>
              <w:rPr>
                <w:sz w:val="28"/>
                <w:szCs w:val="28"/>
              </w:rPr>
            </w:pPr>
          </w:p>
        </w:tc>
      </w:tr>
      <w:tr w:rsidR="004557B4" w:rsidRPr="00DE3647" w14:paraId="2B0AE6ED" w14:textId="77777777" w:rsidTr="00C25421">
        <w:trPr>
          <w:trHeight w:val="1941"/>
        </w:trPr>
        <w:tc>
          <w:tcPr>
            <w:tcW w:w="852" w:type="dxa"/>
            <w:vAlign w:val="center"/>
          </w:tcPr>
          <w:p w14:paraId="4D391B4C" w14:textId="4CDC02D2"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22D90748" w14:textId="77777777" w:rsidR="004557B4" w:rsidRPr="00DE3647" w:rsidRDefault="004557B4" w:rsidP="006170C7">
            <w:pPr>
              <w:jc w:val="both"/>
              <w:rPr>
                <w:color w:val="000000"/>
                <w:sz w:val="28"/>
                <w:szCs w:val="28"/>
              </w:rPr>
            </w:pPr>
            <w:r w:rsidRPr="00DE3647">
              <w:rPr>
                <w:color w:val="000000"/>
                <w:sz w:val="28"/>
                <w:szCs w:val="28"/>
              </w:rPr>
              <w:t xml:space="preserve">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hideMark/>
          </w:tcPr>
          <w:p w14:paraId="7AF9125F" w14:textId="6B330945"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042AFB6" w14:textId="7558E118"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595BB3DB" w14:textId="58AA2068" w:rsidR="004557B4" w:rsidRPr="00DE3647" w:rsidRDefault="004557B4" w:rsidP="006170C7">
            <w:pPr>
              <w:jc w:val="center"/>
              <w:rPr>
                <w:color w:val="000000"/>
                <w:sz w:val="28"/>
                <w:szCs w:val="28"/>
              </w:rPr>
            </w:pPr>
            <w:r w:rsidRPr="00DE3647">
              <w:rPr>
                <w:color w:val="000000"/>
                <w:sz w:val="28"/>
                <w:szCs w:val="28"/>
              </w:rPr>
              <w:t>1.012290.H50</w:t>
            </w:r>
          </w:p>
        </w:tc>
        <w:tc>
          <w:tcPr>
            <w:tcW w:w="3171" w:type="dxa"/>
            <w:gridSpan w:val="2"/>
          </w:tcPr>
          <w:p w14:paraId="6F6E188E" w14:textId="77777777" w:rsidR="004557B4" w:rsidRPr="00DE3647" w:rsidRDefault="004557B4" w:rsidP="006170C7">
            <w:pPr>
              <w:rPr>
                <w:sz w:val="28"/>
                <w:szCs w:val="28"/>
              </w:rPr>
            </w:pPr>
          </w:p>
        </w:tc>
      </w:tr>
      <w:tr w:rsidR="004557B4" w:rsidRPr="00DE3647" w14:paraId="65BAC402" w14:textId="77777777" w:rsidTr="00C25421">
        <w:trPr>
          <w:trHeight w:val="1557"/>
        </w:trPr>
        <w:tc>
          <w:tcPr>
            <w:tcW w:w="852" w:type="dxa"/>
            <w:vAlign w:val="center"/>
          </w:tcPr>
          <w:p w14:paraId="5C49E4D1" w14:textId="2F64FF64"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19DC1426" w14:textId="77777777" w:rsidR="004557B4" w:rsidRPr="00DE3647" w:rsidRDefault="004557B4" w:rsidP="006170C7">
            <w:pPr>
              <w:jc w:val="both"/>
              <w:rPr>
                <w:color w:val="000000"/>
                <w:sz w:val="28"/>
                <w:szCs w:val="28"/>
              </w:rPr>
            </w:pPr>
            <w:r w:rsidRPr="00DE3647">
              <w:rPr>
                <w:color w:val="000000"/>
                <w:sz w:val="28"/>
                <w:szCs w:val="28"/>
              </w:rPr>
              <w:t xml:space="preserve">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hideMark/>
          </w:tcPr>
          <w:p w14:paraId="2AFDB0B3" w14:textId="05B8BB8D"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61709406" w14:textId="63CC5BA0"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36EB9195" w14:textId="11AA1804" w:rsidR="004557B4" w:rsidRPr="00DE3647" w:rsidRDefault="004557B4" w:rsidP="006170C7">
            <w:pPr>
              <w:jc w:val="center"/>
              <w:rPr>
                <w:color w:val="000000"/>
                <w:sz w:val="28"/>
                <w:szCs w:val="28"/>
              </w:rPr>
            </w:pPr>
            <w:r w:rsidRPr="00DE3647">
              <w:rPr>
                <w:color w:val="000000"/>
                <w:sz w:val="28"/>
                <w:szCs w:val="28"/>
              </w:rPr>
              <w:t>1.012291.H50</w:t>
            </w:r>
          </w:p>
        </w:tc>
        <w:tc>
          <w:tcPr>
            <w:tcW w:w="3171" w:type="dxa"/>
            <w:gridSpan w:val="2"/>
          </w:tcPr>
          <w:p w14:paraId="35A31022" w14:textId="77777777" w:rsidR="004557B4" w:rsidRPr="00DE3647" w:rsidRDefault="004557B4" w:rsidP="006170C7">
            <w:pPr>
              <w:rPr>
                <w:sz w:val="28"/>
                <w:szCs w:val="28"/>
              </w:rPr>
            </w:pPr>
          </w:p>
        </w:tc>
      </w:tr>
      <w:tr w:rsidR="004557B4" w:rsidRPr="00DE3647" w14:paraId="7CE23509" w14:textId="77777777" w:rsidTr="00C25421">
        <w:trPr>
          <w:trHeight w:val="1524"/>
        </w:trPr>
        <w:tc>
          <w:tcPr>
            <w:tcW w:w="852" w:type="dxa"/>
            <w:vAlign w:val="center"/>
          </w:tcPr>
          <w:p w14:paraId="48FE6C66" w14:textId="50A675A5"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63915F91" w14:textId="77777777" w:rsidR="004557B4" w:rsidRPr="00DE3647" w:rsidRDefault="004557B4" w:rsidP="006170C7">
            <w:pPr>
              <w:jc w:val="both"/>
              <w:rPr>
                <w:color w:val="000000"/>
                <w:sz w:val="28"/>
                <w:szCs w:val="28"/>
              </w:rPr>
            </w:pPr>
            <w:r w:rsidRPr="00DE3647">
              <w:rPr>
                <w:color w:val="000000"/>
                <w:sz w:val="28"/>
                <w:szCs w:val="28"/>
              </w:rPr>
              <w:t xml:space="preserve">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hideMark/>
          </w:tcPr>
          <w:p w14:paraId="5B0C27B3" w14:textId="10869863"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7C5BD8B0" w14:textId="49966684" w:rsidR="004557B4" w:rsidRPr="00DE3647" w:rsidRDefault="004557B4" w:rsidP="006170C7">
            <w:pPr>
              <w:jc w:val="center"/>
              <w:rPr>
                <w:color w:val="9C0006"/>
                <w:sz w:val="28"/>
                <w:szCs w:val="28"/>
              </w:rPr>
            </w:pPr>
            <w:r w:rsidRPr="00DE3647">
              <w:rPr>
                <w:color w:val="9C0006"/>
                <w:sz w:val="28"/>
                <w:szCs w:val="28"/>
              </w:rPr>
              <w:t>x</w:t>
            </w:r>
          </w:p>
        </w:tc>
        <w:tc>
          <w:tcPr>
            <w:tcW w:w="2092" w:type="dxa"/>
            <w:gridSpan w:val="2"/>
            <w:vAlign w:val="center"/>
            <w:hideMark/>
          </w:tcPr>
          <w:p w14:paraId="6A94CFE5" w14:textId="456809F3" w:rsidR="004557B4" w:rsidRPr="00DE3647" w:rsidRDefault="004557B4" w:rsidP="006170C7">
            <w:pPr>
              <w:jc w:val="center"/>
              <w:rPr>
                <w:color w:val="000000"/>
                <w:sz w:val="28"/>
                <w:szCs w:val="28"/>
              </w:rPr>
            </w:pPr>
            <w:r w:rsidRPr="00DE3647">
              <w:rPr>
                <w:color w:val="000000"/>
                <w:sz w:val="28"/>
                <w:szCs w:val="28"/>
              </w:rPr>
              <w:t>1.012292.H50</w:t>
            </w:r>
          </w:p>
        </w:tc>
        <w:tc>
          <w:tcPr>
            <w:tcW w:w="3171" w:type="dxa"/>
            <w:gridSpan w:val="2"/>
          </w:tcPr>
          <w:p w14:paraId="0B3719A6" w14:textId="77777777" w:rsidR="004557B4" w:rsidRPr="00DE3647" w:rsidRDefault="004557B4" w:rsidP="006170C7">
            <w:pPr>
              <w:rPr>
                <w:sz w:val="28"/>
                <w:szCs w:val="28"/>
              </w:rPr>
            </w:pPr>
          </w:p>
        </w:tc>
      </w:tr>
      <w:tr w:rsidR="004557B4" w:rsidRPr="00DE3647" w14:paraId="79FE8AA9" w14:textId="77777777" w:rsidTr="00C25421">
        <w:trPr>
          <w:trHeight w:val="895"/>
        </w:trPr>
        <w:tc>
          <w:tcPr>
            <w:tcW w:w="852" w:type="dxa"/>
            <w:vAlign w:val="center"/>
          </w:tcPr>
          <w:p w14:paraId="0D1987E5" w14:textId="1CFC1E60"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277F05C7" w14:textId="77777777" w:rsidR="004557B4" w:rsidRPr="00DE3647" w:rsidRDefault="004557B4" w:rsidP="006170C7">
            <w:pPr>
              <w:jc w:val="both"/>
              <w:rPr>
                <w:color w:val="000000"/>
                <w:sz w:val="28"/>
                <w:szCs w:val="28"/>
              </w:rPr>
            </w:pPr>
            <w:r w:rsidRPr="00DE3647">
              <w:rPr>
                <w:color w:val="000000"/>
                <w:sz w:val="28"/>
                <w:szCs w:val="28"/>
              </w:rPr>
              <w:t xml:space="preserve">Gia hạn giấy phép hành nghề đối với chức danh chuyên môn là lương y, người có bài thuốc gia truyền hoặc có phương pháp chữa bệnh gia truyền, </w:t>
            </w:r>
          </w:p>
        </w:tc>
        <w:tc>
          <w:tcPr>
            <w:tcW w:w="916" w:type="dxa"/>
            <w:vAlign w:val="center"/>
            <w:hideMark/>
          </w:tcPr>
          <w:p w14:paraId="4F0D75DD" w14:textId="39FEFD05"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526F7F91" w14:textId="001240FC"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A7DC72D" w14:textId="43528778" w:rsidR="004557B4" w:rsidRPr="00DE3647" w:rsidRDefault="004557B4" w:rsidP="006170C7">
            <w:pPr>
              <w:jc w:val="center"/>
              <w:rPr>
                <w:color w:val="000000"/>
                <w:sz w:val="28"/>
                <w:szCs w:val="28"/>
              </w:rPr>
            </w:pPr>
            <w:r w:rsidRPr="00DE3647">
              <w:rPr>
                <w:color w:val="000000"/>
                <w:sz w:val="28"/>
                <w:szCs w:val="28"/>
              </w:rPr>
              <w:t>1.012273.H50</w:t>
            </w:r>
          </w:p>
        </w:tc>
        <w:tc>
          <w:tcPr>
            <w:tcW w:w="3171" w:type="dxa"/>
            <w:gridSpan w:val="2"/>
          </w:tcPr>
          <w:p w14:paraId="2D581DF8" w14:textId="77777777" w:rsidR="004557B4" w:rsidRPr="00DE3647" w:rsidRDefault="004557B4" w:rsidP="006170C7">
            <w:pPr>
              <w:rPr>
                <w:sz w:val="28"/>
                <w:szCs w:val="28"/>
              </w:rPr>
            </w:pPr>
          </w:p>
        </w:tc>
      </w:tr>
      <w:tr w:rsidR="004557B4" w:rsidRPr="00DE3647" w14:paraId="3AFB8266" w14:textId="77777777" w:rsidTr="00C25421">
        <w:trPr>
          <w:trHeight w:val="655"/>
        </w:trPr>
        <w:tc>
          <w:tcPr>
            <w:tcW w:w="852" w:type="dxa"/>
            <w:vAlign w:val="center"/>
          </w:tcPr>
          <w:p w14:paraId="351A6B8F" w14:textId="0F25FDC7"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519D11A8" w14:textId="77777777" w:rsidR="004557B4" w:rsidRPr="00DE3647" w:rsidRDefault="004557B4" w:rsidP="006170C7">
            <w:pPr>
              <w:jc w:val="both"/>
              <w:rPr>
                <w:color w:val="000000"/>
                <w:sz w:val="28"/>
                <w:szCs w:val="28"/>
              </w:rPr>
            </w:pPr>
            <w:r w:rsidRPr="00DE3647">
              <w:rPr>
                <w:color w:val="000000"/>
                <w:sz w:val="28"/>
                <w:szCs w:val="28"/>
              </w:rPr>
              <w:t xml:space="preserve">Công bố đủ điều kiện thực hiện khám sức khỏe, khám và điều trị HIV/AIDS, </w:t>
            </w:r>
          </w:p>
        </w:tc>
        <w:tc>
          <w:tcPr>
            <w:tcW w:w="916" w:type="dxa"/>
            <w:vAlign w:val="center"/>
            <w:hideMark/>
          </w:tcPr>
          <w:p w14:paraId="11BB4987" w14:textId="40D7FBE8"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9007E4F" w14:textId="2EEBB8FD"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02FA745F" w14:textId="5023D86A" w:rsidR="004557B4" w:rsidRPr="00DE3647" w:rsidRDefault="004557B4" w:rsidP="006170C7">
            <w:pPr>
              <w:jc w:val="center"/>
              <w:rPr>
                <w:color w:val="000000"/>
                <w:sz w:val="28"/>
                <w:szCs w:val="28"/>
              </w:rPr>
            </w:pPr>
            <w:r w:rsidRPr="00DE3647">
              <w:rPr>
                <w:color w:val="000000"/>
                <w:sz w:val="28"/>
                <w:szCs w:val="28"/>
              </w:rPr>
              <w:t>1.012281.H50</w:t>
            </w:r>
          </w:p>
        </w:tc>
        <w:tc>
          <w:tcPr>
            <w:tcW w:w="3171" w:type="dxa"/>
            <w:gridSpan w:val="2"/>
          </w:tcPr>
          <w:p w14:paraId="316B9542" w14:textId="77777777" w:rsidR="004557B4" w:rsidRPr="00DE3647" w:rsidRDefault="004557B4" w:rsidP="006170C7">
            <w:pPr>
              <w:rPr>
                <w:sz w:val="28"/>
                <w:szCs w:val="28"/>
              </w:rPr>
            </w:pPr>
          </w:p>
        </w:tc>
      </w:tr>
      <w:tr w:rsidR="004557B4" w:rsidRPr="00DE3647" w14:paraId="1C366BB1" w14:textId="77777777" w:rsidTr="00C25421">
        <w:trPr>
          <w:trHeight w:val="1244"/>
        </w:trPr>
        <w:tc>
          <w:tcPr>
            <w:tcW w:w="852" w:type="dxa"/>
            <w:vAlign w:val="center"/>
          </w:tcPr>
          <w:p w14:paraId="5DC65D6B" w14:textId="3F8577E9"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1DFAADF6" w14:textId="77777777" w:rsidR="004557B4" w:rsidRPr="00DE3647" w:rsidRDefault="004557B4" w:rsidP="006170C7">
            <w:pPr>
              <w:jc w:val="both"/>
              <w:rPr>
                <w:color w:val="000000"/>
                <w:sz w:val="28"/>
                <w:szCs w:val="28"/>
              </w:rPr>
            </w:pPr>
            <w:r w:rsidRPr="00DE3647">
              <w:rPr>
                <w:color w:val="000000"/>
                <w:sz w:val="28"/>
                <w:szCs w:val="28"/>
              </w:rPr>
              <w:t xml:space="preserve">Cho phép tổ chức đoàn khám bệnh, chữa bệnh nhân đạo theo đợt, khám bệnh, chữa bệnh lưu động thuộc trường hợp quy định tại khoản 1 Điều 79 Luật Khám bệnh, chữa bệnh hoặc cá nhân khám bệnh, chữa bệnh nhân đạo, </w:t>
            </w:r>
          </w:p>
        </w:tc>
        <w:tc>
          <w:tcPr>
            <w:tcW w:w="916" w:type="dxa"/>
            <w:vAlign w:val="center"/>
            <w:hideMark/>
          </w:tcPr>
          <w:p w14:paraId="34F072E9" w14:textId="28A38704"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775257F" w14:textId="44B35341"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342C2C3D" w14:textId="0A3241D6" w:rsidR="004557B4" w:rsidRPr="00DE3647" w:rsidRDefault="004557B4" w:rsidP="006170C7">
            <w:pPr>
              <w:jc w:val="center"/>
              <w:rPr>
                <w:color w:val="000000"/>
                <w:sz w:val="28"/>
                <w:szCs w:val="28"/>
              </w:rPr>
            </w:pPr>
            <w:r w:rsidRPr="00DE3647">
              <w:rPr>
                <w:color w:val="000000"/>
                <w:sz w:val="28"/>
                <w:szCs w:val="28"/>
              </w:rPr>
              <w:t>1.012257.H50</w:t>
            </w:r>
          </w:p>
        </w:tc>
        <w:tc>
          <w:tcPr>
            <w:tcW w:w="3171" w:type="dxa"/>
            <w:gridSpan w:val="2"/>
          </w:tcPr>
          <w:p w14:paraId="375A9095" w14:textId="77777777" w:rsidR="004557B4" w:rsidRPr="00DE3647" w:rsidRDefault="004557B4" w:rsidP="006170C7">
            <w:pPr>
              <w:rPr>
                <w:sz w:val="28"/>
                <w:szCs w:val="28"/>
              </w:rPr>
            </w:pPr>
          </w:p>
        </w:tc>
      </w:tr>
      <w:tr w:rsidR="004557B4" w:rsidRPr="00DE3647" w14:paraId="14EF55E7" w14:textId="77777777" w:rsidTr="00C25421">
        <w:trPr>
          <w:trHeight w:val="980"/>
        </w:trPr>
        <w:tc>
          <w:tcPr>
            <w:tcW w:w="852" w:type="dxa"/>
            <w:vAlign w:val="center"/>
          </w:tcPr>
          <w:p w14:paraId="6ECE31A6" w14:textId="7E55FD75"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7753B107" w14:textId="77777777" w:rsidR="004557B4" w:rsidRPr="00DE3647" w:rsidRDefault="004557B4" w:rsidP="006170C7">
            <w:pPr>
              <w:jc w:val="both"/>
              <w:rPr>
                <w:color w:val="000000"/>
                <w:sz w:val="28"/>
                <w:szCs w:val="28"/>
              </w:rPr>
            </w:pPr>
            <w:r w:rsidRPr="00DE3647">
              <w:rPr>
                <w:color w:val="000000"/>
                <w:sz w:val="28"/>
                <w:szCs w:val="28"/>
              </w:rPr>
              <w:t xml:space="preserve">Cho phép người nước ngoài vào Việt Nam chuyển giao kỹ thuật chuyên môn về khám bệnh, chữa bệnh hoặc hợp tác đào tạo về y khoa có thực hành khám bệnh, chữa bệnh, </w:t>
            </w:r>
          </w:p>
        </w:tc>
        <w:tc>
          <w:tcPr>
            <w:tcW w:w="916" w:type="dxa"/>
            <w:vAlign w:val="center"/>
            <w:hideMark/>
          </w:tcPr>
          <w:p w14:paraId="60BB3FF8" w14:textId="0D774956"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0A91F2A0" w14:textId="5992FB88"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1C159C53" w14:textId="451474BA" w:rsidR="004557B4" w:rsidRPr="00DE3647" w:rsidRDefault="004557B4" w:rsidP="006170C7">
            <w:pPr>
              <w:jc w:val="center"/>
              <w:rPr>
                <w:color w:val="000000"/>
                <w:sz w:val="28"/>
                <w:szCs w:val="28"/>
              </w:rPr>
            </w:pPr>
            <w:r w:rsidRPr="00DE3647">
              <w:rPr>
                <w:color w:val="000000"/>
                <w:sz w:val="28"/>
                <w:szCs w:val="28"/>
              </w:rPr>
              <w:t>1.012258.H50</w:t>
            </w:r>
          </w:p>
        </w:tc>
        <w:tc>
          <w:tcPr>
            <w:tcW w:w="3171" w:type="dxa"/>
            <w:gridSpan w:val="2"/>
          </w:tcPr>
          <w:p w14:paraId="70DBF2BB" w14:textId="77777777" w:rsidR="004557B4" w:rsidRPr="00DE3647" w:rsidRDefault="004557B4" w:rsidP="006170C7">
            <w:pPr>
              <w:rPr>
                <w:sz w:val="28"/>
                <w:szCs w:val="28"/>
              </w:rPr>
            </w:pPr>
          </w:p>
        </w:tc>
      </w:tr>
      <w:tr w:rsidR="004557B4" w:rsidRPr="00DE3647" w14:paraId="0AE21CD3" w14:textId="77777777" w:rsidTr="00C25421">
        <w:trPr>
          <w:trHeight w:val="937"/>
        </w:trPr>
        <w:tc>
          <w:tcPr>
            <w:tcW w:w="852" w:type="dxa"/>
            <w:vAlign w:val="center"/>
          </w:tcPr>
          <w:p w14:paraId="3CBF3E62" w14:textId="43E96D36"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0FC909AD" w14:textId="777076E2" w:rsidR="004557B4" w:rsidRPr="00DE3647" w:rsidRDefault="004557B4" w:rsidP="006170C7">
            <w:pPr>
              <w:jc w:val="both"/>
              <w:rPr>
                <w:color w:val="000000"/>
                <w:sz w:val="28"/>
                <w:szCs w:val="28"/>
              </w:rPr>
            </w:pPr>
            <w:r w:rsidRPr="00DE3647">
              <w:rPr>
                <w:color w:val="000000"/>
                <w:sz w:val="28"/>
                <w:szCs w:val="28"/>
              </w:rPr>
              <w:t>Cấp mới giấy phép hành nghề đối với chức danh chuyên môn là lương y, người có bài thuốc gia truyền hoặc có phương pháp chữa bệnh gia truyền</w:t>
            </w:r>
          </w:p>
        </w:tc>
        <w:tc>
          <w:tcPr>
            <w:tcW w:w="916" w:type="dxa"/>
            <w:vAlign w:val="center"/>
            <w:hideMark/>
          </w:tcPr>
          <w:p w14:paraId="2E84DDAF" w14:textId="4389B14B"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3A394004" w14:textId="454E02CB"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159B132" w14:textId="3CCED013" w:rsidR="004557B4" w:rsidRPr="00DE3647" w:rsidRDefault="004557B4" w:rsidP="006170C7">
            <w:pPr>
              <w:jc w:val="center"/>
              <w:rPr>
                <w:color w:val="000000"/>
                <w:sz w:val="28"/>
                <w:szCs w:val="28"/>
              </w:rPr>
            </w:pPr>
            <w:r w:rsidRPr="00DE3647">
              <w:rPr>
                <w:color w:val="000000"/>
                <w:sz w:val="28"/>
                <w:szCs w:val="28"/>
              </w:rPr>
              <w:t>1.012271.H50</w:t>
            </w:r>
          </w:p>
        </w:tc>
        <w:tc>
          <w:tcPr>
            <w:tcW w:w="3171" w:type="dxa"/>
            <w:gridSpan w:val="2"/>
          </w:tcPr>
          <w:p w14:paraId="19DC9B9F" w14:textId="77777777" w:rsidR="004557B4" w:rsidRPr="00DE3647" w:rsidRDefault="004557B4" w:rsidP="006170C7">
            <w:pPr>
              <w:rPr>
                <w:sz w:val="28"/>
                <w:szCs w:val="28"/>
              </w:rPr>
            </w:pPr>
          </w:p>
        </w:tc>
      </w:tr>
      <w:tr w:rsidR="004557B4" w:rsidRPr="00DE3647" w14:paraId="5366AB64" w14:textId="77777777" w:rsidTr="00C25421">
        <w:trPr>
          <w:trHeight w:val="1090"/>
        </w:trPr>
        <w:tc>
          <w:tcPr>
            <w:tcW w:w="852" w:type="dxa"/>
            <w:vAlign w:val="center"/>
          </w:tcPr>
          <w:p w14:paraId="1F788E64" w14:textId="6D0F8642"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6EFB4D98" w14:textId="42820335" w:rsidR="004557B4" w:rsidRPr="00DE3647" w:rsidRDefault="004557B4" w:rsidP="006170C7">
            <w:pPr>
              <w:jc w:val="both"/>
              <w:rPr>
                <w:color w:val="000000"/>
                <w:sz w:val="28"/>
                <w:szCs w:val="28"/>
              </w:rPr>
            </w:pPr>
            <w:r w:rsidRPr="00DE3647">
              <w:rPr>
                <w:color w:val="000000"/>
                <w:sz w:val="28"/>
                <w:szCs w:val="28"/>
              </w:rPr>
              <w:t>Cấp lại giấy phép hành nghề đối với chức danh chuyên môn là lương y, người có bài thuốc gia truyền hoặc có phương pháp chữa bệnh gia truyền</w:t>
            </w:r>
          </w:p>
        </w:tc>
        <w:tc>
          <w:tcPr>
            <w:tcW w:w="916" w:type="dxa"/>
            <w:vAlign w:val="center"/>
            <w:hideMark/>
          </w:tcPr>
          <w:p w14:paraId="39DCB40F" w14:textId="63B96759"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62F47665" w14:textId="5DC3D39C"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576EDD74" w14:textId="65112DD6" w:rsidR="004557B4" w:rsidRPr="00DE3647" w:rsidRDefault="004557B4" w:rsidP="006170C7">
            <w:pPr>
              <w:jc w:val="center"/>
              <w:rPr>
                <w:color w:val="000000"/>
                <w:sz w:val="28"/>
                <w:szCs w:val="28"/>
              </w:rPr>
            </w:pPr>
            <w:r w:rsidRPr="00DE3647">
              <w:rPr>
                <w:color w:val="000000"/>
                <w:sz w:val="28"/>
                <w:szCs w:val="28"/>
              </w:rPr>
              <w:t>1.012272.H50</w:t>
            </w:r>
          </w:p>
        </w:tc>
        <w:tc>
          <w:tcPr>
            <w:tcW w:w="3171" w:type="dxa"/>
            <w:gridSpan w:val="2"/>
          </w:tcPr>
          <w:p w14:paraId="3939E398" w14:textId="77777777" w:rsidR="004557B4" w:rsidRPr="00DE3647" w:rsidRDefault="004557B4" w:rsidP="006170C7">
            <w:pPr>
              <w:rPr>
                <w:sz w:val="28"/>
                <w:szCs w:val="28"/>
              </w:rPr>
            </w:pPr>
          </w:p>
        </w:tc>
      </w:tr>
      <w:tr w:rsidR="004557B4" w:rsidRPr="00DE3647" w14:paraId="3CA03FD4" w14:textId="77777777" w:rsidTr="00C25421">
        <w:trPr>
          <w:trHeight w:val="390"/>
        </w:trPr>
        <w:tc>
          <w:tcPr>
            <w:tcW w:w="852" w:type="dxa"/>
            <w:vAlign w:val="center"/>
          </w:tcPr>
          <w:p w14:paraId="24C9F82B" w14:textId="079E836C"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73423F1E" w14:textId="44C09939" w:rsidR="004557B4" w:rsidRPr="00DE3647" w:rsidRDefault="004557B4" w:rsidP="006170C7">
            <w:pPr>
              <w:jc w:val="both"/>
              <w:rPr>
                <w:color w:val="000000"/>
                <w:sz w:val="28"/>
                <w:szCs w:val="28"/>
              </w:rPr>
            </w:pPr>
            <w:r w:rsidRPr="00DE3647">
              <w:rPr>
                <w:color w:val="000000"/>
                <w:sz w:val="28"/>
                <w:szCs w:val="28"/>
              </w:rPr>
              <w:t>Cấp mới giấy phép hoạt động khám bệnh, chữa bệnh</w:t>
            </w:r>
          </w:p>
        </w:tc>
        <w:tc>
          <w:tcPr>
            <w:tcW w:w="916" w:type="dxa"/>
            <w:vAlign w:val="center"/>
            <w:hideMark/>
          </w:tcPr>
          <w:p w14:paraId="4F7C5643" w14:textId="7B04DB5D"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7006259F" w14:textId="05421E3E"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6DE4A6F" w14:textId="5F1848C7" w:rsidR="004557B4" w:rsidRPr="00DE3647" w:rsidRDefault="004557B4" w:rsidP="006170C7">
            <w:pPr>
              <w:jc w:val="center"/>
              <w:rPr>
                <w:color w:val="000000"/>
                <w:sz w:val="28"/>
                <w:szCs w:val="28"/>
              </w:rPr>
            </w:pPr>
            <w:r w:rsidRPr="00DE3647">
              <w:rPr>
                <w:color w:val="000000"/>
                <w:sz w:val="28"/>
                <w:szCs w:val="28"/>
              </w:rPr>
              <w:t>1.012278.H50</w:t>
            </w:r>
          </w:p>
        </w:tc>
        <w:tc>
          <w:tcPr>
            <w:tcW w:w="3171" w:type="dxa"/>
            <w:gridSpan w:val="2"/>
          </w:tcPr>
          <w:p w14:paraId="487AEE6C" w14:textId="77777777" w:rsidR="004557B4" w:rsidRPr="00DE3647" w:rsidRDefault="004557B4" w:rsidP="006170C7">
            <w:pPr>
              <w:rPr>
                <w:sz w:val="28"/>
                <w:szCs w:val="28"/>
              </w:rPr>
            </w:pPr>
          </w:p>
        </w:tc>
      </w:tr>
      <w:tr w:rsidR="004557B4" w:rsidRPr="00DE3647" w14:paraId="5D6F4830" w14:textId="77777777" w:rsidTr="00C25421">
        <w:trPr>
          <w:trHeight w:val="389"/>
        </w:trPr>
        <w:tc>
          <w:tcPr>
            <w:tcW w:w="852" w:type="dxa"/>
            <w:vAlign w:val="center"/>
          </w:tcPr>
          <w:p w14:paraId="6ABD6B39" w14:textId="67247A02"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7FC76749" w14:textId="72A15962" w:rsidR="004557B4" w:rsidRPr="00DE3647" w:rsidRDefault="004557B4" w:rsidP="006170C7">
            <w:pPr>
              <w:jc w:val="both"/>
              <w:rPr>
                <w:color w:val="000000"/>
                <w:sz w:val="28"/>
                <w:szCs w:val="28"/>
              </w:rPr>
            </w:pPr>
            <w:r w:rsidRPr="00DE3647">
              <w:rPr>
                <w:color w:val="000000"/>
                <w:sz w:val="28"/>
                <w:szCs w:val="28"/>
              </w:rPr>
              <w:t>Cấp lại giấy phép hoạt động khám bệnh, chữa bệnh</w:t>
            </w:r>
          </w:p>
        </w:tc>
        <w:tc>
          <w:tcPr>
            <w:tcW w:w="916" w:type="dxa"/>
            <w:vAlign w:val="center"/>
            <w:hideMark/>
          </w:tcPr>
          <w:p w14:paraId="1FD245D8" w14:textId="0B65A7CD"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60CE3FB7" w14:textId="04F40E71"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636F3DEC" w14:textId="41ACD28F" w:rsidR="004557B4" w:rsidRPr="00DE3647" w:rsidRDefault="004557B4" w:rsidP="006170C7">
            <w:pPr>
              <w:jc w:val="center"/>
              <w:rPr>
                <w:color w:val="000000"/>
                <w:sz w:val="28"/>
                <w:szCs w:val="28"/>
              </w:rPr>
            </w:pPr>
            <w:r w:rsidRPr="00DE3647">
              <w:rPr>
                <w:color w:val="000000"/>
                <w:sz w:val="28"/>
                <w:szCs w:val="28"/>
              </w:rPr>
              <w:t>1.012279.H50</w:t>
            </w:r>
          </w:p>
        </w:tc>
        <w:tc>
          <w:tcPr>
            <w:tcW w:w="3171" w:type="dxa"/>
            <w:gridSpan w:val="2"/>
          </w:tcPr>
          <w:p w14:paraId="02717374" w14:textId="77777777" w:rsidR="004557B4" w:rsidRPr="00DE3647" w:rsidRDefault="004557B4" w:rsidP="006170C7">
            <w:pPr>
              <w:rPr>
                <w:sz w:val="28"/>
                <w:szCs w:val="28"/>
              </w:rPr>
            </w:pPr>
          </w:p>
        </w:tc>
      </w:tr>
      <w:tr w:rsidR="004557B4" w:rsidRPr="00DE3647" w14:paraId="4710D874" w14:textId="77777777" w:rsidTr="00C25421">
        <w:trPr>
          <w:trHeight w:val="423"/>
        </w:trPr>
        <w:tc>
          <w:tcPr>
            <w:tcW w:w="852" w:type="dxa"/>
            <w:vAlign w:val="center"/>
          </w:tcPr>
          <w:p w14:paraId="113141F7" w14:textId="7D698C45"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29BC631E" w14:textId="121D381D" w:rsidR="004557B4" w:rsidRPr="00DE3647" w:rsidRDefault="004557B4" w:rsidP="006170C7">
            <w:pPr>
              <w:jc w:val="both"/>
              <w:rPr>
                <w:color w:val="000000"/>
                <w:sz w:val="28"/>
                <w:szCs w:val="28"/>
              </w:rPr>
            </w:pPr>
            <w:r w:rsidRPr="00DE3647">
              <w:rPr>
                <w:color w:val="000000"/>
                <w:sz w:val="28"/>
                <w:szCs w:val="28"/>
              </w:rPr>
              <w:t>Điều chỉnh giấy phép hoạt động khám bệnh, chữa bệnh</w:t>
            </w:r>
          </w:p>
        </w:tc>
        <w:tc>
          <w:tcPr>
            <w:tcW w:w="916" w:type="dxa"/>
            <w:vAlign w:val="center"/>
            <w:hideMark/>
          </w:tcPr>
          <w:p w14:paraId="3B334D31" w14:textId="615B6864"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3A251BBB" w14:textId="1D29EAA5"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CA5A0FD" w14:textId="1E1690BE" w:rsidR="004557B4" w:rsidRPr="00DE3647" w:rsidRDefault="004557B4" w:rsidP="006170C7">
            <w:pPr>
              <w:jc w:val="center"/>
              <w:rPr>
                <w:color w:val="000000"/>
                <w:sz w:val="28"/>
                <w:szCs w:val="28"/>
              </w:rPr>
            </w:pPr>
            <w:r w:rsidRPr="00DE3647">
              <w:rPr>
                <w:color w:val="000000"/>
                <w:sz w:val="28"/>
                <w:szCs w:val="28"/>
              </w:rPr>
              <w:t>1.012280.H50</w:t>
            </w:r>
          </w:p>
        </w:tc>
        <w:tc>
          <w:tcPr>
            <w:tcW w:w="3171" w:type="dxa"/>
            <w:gridSpan w:val="2"/>
          </w:tcPr>
          <w:p w14:paraId="67D3D7EE" w14:textId="77777777" w:rsidR="004557B4" w:rsidRPr="00DE3647" w:rsidRDefault="004557B4" w:rsidP="006170C7">
            <w:pPr>
              <w:rPr>
                <w:sz w:val="28"/>
                <w:szCs w:val="28"/>
              </w:rPr>
            </w:pPr>
          </w:p>
        </w:tc>
      </w:tr>
      <w:tr w:rsidR="004557B4" w:rsidRPr="00DE3647" w14:paraId="18721B40" w14:textId="77777777" w:rsidTr="00C25421">
        <w:trPr>
          <w:trHeight w:val="370"/>
        </w:trPr>
        <w:tc>
          <w:tcPr>
            <w:tcW w:w="852" w:type="dxa"/>
            <w:vAlign w:val="center"/>
          </w:tcPr>
          <w:p w14:paraId="6C4CB028" w14:textId="16673A0E" w:rsidR="004557B4" w:rsidRPr="00DE3647" w:rsidRDefault="004557B4" w:rsidP="006170C7">
            <w:pPr>
              <w:jc w:val="center"/>
              <w:rPr>
                <w:color w:val="000000" w:themeColor="text1"/>
                <w:sz w:val="28"/>
                <w:szCs w:val="28"/>
              </w:rPr>
            </w:pPr>
          </w:p>
        </w:tc>
        <w:tc>
          <w:tcPr>
            <w:tcW w:w="6828" w:type="dxa"/>
            <w:vAlign w:val="center"/>
            <w:hideMark/>
          </w:tcPr>
          <w:p w14:paraId="550EDC73" w14:textId="77777777" w:rsidR="004557B4" w:rsidRPr="00DE3647" w:rsidRDefault="004557B4" w:rsidP="006170C7">
            <w:pPr>
              <w:jc w:val="both"/>
              <w:rPr>
                <w:color w:val="000000"/>
                <w:sz w:val="28"/>
                <w:szCs w:val="28"/>
              </w:rPr>
            </w:pPr>
            <w:r w:rsidRPr="00DE3647">
              <w:rPr>
                <w:color w:val="000000"/>
                <w:sz w:val="28"/>
                <w:szCs w:val="28"/>
              </w:rPr>
              <w:t>LĨNH VỰC DƯỢC PHẨM, MỸ PHẨM</w:t>
            </w:r>
          </w:p>
        </w:tc>
        <w:tc>
          <w:tcPr>
            <w:tcW w:w="916" w:type="dxa"/>
            <w:vAlign w:val="center"/>
            <w:hideMark/>
          </w:tcPr>
          <w:p w14:paraId="362C139A" w14:textId="76992A7E"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53F8BD08" w14:textId="38BEC796"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2092" w:type="dxa"/>
            <w:gridSpan w:val="2"/>
            <w:vAlign w:val="center"/>
            <w:hideMark/>
          </w:tcPr>
          <w:p w14:paraId="0878BDB1"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0755D0FF" w14:textId="77777777" w:rsidR="004557B4" w:rsidRPr="00DE3647" w:rsidRDefault="004557B4" w:rsidP="006170C7">
            <w:pPr>
              <w:rPr>
                <w:sz w:val="28"/>
                <w:szCs w:val="28"/>
              </w:rPr>
            </w:pPr>
          </w:p>
        </w:tc>
      </w:tr>
      <w:tr w:rsidR="004557B4" w:rsidRPr="00DE3647" w14:paraId="0210FCB4" w14:textId="77777777" w:rsidTr="00C25421">
        <w:trPr>
          <w:trHeight w:val="605"/>
        </w:trPr>
        <w:tc>
          <w:tcPr>
            <w:tcW w:w="852" w:type="dxa"/>
            <w:vAlign w:val="center"/>
          </w:tcPr>
          <w:p w14:paraId="6C8C35D2" w14:textId="55372255"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59F9B5BE" w14:textId="77777777" w:rsidR="004557B4" w:rsidRPr="00DE3647" w:rsidRDefault="004557B4" w:rsidP="006170C7">
            <w:pPr>
              <w:jc w:val="both"/>
              <w:rPr>
                <w:color w:val="000000"/>
                <w:sz w:val="28"/>
                <w:szCs w:val="28"/>
              </w:rPr>
            </w:pPr>
            <w:r w:rsidRPr="00DE3647">
              <w:rPr>
                <w:color w:val="000000"/>
                <w:sz w:val="28"/>
                <w:szCs w:val="28"/>
              </w:rPr>
              <w:t xml:space="preserve">Thủ tục cấp Giấy chứng nhận đủ điều kiện sản xuất mỹ phẩm, </w:t>
            </w:r>
          </w:p>
        </w:tc>
        <w:tc>
          <w:tcPr>
            <w:tcW w:w="916" w:type="dxa"/>
            <w:vAlign w:val="center"/>
            <w:hideMark/>
          </w:tcPr>
          <w:p w14:paraId="5BBE2EFC" w14:textId="14251CAD"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2A1D6825" w14:textId="4FFDCED2"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45310AD0" w14:textId="77777777" w:rsidR="004557B4" w:rsidRPr="00DE3647" w:rsidRDefault="004557B4" w:rsidP="006170C7">
            <w:pPr>
              <w:jc w:val="center"/>
              <w:rPr>
                <w:color w:val="000000"/>
                <w:sz w:val="28"/>
                <w:szCs w:val="28"/>
              </w:rPr>
            </w:pPr>
            <w:r w:rsidRPr="00DE3647">
              <w:rPr>
                <w:color w:val="000000"/>
                <w:sz w:val="28"/>
                <w:szCs w:val="28"/>
              </w:rPr>
              <w:t>1.003055.H50</w:t>
            </w:r>
          </w:p>
        </w:tc>
        <w:tc>
          <w:tcPr>
            <w:tcW w:w="3171" w:type="dxa"/>
            <w:gridSpan w:val="2"/>
          </w:tcPr>
          <w:p w14:paraId="58A117AE" w14:textId="77777777" w:rsidR="004557B4" w:rsidRPr="00DE3647" w:rsidRDefault="004557B4" w:rsidP="006170C7">
            <w:pPr>
              <w:rPr>
                <w:sz w:val="28"/>
                <w:szCs w:val="28"/>
              </w:rPr>
            </w:pPr>
          </w:p>
        </w:tc>
      </w:tr>
      <w:tr w:rsidR="004557B4" w:rsidRPr="00DE3647" w14:paraId="2032F399" w14:textId="77777777" w:rsidTr="00C25421">
        <w:trPr>
          <w:trHeight w:val="657"/>
        </w:trPr>
        <w:tc>
          <w:tcPr>
            <w:tcW w:w="852" w:type="dxa"/>
            <w:vAlign w:val="center"/>
          </w:tcPr>
          <w:p w14:paraId="60BB40BB" w14:textId="3F2D0D0B"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0AAF40BF" w14:textId="77777777" w:rsidR="004557B4" w:rsidRPr="00DE3647" w:rsidRDefault="004557B4" w:rsidP="006170C7">
            <w:pPr>
              <w:jc w:val="both"/>
              <w:rPr>
                <w:color w:val="000000"/>
                <w:sz w:val="28"/>
                <w:szCs w:val="28"/>
              </w:rPr>
            </w:pPr>
            <w:r w:rsidRPr="00DE3647">
              <w:rPr>
                <w:color w:val="000000"/>
                <w:sz w:val="28"/>
                <w:szCs w:val="28"/>
              </w:rPr>
              <w:t xml:space="preserve">Thủ tục cấp số tiếp nhận Phiếu công bố sản phẩm mỹ phẩm sản xuất trong nước, </w:t>
            </w:r>
          </w:p>
        </w:tc>
        <w:tc>
          <w:tcPr>
            <w:tcW w:w="916" w:type="dxa"/>
            <w:vAlign w:val="center"/>
            <w:hideMark/>
          </w:tcPr>
          <w:p w14:paraId="00539EB5" w14:textId="72C2287B"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22FC2587" w14:textId="68940378"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3E38601F" w14:textId="77777777" w:rsidR="004557B4" w:rsidRPr="00DE3647" w:rsidRDefault="004557B4" w:rsidP="006170C7">
            <w:pPr>
              <w:jc w:val="center"/>
              <w:rPr>
                <w:color w:val="000000"/>
                <w:sz w:val="28"/>
                <w:szCs w:val="28"/>
              </w:rPr>
            </w:pPr>
            <w:r w:rsidRPr="00DE3647">
              <w:rPr>
                <w:color w:val="000000"/>
                <w:sz w:val="28"/>
                <w:szCs w:val="28"/>
              </w:rPr>
              <w:t>1.002600.H50</w:t>
            </w:r>
          </w:p>
        </w:tc>
        <w:tc>
          <w:tcPr>
            <w:tcW w:w="3171" w:type="dxa"/>
            <w:gridSpan w:val="2"/>
          </w:tcPr>
          <w:p w14:paraId="6E275444" w14:textId="77777777" w:rsidR="004557B4" w:rsidRPr="00DE3647" w:rsidRDefault="004557B4" w:rsidP="006170C7">
            <w:pPr>
              <w:rPr>
                <w:sz w:val="28"/>
                <w:szCs w:val="28"/>
              </w:rPr>
            </w:pPr>
          </w:p>
        </w:tc>
      </w:tr>
      <w:tr w:rsidR="004557B4" w:rsidRPr="00DE3647" w14:paraId="4EF64E02" w14:textId="77777777" w:rsidTr="00C25421">
        <w:trPr>
          <w:trHeight w:val="411"/>
        </w:trPr>
        <w:tc>
          <w:tcPr>
            <w:tcW w:w="852" w:type="dxa"/>
            <w:vAlign w:val="center"/>
          </w:tcPr>
          <w:p w14:paraId="5DB7EDD3" w14:textId="3E5A23A1"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742BAF29" w14:textId="77777777" w:rsidR="004557B4" w:rsidRPr="00DE3647" w:rsidRDefault="004557B4" w:rsidP="006170C7">
            <w:pPr>
              <w:jc w:val="both"/>
              <w:rPr>
                <w:color w:val="000000"/>
                <w:sz w:val="28"/>
                <w:szCs w:val="28"/>
              </w:rPr>
            </w:pPr>
            <w:r w:rsidRPr="00DE3647">
              <w:rPr>
                <w:color w:val="000000"/>
                <w:sz w:val="28"/>
                <w:szCs w:val="28"/>
              </w:rPr>
              <w:t xml:space="preserve">Cấp giấy xác nhận nội dung quảng cáo mỹ phẩm, </w:t>
            </w:r>
          </w:p>
        </w:tc>
        <w:tc>
          <w:tcPr>
            <w:tcW w:w="916" w:type="dxa"/>
            <w:vAlign w:val="center"/>
            <w:hideMark/>
          </w:tcPr>
          <w:p w14:paraId="4AEBAD3B" w14:textId="2D38D800"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4E619BA8" w14:textId="75223990"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2092" w:type="dxa"/>
            <w:gridSpan w:val="2"/>
            <w:vAlign w:val="center"/>
            <w:hideMark/>
          </w:tcPr>
          <w:p w14:paraId="119D531A" w14:textId="77777777" w:rsidR="004557B4" w:rsidRPr="00DE3647" w:rsidRDefault="004557B4" w:rsidP="006170C7">
            <w:pPr>
              <w:jc w:val="center"/>
              <w:rPr>
                <w:color w:val="000000"/>
                <w:sz w:val="28"/>
                <w:szCs w:val="28"/>
              </w:rPr>
            </w:pPr>
            <w:r w:rsidRPr="00DE3647">
              <w:rPr>
                <w:color w:val="000000"/>
                <w:sz w:val="28"/>
                <w:szCs w:val="28"/>
              </w:rPr>
              <w:t>1.002483.H50</w:t>
            </w:r>
          </w:p>
        </w:tc>
        <w:tc>
          <w:tcPr>
            <w:tcW w:w="3171" w:type="dxa"/>
            <w:gridSpan w:val="2"/>
          </w:tcPr>
          <w:p w14:paraId="10EF7017" w14:textId="77777777" w:rsidR="004557B4" w:rsidRPr="00DE3647" w:rsidRDefault="004557B4" w:rsidP="006170C7">
            <w:pPr>
              <w:rPr>
                <w:sz w:val="28"/>
                <w:szCs w:val="28"/>
              </w:rPr>
            </w:pPr>
          </w:p>
        </w:tc>
      </w:tr>
      <w:tr w:rsidR="004557B4" w:rsidRPr="00DE3647" w14:paraId="464A6D2D" w14:textId="77777777" w:rsidTr="00C25421">
        <w:trPr>
          <w:trHeight w:val="417"/>
        </w:trPr>
        <w:tc>
          <w:tcPr>
            <w:tcW w:w="852" w:type="dxa"/>
            <w:vAlign w:val="center"/>
          </w:tcPr>
          <w:p w14:paraId="5A1B8974" w14:textId="2315C004"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6D75021A" w14:textId="77777777" w:rsidR="004557B4" w:rsidRPr="00DE3647" w:rsidRDefault="004557B4" w:rsidP="006170C7">
            <w:pPr>
              <w:jc w:val="both"/>
              <w:rPr>
                <w:color w:val="000000"/>
                <w:sz w:val="28"/>
                <w:szCs w:val="28"/>
              </w:rPr>
            </w:pPr>
            <w:r w:rsidRPr="00DE3647">
              <w:rPr>
                <w:color w:val="000000"/>
                <w:sz w:val="28"/>
                <w:szCs w:val="28"/>
              </w:rPr>
              <w:t xml:space="preserve">Cấp lại Giấy chứng nhận đủ điều kiện sản xuất mỹ phẩm, </w:t>
            </w:r>
          </w:p>
        </w:tc>
        <w:tc>
          <w:tcPr>
            <w:tcW w:w="916" w:type="dxa"/>
            <w:vAlign w:val="center"/>
            <w:hideMark/>
          </w:tcPr>
          <w:p w14:paraId="3CDE8CEB" w14:textId="5AF56633"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0D0D562" w14:textId="2F89094F"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2696EB6B" w14:textId="77777777" w:rsidR="004557B4" w:rsidRPr="00DE3647" w:rsidRDefault="004557B4" w:rsidP="006170C7">
            <w:pPr>
              <w:jc w:val="center"/>
              <w:rPr>
                <w:color w:val="000000"/>
                <w:sz w:val="28"/>
                <w:szCs w:val="28"/>
              </w:rPr>
            </w:pPr>
            <w:r w:rsidRPr="00DE3647">
              <w:rPr>
                <w:color w:val="000000"/>
                <w:sz w:val="28"/>
                <w:szCs w:val="28"/>
              </w:rPr>
              <w:t>1.003064.H50</w:t>
            </w:r>
          </w:p>
        </w:tc>
        <w:tc>
          <w:tcPr>
            <w:tcW w:w="3171" w:type="dxa"/>
            <w:gridSpan w:val="2"/>
          </w:tcPr>
          <w:p w14:paraId="77A45922" w14:textId="77777777" w:rsidR="004557B4" w:rsidRPr="00DE3647" w:rsidRDefault="004557B4" w:rsidP="006170C7">
            <w:pPr>
              <w:rPr>
                <w:sz w:val="28"/>
                <w:szCs w:val="28"/>
              </w:rPr>
            </w:pPr>
          </w:p>
        </w:tc>
      </w:tr>
      <w:tr w:rsidR="004557B4" w:rsidRPr="00DE3647" w14:paraId="03C64809" w14:textId="77777777" w:rsidTr="00C25421">
        <w:trPr>
          <w:trHeight w:val="707"/>
        </w:trPr>
        <w:tc>
          <w:tcPr>
            <w:tcW w:w="852" w:type="dxa"/>
            <w:vAlign w:val="center"/>
          </w:tcPr>
          <w:p w14:paraId="304B2A72" w14:textId="14741BD8"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4EA81BC0" w14:textId="77777777" w:rsidR="004557B4" w:rsidRPr="00DE3647" w:rsidRDefault="004557B4" w:rsidP="006170C7">
            <w:pPr>
              <w:jc w:val="both"/>
              <w:rPr>
                <w:color w:val="000000"/>
                <w:sz w:val="28"/>
                <w:szCs w:val="28"/>
              </w:rPr>
            </w:pPr>
            <w:r w:rsidRPr="00DE3647">
              <w:rPr>
                <w:color w:val="000000"/>
                <w:sz w:val="28"/>
                <w:szCs w:val="28"/>
              </w:rPr>
              <w:t xml:space="preserve">Cấp lại giấy xác nhận nội dung quảng cáo mỹ phẩm trong trường hợp bị mất hoặc hư hỏng, </w:t>
            </w:r>
          </w:p>
        </w:tc>
        <w:tc>
          <w:tcPr>
            <w:tcW w:w="916" w:type="dxa"/>
            <w:vAlign w:val="center"/>
            <w:hideMark/>
          </w:tcPr>
          <w:p w14:paraId="223D6167" w14:textId="5245A301"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7CE7F4A" w14:textId="7AC083D8"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7F60FAD" w14:textId="77777777" w:rsidR="004557B4" w:rsidRPr="00DE3647" w:rsidRDefault="004557B4" w:rsidP="006170C7">
            <w:pPr>
              <w:jc w:val="center"/>
              <w:rPr>
                <w:color w:val="000000"/>
                <w:sz w:val="28"/>
                <w:szCs w:val="28"/>
              </w:rPr>
            </w:pPr>
            <w:r w:rsidRPr="00DE3647">
              <w:rPr>
                <w:color w:val="000000"/>
                <w:sz w:val="28"/>
                <w:szCs w:val="28"/>
              </w:rPr>
              <w:t>1.000990.H50</w:t>
            </w:r>
          </w:p>
        </w:tc>
        <w:tc>
          <w:tcPr>
            <w:tcW w:w="3171" w:type="dxa"/>
            <w:gridSpan w:val="2"/>
          </w:tcPr>
          <w:p w14:paraId="4C79B88A" w14:textId="77777777" w:rsidR="004557B4" w:rsidRPr="00DE3647" w:rsidRDefault="004557B4" w:rsidP="006170C7">
            <w:pPr>
              <w:rPr>
                <w:sz w:val="28"/>
                <w:szCs w:val="28"/>
              </w:rPr>
            </w:pPr>
          </w:p>
        </w:tc>
      </w:tr>
      <w:tr w:rsidR="004557B4" w:rsidRPr="00DE3647" w14:paraId="5C666C7D" w14:textId="77777777" w:rsidTr="00C25421">
        <w:trPr>
          <w:trHeight w:val="972"/>
        </w:trPr>
        <w:tc>
          <w:tcPr>
            <w:tcW w:w="852" w:type="dxa"/>
            <w:vAlign w:val="center"/>
          </w:tcPr>
          <w:p w14:paraId="68C63B56" w14:textId="455CDE66"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17DF49AE" w14:textId="77777777" w:rsidR="004557B4" w:rsidRPr="00DE3647" w:rsidRDefault="004557B4" w:rsidP="006170C7">
            <w:pPr>
              <w:jc w:val="both"/>
              <w:rPr>
                <w:color w:val="000000"/>
                <w:sz w:val="28"/>
                <w:szCs w:val="28"/>
              </w:rPr>
            </w:pPr>
            <w:r w:rsidRPr="00DE3647">
              <w:rPr>
                <w:color w:val="000000"/>
                <w:sz w:val="28"/>
                <w:szCs w:val="28"/>
              </w:rPr>
              <w:t xml:space="preserve">Cấp lại giấy xác nhận nội dung quảng cáo mỹ phẩm trong trường hợp hết hiệu lực tại Khoản 2 Điều 21 Thông tư số 09/2015/TT-BYT, </w:t>
            </w:r>
          </w:p>
        </w:tc>
        <w:tc>
          <w:tcPr>
            <w:tcW w:w="916" w:type="dxa"/>
            <w:vAlign w:val="center"/>
            <w:hideMark/>
          </w:tcPr>
          <w:p w14:paraId="6C1A6037" w14:textId="76902C80"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AEA0D2C" w14:textId="16BA3FF8"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008401B" w14:textId="77777777" w:rsidR="004557B4" w:rsidRPr="00DE3647" w:rsidRDefault="004557B4" w:rsidP="006170C7">
            <w:pPr>
              <w:jc w:val="center"/>
              <w:rPr>
                <w:color w:val="000000"/>
                <w:sz w:val="28"/>
                <w:szCs w:val="28"/>
              </w:rPr>
            </w:pPr>
            <w:r w:rsidRPr="00DE3647">
              <w:rPr>
                <w:color w:val="000000"/>
                <w:sz w:val="28"/>
                <w:szCs w:val="28"/>
              </w:rPr>
              <w:t>1.000793.H50</w:t>
            </w:r>
          </w:p>
        </w:tc>
        <w:tc>
          <w:tcPr>
            <w:tcW w:w="3171" w:type="dxa"/>
            <w:gridSpan w:val="2"/>
          </w:tcPr>
          <w:p w14:paraId="22B68F67" w14:textId="77777777" w:rsidR="004557B4" w:rsidRPr="00DE3647" w:rsidRDefault="004557B4" w:rsidP="006170C7">
            <w:pPr>
              <w:rPr>
                <w:sz w:val="28"/>
                <w:szCs w:val="28"/>
              </w:rPr>
            </w:pPr>
          </w:p>
        </w:tc>
      </w:tr>
      <w:tr w:rsidR="004557B4" w:rsidRPr="00DE3647" w14:paraId="13B05CB9" w14:textId="77777777" w:rsidTr="00C25421">
        <w:trPr>
          <w:trHeight w:val="987"/>
        </w:trPr>
        <w:tc>
          <w:tcPr>
            <w:tcW w:w="852" w:type="dxa"/>
            <w:vAlign w:val="center"/>
          </w:tcPr>
          <w:p w14:paraId="605CE34E" w14:textId="16CCB9FC"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668916C1" w14:textId="77777777" w:rsidR="004557B4" w:rsidRPr="00DE3647" w:rsidRDefault="004557B4" w:rsidP="006170C7">
            <w:pPr>
              <w:jc w:val="both"/>
              <w:rPr>
                <w:color w:val="000000"/>
                <w:sz w:val="28"/>
                <w:szCs w:val="28"/>
              </w:rPr>
            </w:pPr>
            <w:r w:rsidRPr="00DE3647">
              <w:rPr>
                <w:color w:val="000000"/>
                <w:sz w:val="28"/>
                <w:szCs w:val="28"/>
              </w:rPr>
              <w:t xml:space="preserve">Cấp lại giấy xác nhận nội dung quảng cáo mỹ phẩm khi có thay đổi về tên, địa chỉ của tổ chức, cá nhân chịu trách nhiệm và không thay đổi nội dung quảng cáo, </w:t>
            </w:r>
          </w:p>
        </w:tc>
        <w:tc>
          <w:tcPr>
            <w:tcW w:w="916" w:type="dxa"/>
            <w:vAlign w:val="center"/>
            <w:hideMark/>
          </w:tcPr>
          <w:p w14:paraId="343AC7C6" w14:textId="3C62177F"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4E0ED2B7" w14:textId="2DF58DF4"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29B6A3E1" w14:textId="77777777" w:rsidR="004557B4" w:rsidRPr="00DE3647" w:rsidRDefault="004557B4" w:rsidP="006170C7">
            <w:pPr>
              <w:jc w:val="center"/>
              <w:rPr>
                <w:color w:val="000000"/>
                <w:sz w:val="28"/>
                <w:szCs w:val="28"/>
              </w:rPr>
            </w:pPr>
            <w:r w:rsidRPr="00DE3647">
              <w:rPr>
                <w:color w:val="000000"/>
                <w:sz w:val="28"/>
                <w:szCs w:val="28"/>
              </w:rPr>
              <w:t>1.000662.H50</w:t>
            </w:r>
          </w:p>
        </w:tc>
        <w:tc>
          <w:tcPr>
            <w:tcW w:w="3171" w:type="dxa"/>
            <w:gridSpan w:val="2"/>
          </w:tcPr>
          <w:p w14:paraId="60CC0545" w14:textId="77777777" w:rsidR="004557B4" w:rsidRPr="00DE3647" w:rsidRDefault="004557B4" w:rsidP="006170C7">
            <w:pPr>
              <w:rPr>
                <w:sz w:val="28"/>
                <w:szCs w:val="28"/>
              </w:rPr>
            </w:pPr>
          </w:p>
        </w:tc>
      </w:tr>
      <w:tr w:rsidR="004557B4" w:rsidRPr="00DE3647" w14:paraId="3410F4CC" w14:textId="77777777" w:rsidTr="00C25421">
        <w:trPr>
          <w:trHeight w:val="406"/>
        </w:trPr>
        <w:tc>
          <w:tcPr>
            <w:tcW w:w="852" w:type="dxa"/>
            <w:vAlign w:val="center"/>
          </w:tcPr>
          <w:p w14:paraId="6FE1E21F" w14:textId="4707C499"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47ACB2F3" w14:textId="7CDF33F8" w:rsidR="004557B4" w:rsidRPr="00DE3647" w:rsidRDefault="004557B4" w:rsidP="006170C7">
            <w:pPr>
              <w:jc w:val="both"/>
              <w:rPr>
                <w:color w:val="000000"/>
                <w:sz w:val="28"/>
                <w:szCs w:val="28"/>
              </w:rPr>
            </w:pPr>
            <w:r w:rsidRPr="00DE3647">
              <w:rPr>
                <w:color w:val="000000"/>
                <w:sz w:val="28"/>
                <w:szCs w:val="28"/>
              </w:rPr>
              <w:t xml:space="preserve">Điều chỉnh Giấy chứng nhận đủ điều kiện sản xuất mỹ phẩm, </w:t>
            </w:r>
          </w:p>
        </w:tc>
        <w:tc>
          <w:tcPr>
            <w:tcW w:w="916" w:type="dxa"/>
            <w:vAlign w:val="center"/>
            <w:hideMark/>
          </w:tcPr>
          <w:p w14:paraId="4759FF80" w14:textId="6282C510"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2ABA891" w14:textId="144F4F83"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6E6E9F0F" w14:textId="19D9AFBA" w:rsidR="004557B4" w:rsidRPr="00DE3647" w:rsidRDefault="004557B4" w:rsidP="006170C7">
            <w:pPr>
              <w:jc w:val="center"/>
              <w:rPr>
                <w:color w:val="000000"/>
                <w:sz w:val="28"/>
                <w:szCs w:val="28"/>
              </w:rPr>
            </w:pPr>
            <w:r w:rsidRPr="00DE3647">
              <w:rPr>
                <w:color w:val="000000"/>
                <w:sz w:val="28"/>
                <w:szCs w:val="28"/>
              </w:rPr>
              <w:t> 1.003073.H50</w:t>
            </w:r>
          </w:p>
        </w:tc>
        <w:tc>
          <w:tcPr>
            <w:tcW w:w="3171" w:type="dxa"/>
            <w:gridSpan w:val="2"/>
          </w:tcPr>
          <w:p w14:paraId="3E973336" w14:textId="77777777" w:rsidR="004557B4" w:rsidRPr="00DE3647" w:rsidRDefault="004557B4" w:rsidP="006170C7">
            <w:pPr>
              <w:rPr>
                <w:sz w:val="28"/>
                <w:szCs w:val="28"/>
              </w:rPr>
            </w:pPr>
          </w:p>
        </w:tc>
      </w:tr>
      <w:tr w:rsidR="004557B4" w:rsidRPr="00DE3647" w14:paraId="0AEC494C" w14:textId="77777777" w:rsidTr="00C25421">
        <w:trPr>
          <w:trHeight w:val="710"/>
        </w:trPr>
        <w:tc>
          <w:tcPr>
            <w:tcW w:w="852" w:type="dxa"/>
            <w:vAlign w:val="center"/>
          </w:tcPr>
          <w:p w14:paraId="098C1113" w14:textId="100E0970"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5D77CD02" w14:textId="77777777" w:rsidR="004557B4" w:rsidRPr="00DE3647" w:rsidRDefault="004557B4" w:rsidP="006170C7">
            <w:pPr>
              <w:jc w:val="both"/>
              <w:rPr>
                <w:color w:val="000000"/>
                <w:sz w:val="28"/>
                <w:szCs w:val="28"/>
              </w:rPr>
            </w:pPr>
            <w:r w:rsidRPr="00DE3647">
              <w:rPr>
                <w:color w:val="000000"/>
                <w:sz w:val="28"/>
                <w:szCs w:val="28"/>
              </w:rPr>
              <w:t xml:space="preserve">Cấp Giấy chứng nhận lưu hành tự do (CFS) đối với mỹ phẩm sản xuất trong nước để xuất khẩu, </w:t>
            </w:r>
          </w:p>
        </w:tc>
        <w:tc>
          <w:tcPr>
            <w:tcW w:w="916" w:type="dxa"/>
            <w:vAlign w:val="center"/>
            <w:hideMark/>
          </w:tcPr>
          <w:p w14:paraId="5800AE07" w14:textId="351AEDCB"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D211664" w14:textId="4C41F1A5"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6964B79E" w14:textId="77777777" w:rsidR="004557B4" w:rsidRPr="00DE3647" w:rsidRDefault="004557B4" w:rsidP="006170C7">
            <w:pPr>
              <w:jc w:val="center"/>
              <w:rPr>
                <w:color w:val="000000"/>
                <w:sz w:val="28"/>
                <w:szCs w:val="28"/>
              </w:rPr>
            </w:pPr>
            <w:r w:rsidRPr="00DE3647">
              <w:rPr>
                <w:color w:val="000000"/>
                <w:sz w:val="28"/>
                <w:szCs w:val="28"/>
              </w:rPr>
              <w:t>1.009566.H50</w:t>
            </w:r>
          </w:p>
        </w:tc>
        <w:tc>
          <w:tcPr>
            <w:tcW w:w="3171" w:type="dxa"/>
            <w:gridSpan w:val="2"/>
          </w:tcPr>
          <w:p w14:paraId="6108E4B9" w14:textId="77777777" w:rsidR="004557B4" w:rsidRPr="00DE3647" w:rsidRDefault="004557B4" w:rsidP="006170C7">
            <w:pPr>
              <w:rPr>
                <w:sz w:val="28"/>
                <w:szCs w:val="28"/>
              </w:rPr>
            </w:pPr>
          </w:p>
        </w:tc>
      </w:tr>
      <w:tr w:rsidR="004557B4" w:rsidRPr="00DE3647" w14:paraId="33BE20FA" w14:textId="77777777" w:rsidTr="00C25421">
        <w:trPr>
          <w:trHeight w:val="673"/>
        </w:trPr>
        <w:tc>
          <w:tcPr>
            <w:tcW w:w="852" w:type="dxa"/>
            <w:vAlign w:val="center"/>
          </w:tcPr>
          <w:p w14:paraId="25C49B30" w14:textId="058CB7BA"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02824B38" w14:textId="77777777" w:rsidR="004557B4" w:rsidRPr="00DE3647" w:rsidRDefault="004557B4" w:rsidP="006170C7">
            <w:pPr>
              <w:jc w:val="both"/>
              <w:rPr>
                <w:color w:val="000000"/>
                <w:sz w:val="28"/>
                <w:szCs w:val="28"/>
              </w:rPr>
            </w:pPr>
            <w:r w:rsidRPr="00DE3647">
              <w:rPr>
                <w:color w:val="000000"/>
                <w:sz w:val="28"/>
                <w:szCs w:val="28"/>
              </w:rPr>
              <w:t xml:space="preserve">Công bố đáp ứng tiêu chuẩn chế biến, bào chế thuốc cổ truyền đối với cơ sở khám bệnh, chữa bệnh bằng y học cổ truyền, </w:t>
            </w:r>
          </w:p>
        </w:tc>
        <w:tc>
          <w:tcPr>
            <w:tcW w:w="916" w:type="dxa"/>
            <w:vAlign w:val="center"/>
            <w:hideMark/>
          </w:tcPr>
          <w:p w14:paraId="5B8C6175" w14:textId="77777777" w:rsidR="004557B4" w:rsidRPr="00DE3647" w:rsidRDefault="004557B4" w:rsidP="006170C7">
            <w:pPr>
              <w:jc w:val="center"/>
              <w:rPr>
                <w:color w:val="000000" w:themeColor="text1"/>
                <w:sz w:val="28"/>
                <w:szCs w:val="28"/>
              </w:rPr>
            </w:pPr>
            <w:r w:rsidRPr="00DE3647">
              <w:rPr>
                <w:color w:val="000000" w:themeColor="text1"/>
                <w:sz w:val="28"/>
                <w:szCs w:val="28"/>
              </w:rPr>
              <w:t> </w:t>
            </w:r>
          </w:p>
        </w:tc>
        <w:tc>
          <w:tcPr>
            <w:tcW w:w="884" w:type="dxa"/>
            <w:vAlign w:val="center"/>
            <w:hideMark/>
          </w:tcPr>
          <w:p w14:paraId="3383B59A" w14:textId="0FC2F504" w:rsidR="004557B4" w:rsidRPr="00DE3647" w:rsidRDefault="004557B4" w:rsidP="006170C7">
            <w:pPr>
              <w:jc w:val="center"/>
              <w:rPr>
                <w:color w:val="9C0006"/>
                <w:sz w:val="28"/>
                <w:szCs w:val="28"/>
              </w:rPr>
            </w:pPr>
            <w:r w:rsidRPr="00DE3647">
              <w:rPr>
                <w:color w:val="000000" w:themeColor="text1"/>
                <w:sz w:val="28"/>
                <w:szCs w:val="28"/>
              </w:rPr>
              <w:t>x</w:t>
            </w:r>
          </w:p>
        </w:tc>
        <w:tc>
          <w:tcPr>
            <w:tcW w:w="2092" w:type="dxa"/>
            <w:gridSpan w:val="2"/>
            <w:vAlign w:val="center"/>
            <w:hideMark/>
          </w:tcPr>
          <w:p w14:paraId="5EDA953B" w14:textId="77777777" w:rsidR="004557B4" w:rsidRPr="00DE3647" w:rsidRDefault="004557B4" w:rsidP="006170C7">
            <w:pPr>
              <w:jc w:val="center"/>
              <w:rPr>
                <w:color w:val="000000"/>
                <w:sz w:val="28"/>
                <w:szCs w:val="28"/>
              </w:rPr>
            </w:pPr>
            <w:r w:rsidRPr="00DE3647">
              <w:rPr>
                <w:color w:val="000000"/>
                <w:sz w:val="28"/>
                <w:szCs w:val="28"/>
              </w:rPr>
              <w:t>1.009407.H50</w:t>
            </w:r>
          </w:p>
        </w:tc>
        <w:tc>
          <w:tcPr>
            <w:tcW w:w="3171" w:type="dxa"/>
            <w:gridSpan w:val="2"/>
          </w:tcPr>
          <w:p w14:paraId="5F9E92F9" w14:textId="77777777" w:rsidR="004557B4" w:rsidRPr="00DE3647" w:rsidRDefault="004557B4" w:rsidP="006170C7">
            <w:pPr>
              <w:rPr>
                <w:sz w:val="28"/>
                <w:szCs w:val="28"/>
              </w:rPr>
            </w:pPr>
          </w:p>
        </w:tc>
      </w:tr>
      <w:tr w:rsidR="004557B4" w:rsidRPr="00DE3647" w14:paraId="3FEAE2FC" w14:textId="77777777" w:rsidTr="00C25421">
        <w:trPr>
          <w:trHeight w:val="278"/>
        </w:trPr>
        <w:tc>
          <w:tcPr>
            <w:tcW w:w="852" w:type="dxa"/>
            <w:vAlign w:val="center"/>
          </w:tcPr>
          <w:p w14:paraId="2003D863" w14:textId="205E6D80" w:rsidR="004557B4" w:rsidRPr="00DE3647" w:rsidRDefault="004557B4" w:rsidP="006170C7">
            <w:pPr>
              <w:jc w:val="center"/>
              <w:rPr>
                <w:color w:val="000000" w:themeColor="text1"/>
                <w:sz w:val="28"/>
                <w:szCs w:val="28"/>
              </w:rPr>
            </w:pPr>
          </w:p>
        </w:tc>
        <w:tc>
          <w:tcPr>
            <w:tcW w:w="6828" w:type="dxa"/>
            <w:vAlign w:val="center"/>
            <w:hideMark/>
          </w:tcPr>
          <w:p w14:paraId="4E9115F8" w14:textId="77777777" w:rsidR="004557B4" w:rsidRPr="00DE3647" w:rsidRDefault="004557B4" w:rsidP="006170C7">
            <w:pPr>
              <w:jc w:val="both"/>
              <w:rPr>
                <w:color w:val="000000"/>
                <w:sz w:val="28"/>
                <w:szCs w:val="28"/>
              </w:rPr>
            </w:pPr>
            <w:r w:rsidRPr="00DE3647">
              <w:rPr>
                <w:color w:val="000000"/>
                <w:sz w:val="28"/>
                <w:szCs w:val="28"/>
              </w:rPr>
              <w:t>LĨNH VỰC Y TẾ DỰ PHÒNG</w:t>
            </w:r>
          </w:p>
        </w:tc>
        <w:tc>
          <w:tcPr>
            <w:tcW w:w="916" w:type="dxa"/>
            <w:vAlign w:val="center"/>
            <w:hideMark/>
          </w:tcPr>
          <w:p w14:paraId="2F04BA4A" w14:textId="77777777" w:rsidR="004557B4" w:rsidRPr="00DE3647" w:rsidRDefault="004557B4" w:rsidP="006170C7">
            <w:pPr>
              <w:jc w:val="both"/>
              <w:rPr>
                <w:color w:val="000000" w:themeColor="text1"/>
                <w:sz w:val="28"/>
                <w:szCs w:val="28"/>
              </w:rPr>
            </w:pPr>
            <w:r w:rsidRPr="00DE3647">
              <w:rPr>
                <w:color w:val="000000" w:themeColor="text1"/>
                <w:sz w:val="28"/>
                <w:szCs w:val="28"/>
              </w:rPr>
              <w:t> </w:t>
            </w:r>
          </w:p>
        </w:tc>
        <w:tc>
          <w:tcPr>
            <w:tcW w:w="884" w:type="dxa"/>
            <w:vAlign w:val="center"/>
            <w:hideMark/>
          </w:tcPr>
          <w:p w14:paraId="636B71A3"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2BF3625E"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02569398" w14:textId="77777777" w:rsidR="004557B4" w:rsidRPr="00DE3647" w:rsidRDefault="004557B4" w:rsidP="006170C7">
            <w:pPr>
              <w:rPr>
                <w:sz w:val="28"/>
                <w:szCs w:val="28"/>
              </w:rPr>
            </w:pPr>
          </w:p>
        </w:tc>
      </w:tr>
      <w:tr w:rsidR="004557B4" w:rsidRPr="00DE3647" w14:paraId="23EE3E51" w14:textId="77777777" w:rsidTr="00C25421">
        <w:trPr>
          <w:trHeight w:val="735"/>
        </w:trPr>
        <w:tc>
          <w:tcPr>
            <w:tcW w:w="852" w:type="dxa"/>
            <w:vAlign w:val="center"/>
          </w:tcPr>
          <w:p w14:paraId="3112A69A" w14:textId="02710A3B"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338E3F9B" w14:textId="77777777" w:rsidR="004557B4" w:rsidRPr="00DE3647" w:rsidRDefault="004557B4" w:rsidP="006170C7">
            <w:pPr>
              <w:jc w:val="both"/>
              <w:rPr>
                <w:color w:val="000000"/>
                <w:sz w:val="28"/>
                <w:szCs w:val="28"/>
              </w:rPr>
            </w:pPr>
            <w:r w:rsidRPr="00DE3647">
              <w:rPr>
                <w:color w:val="000000"/>
                <w:sz w:val="28"/>
                <w:szCs w:val="28"/>
              </w:rPr>
              <w:t xml:space="preserve">Thủ tục công bố cơ sở đủ điều kiện sản xuất chế phẩm diệt côn trùng, diệt khuẩn dùng trong lĩnh vực gia dụng và y tế, </w:t>
            </w:r>
          </w:p>
        </w:tc>
        <w:tc>
          <w:tcPr>
            <w:tcW w:w="916" w:type="dxa"/>
            <w:vAlign w:val="center"/>
            <w:hideMark/>
          </w:tcPr>
          <w:p w14:paraId="732AF918" w14:textId="6A0FF4DA"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2A2FB1D"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518868DE" w14:textId="77777777" w:rsidR="004557B4" w:rsidRPr="00DE3647" w:rsidRDefault="004557B4" w:rsidP="006170C7">
            <w:pPr>
              <w:jc w:val="center"/>
              <w:rPr>
                <w:color w:val="000000"/>
                <w:sz w:val="28"/>
                <w:szCs w:val="28"/>
              </w:rPr>
            </w:pPr>
            <w:r w:rsidRPr="00DE3647">
              <w:rPr>
                <w:color w:val="000000"/>
                <w:sz w:val="28"/>
                <w:szCs w:val="28"/>
              </w:rPr>
              <w:t>1.002944.H50</w:t>
            </w:r>
          </w:p>
        </w:tc>
        <w:tc>
          <w:tcPr>
            <w:tcW w:w="3171" w:type="dxa"/>
            <w:gridSpan w:val="2"/>
          </w:tcPr>
          <w:p w14:paraId="2A286A03" w14:textId="77777777" w:rsidR="004557B4" w:rsidRPr="00DE3647" w:rsidRDefault="004557B4" w:rsidP="006170C7">
            <w:pPr>
              <w:rPr>
                <w:sz w:val="28"/>
                <w:szCs w:val="28"/>
              </w:rPr>
            </w:pPr>
          </w:p>
        </w:tc>
      </w:tr>
      <w:tr w:rsidR="004557B4" w:rsidRPr="00DE3647" w14:paraId="4A087CAE" w14:textId="77777777" w:rsidTr="00C25421">
        <w:trPr>
          <w:trHeight w:val="986"/>
        </w:trPr>
        <w:tc>
          <w:tcPr>
            <w:tcW w:w="852" w:type="dxa"/>
            <w:vAlign w:val="center"/>
          </w:tcPr>
          <w:p w14:paraId="05D976D5" w14:textId="45A21AA0"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02B06ED9" w14:textId="77777777" w:rsidR="004557B4" w:rsidRPr="00DE3647" w:rsidRDefault="004557B4" w:rsidP="006170C7">
            <w:pPr>
              <w:jc w:val="both"/>
              <w:rPr>
                <w:color w:val="000000"/>
                <w:sz w:val="28"/>
                <w:szCs w:val="28"/>
              </w:rPr>
            </w:pPr>
            <w:r w:rsidRPr="00DE3647">
              <w:rPr>
                <w:color w:val="000000"/>
                <w:sz w:val="28"/>
                <w:szCs w:val="28"/>
              </w:rPr>
              <w:t xml:space="preserve">Thủ tục công bố cơ sở đủ điều kiện cung cấp dịch vụ diệt côn trùng, diệt khuẩn trong lĩnh vực gia dụng và y tế bằng chế phẩm, </w:t>
            </w:r>
          </w:p>
        </w:tc>
        <w:tc>
          <w:tcPr>
            <w:tcW w:w="916" w:type="dxa"/>
            <w:vAlign w:val="center"/>
            <w:hideMark/>
          </w:tcPr>
          <w:p w14:paraId="4599276A" w14:textId="591C4C1E"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F89EA46"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8ED44F8" w14:textId="77777777" w:rsidR="004557B4" w:rsidRPr="00DE3647" w:rsidRDefault="004557B4" w:rsidP="006170C7">
            <w:pPr>
              <w:jc w:val="center"/>
              <w:rPr>
                <w:color w:val="000000"/>
                <w:sz w:val="28"/>
                <w:szCs w:val="28"/>
              </w:rPr>
            </w:pPr>
            <w:r w:rsidRPr="00DE3647">
              <w:rPr>
                <w:color w:val="000000"/>
                <w:sz w:val="28"/>
                <w:szCs w:val="28"/>
              </w:rPr>
              <w:t>1.002467.H50</w:t>
            </w:r>
          </w:p>
        </w:tc>
        <w:tc>
          <w:tcPr>
            <w:tcW w:w="3171" w:type="dxa"/>
            <w:gridSpan w:val="2"/>
          </w:tcPr>
          <w:p w14:paraId="69A7278B" w14:textId="77777777" w:rsidR="004557B4" w:rsidRPr="00DE3647" w:rsidRDefault="004557B4" w:rsidP="006170C7">
            <w:pPr>
              <w:rPr>
                <w:sz w:val="28"/>
                <w:szCs w:val="28"/>
              </w:rPr>
            </w:pPr>
          </w:p>
        </w:tc>
      </w:tr>
      <w:tr w:rsidR="004557B4" w:rsidRPr="00DE3647" w14:paraId="049D2230" w14:textId="77777777" w:rsidTr="00C25421">
        <w:trPr>
          <w:trHeight w:val="703"/>
        </w:trPr>
        <w:tc>
          <w:tcPr>
            <w:tcW w:w="852" w:type="dxa"/>
            <w:vAlign w:val="center"/>
          </w:tcPr>
          <w:p w14:paraId="42A3FB00" w14:textId="76E457DF"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27E0F609" w14:textId="77777777" w:rsidR="004557B4" w:rsidRPr="00DE3647" w:rsidRDefault="004557B4" w:rsidP="006170C7">
            <w:pPr>
              <w:jc w:val="both"/>
              <w:rPr>
                <w:color w:val="000000"/>
                <w:sz w:val="28"/>
                <w:szCs w:val="28"/>
              </w:rPr>
            </w:pPr>
            <w:r w:rsidRPr="00DE3647">
              <w:rPr>
                <w:color w:val="000000"/>
                <w:sz w:val="28"/>
                <w:szCs w:val="28"/>
              </w:rPr>
              <w:t xml:space="preserve">Thủ tục công bố cơ sở xét nghiệm đạt tiêu chuẩn an toàn sinh học cấp I, cấp II, </w:t>
            </w:r>
          </w:p>
        </w:tc>
        <w:tc>
          <w:tcPr>
            <w:tcW w:w="916" w:type="dxa"/>
            <w:vAlign w:val="center"/>
            <w:hideMark/>
          </w:tcPr>
          <w:p w14:paraId="7C4B723C" w14:textId="142FE469"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756A6620"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0DDCBD0F" w14:textId="77777777" w:rsidR="004557B4" w:rsidRPr="00DE3647" w:rsidRDefault="004557B4" w:rsidP="006170C7">
            <w:pPr>
              <w:jc w:val="center"/>
              <w:rPr>
                <w:color w:val="000000"/>
                <w:sz w:val="28"/>
                <w:szCs w:val="28"/>
              </w:rPr>
            </w:pPr>
            <w:r w:rsidRPr="00DE3647">
              <w:rPr>
                <w:color w:val="000000"/>
                <w:sz w:val="28"/>
                <w:szCs w:val="28"/>
              </w:rPr>
              <w:t>1.003580.H50</w:t>
            </w:r>
          </w:p>
        </w:tc>
        <w:tc>
          <w:tcPr>
            <w:tcW w:w="3171" w:type="dxa"/>
            <w:gridSpan w:val="2"/>
          </w:tcPr>
          <w:p w14:paraId="6D3DB260" w14:textId="77777777" w:rsidR="004557B4" w:rsidRPr="00DE3647" w:rsidRDefault="004557B4" w:rsidP="006170C7">
            <w:pPr>
              <w:rPr>
                <w:sz w:val="28"/>
                <w:szCs w:val="28"/>
              </w:rPr>
            </w:pPr>
          </w:p>
        </w:tc>
      </w:tr>
      <w:tr w:rsidR="004557B4" w:rsidRPr="00DE3647" w14:paraId="5210C06E" w14:textId="77777777" w:rsidTr="00C25421">
        <w:trPr>
          <w:trHeight w:val="416"/>
        </w:trPr>
        <w:tc>
          <w:tcPr>
            <w:tcW w:w="852" w:type="dxa"/>
            <w:vAlign w:val="center"/>
          </w:tcPr>
          <w:p w14:paraId="1B3538C6" w14:textId="310BFE7F"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63CFB348" w14:textId="77777777" w:rsidR="004557B4" w:rsidRPr="00DE3647" w:rsidRDefault="004557B4" w:rsidP="006170C7">
            <w:pPr>
              <w:jc w:val="both"/>
              <w:rPr>
                <w:color w:val="000000"/>
                <w:sz w:val="28"/>
                <w:szCs w:val="28"/>
              </w:rPr>
            </w:pPr>
            <w:r w:rsidRPr="00DE3647">
              <w:rPr>
                <w:color w:val="000000"/>
                <w:sz w:val="28"/>
                <w:szCs w:val="28"/>
              </w:rPr>
              <w:t xml:space="preserve">Thủ tục công bố cơ sở đủ điều kiện tiêm chủng, </w:t>
            </w:r>
          </w:p>
        </w:tc>
        <w:tc>
          <w:tcPr>
            <w:tcW w:w="916" w:type="dxa"/>
            <w:vAlign w:val="center"/>
            <w:hideMark/>
          </w:tcPr>
          <w:p w14:paraId="321DC991" w14:textId="7DDB3CB0"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3BCA958B"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65D7D57A" w14:textId="77777777" w:rsidR="004557B4" w:rsidRPr="00DE3647" w:rsidRDefault="004557B4" w:rsidP="006170C7">
            <w:pPr>
              <w:jc w:val="center"/>
              <w:rPr>
                <w:color w:val="000000"/>
                <w:sz w:val="28"/>
                <w:szCs w:val="28"/>
              </w:rPr>
            </w:pPr>
            <w:r w:rsidRPr="00DE3647">
              <w:rPr>
                <w:color w:val="000000"/>
                <w:sz w:val="28"/>
                <w:szCs w:val="28"/>
              </w:rPr>
              <w:t>2.000655.H50</w:t>
            </w:r>
          </w:p>
        </w:tc>
        <w:tc>
          <w:tcPr>
            <w:tcW w:w="3171" w:type="dxa"/>
            <w:gridSpan w:val="2"/>
          </w:tcPr>
          <w:p w14:paraId="2153AF43" w14:textId="77777777" w:rsidR="004557B4" w:rsidRPr="00DE3647" w:rsidRDefault="004557B4" w:rsidP="006170C7">
            <w:pPr>
              <w:rPr>
                <w:sz w:val="28"/>
                <w:szCs w:val="28"/>
              </w:rPr>
            </w:pPr>
          </w:p>
        </w:tc>
      </w:tr>
      <w:tr w:rsidR="004557B4" w:rsidRPr="00DE3647" w14:paraId="173320A8" w14:textId="77777777" w:rsidTr="00C25421">
        <w:trPr>
          <w:trHeight w:val="551"/>
        </w:trPr>
        <w:tc>
          <w:tcPr>
            <w:tcW w:w="852" w:type="dxa"/>
            <w:vAlign w:val="center"/>
          </w:tcPr>
          <w:p w14:paraId="67B328E8" w14:textId="342F2AF9"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5F352A2A" w14:textId="77777777" w:rsidR="004557B4" w:rsidRPr="00DE3647" w:rsidRDefault="004557B4" w:rsidP="006170C7">
            <w:pPr>
              <w:jc w:val="both"/>
              <w:rPr>
                <w:color w:val="000000"/>
                <w:sz w:val="28"/>
                <w:szCs w:val="28"/>
              </w:rPr>
            </w:pPr>
            <w:r w:rsidRPr="00DE3647">
              <w:rPr>
                <w:color w:val="000000"/>
                <w:sz w:val="28"/>
                <w:szCs w:val="28"/>
              </w:rPr>
              <w:t xml:space="preserve">Thủ tục xác định trường hợp được bồi thường khi xảy ra tai biến trong tiêm chủng, </w:t>
            </w:r>
          </w:p>
        </w:tc>
        <w:tc>
          <w:tcPr>
            <w:tcW w:w="916" w:type="dxa"/>
            <w:vAlign w:val="center"/>
            <w:hideMark/>
          </w:tcPr>
          <w:p w14:paraId="159F7DF4" w14:textId="42392560"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22AFB450"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49A51D28" w14:textId="77777777" w:rsidR="004557B4" w:rsidRPr="00DE3647" w:rsidRDefault="004557B4" w:rsidP="006170C7">
            <w:pPr>
              <w:jc w:val="center"/>
              <w:rPr>
                <w:color w:val="000000"/>
                <w:sz w:val="28"/>
                <w:szCs w:val="28"/>
              </w:rPr>
            </w:pPr>
            <w:r w:rsidRPr="00DE3647">
              <w:rPr>
                <w:color w:val="000000"/>
                <w:sz w:val="28"/>
                <w:szCs w:val="28"/>
              </w:rPr>
              <w:t>1.001386.H50</w:t>
            </w:r>
          </w:p>
        </w:tc>
        <w:tc>
          <w:tcPr>
            <w:tcW w:w="3171" w:type="dxa"/>
            <w:gridSpan w:val="2"/>
          </w:tcPr>
          <w:p w14:paraId="57052C5B" w14:textId="77777777" w:rsidR="004557B4" w:rsidRPr="00DE3647" w:rsidRDefault="004557B4" w:rsidP="006170C7">
            <w:pPr>
              <w:rPr>
                <w:sz w:val="28"/>
                <w:szCs w:val="28"/>
              </w:rPr>
            </w:pPr>
          </w:p>
        </w:tc>
      </w:tr>
      <w:tr w:rsidR="004557B4" w:rsidRPr="00DE3647" w14:paraId="4A627702" w14:textId="77777777" w:rsidTr="00C25421">
        <w:trPr>
          <w:trHeight w:val="331"/>
        </w:trPr>
        <w:tc>
          <w:tcPr>
            <w:tcW w:w="852" w:type="dxa"/>
            <w:vAlign w:val="center"/>
          </w:tcPr>
          <w:p w14:paraId="1F78799E" w14:textId="10906E53"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6BDE58CB" w14:textId="6196EAFB" w:rsidR="004557B4" w:rsidRPr="00DE3647" w:rsidRDefault="004557B4" w:rsidP="006170C7">
            <w:pPr>
              <w:jc w:val="both"/>
              <w:rPr>
                <w:color w:val="000000"/>
                <w:sz w:val="28"/>
                <w:szCs w:val="28"/>
              </w:rPr>
            </w:pPr>
            <w:r w:rsidRPr="00DE3647">
              <w:rPr>
                <w:color w:val="000000"/>
                <w:sz w:val="28"/>
                <w:szCs w:val="28"/>
              </w:rPr>
              <w:t xml:space="preserve">Cấp thẻ nhân viên tiếp cận cộng đồng </w:t>
            </w:r>
          </w:p>
        </w:tc>
        <w:tc>
          <w:tcPr>
            <w:tcW w:w="916" w:type="dxa"/>
            <w:vAlign w:val="center"/>
            <w:hideMark/>
          </w:tcPr>
          <w:p w14:paraId="4C015F01" w14:textId="49213748"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6BA67B8F"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6CDF00C0" w14:textId="77777777" w:rsidR="004557B4" w:rsidRPr="00DE3647" w:rsidRDefault="004557B4" w:rsidP="006170C7">
            <w:pPr>
              <w:jc w:val="center"/>
              <w:rPr>
                <w:color w:val="1E2F41"/>
                <w:sz w:val="28"/>
                <w:szCs w:val="28"/>
              </w:rPr>
            </w:pPr>
            <w:r w:rsidRPr="00DE3647">
              <w:rPr>
                <w:color w:val="1E2F41"/>
                <w:sz w:val="28"/>
                <w:szCs w:val="28"/>
              </w:rPr>
              <w:t>1.013034</w:t>
            </w:r>
            <w:r w:rsidRPr="00DE3647">
              <w:rPr>
                <w:color w:val="000000"/>
                <w:sz w:val="28"/>
                <w:szCs w:val="28"/>
              </w:rPr>
              <w:t>.H50</w:t>
            </w:r>
          </w:p>
        </w:tc>
        <w:tc>
          <w:tcPr>
            <w:tcW w:w="3171" w:type="dxa"/>
            <w:gridSpan w:val="2"/>
          </w:tcPr>
          <w:p w14:paraId="5A99A309" w14:textId="77777777" w:rsidR="004557B4" w:rsidRPr="00DE3647" w:rsidRDefault="004557B4" w:rsidP="006170C7">
            <w:pPr>
              <w:rPr>
                <w:sz w:val="28"/>
                <w:szCs w:val="28"/>
              </w:rPr>
            </w:pPr>
          </w:p>
        </w:tc>
      </w:tr>
      <w:tr w:rsidR="004557B4" w:rsidRPr="00DE3647" w14:paraId="51F3AD76" w14:textId="77777777" w:rsidTr="00C25421">
        <w:trPr>
          <w:trHeight w:val="1118"/>
        </w:trPr>
        <w:tc>
          <w:tcPr>
            <w:tcW w:w="852" w:type="dxa"/>
            <w:vAlign w:val="center"/>
          </w:tcPr>
          <w:p w14:paraId="3E7C6862" w14:textId="0FE50DCB"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45BD5D94" w14:textId="77777777" w:rsidR="004557B4" w:rsidRPr="00DE3647" w:rsidRDefault="004557B4" w:rsidP="006170C7">
            <w:pPr>
              <w:jc w:val="both"/>
              <w:rPr>
                <w:color w:val="000000"/>
                <w:sz w:val="28"/>
                <w:szCs w:val="28"/>
              </w:rPr>
            </w:pPr>
            <w:r w:rsidRPr="00DE3647">
              <w:rPr>
                <w:color w:val="000000"/>
                <w:sz w:val="28"/>
                <w:szCs w:val="28"/>
              </w:rPr>
              <w:t xml:space="preserve">Thu hồi Thẻ nhân viên tiếp cận cộng đồng đối với trường hợp nhân viên tiếp cận cộng đồng không tiếp tục tham gia thực hiện các biện pháp can thiệp giảm tác hại trong dự phòng lây nhiễm HIV, </w:t>
            </w:r>
          </w:p>
        </w:tc>
        <w:tc>
          <w:tcPr>
            <w:tcW w:w="916" w:type="dxa"/>
            <w:vAlign w:val="center"/>
            <w:hideMark/>
          </w:tcPr>
          <w:p w14:paraId="0CBBD8C6" w14:textId="6F3747F8"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D77EDE3"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CEDDBA8" w14:textId="77777777" w:rsidR="004557B4" w:rsidRPr="00DE3647" w:rsidRDefault="004557B4" w:rsidP="006170C7">
            <w:pPr>
              <w:jc w:val="center"/>
              <w:rPr>
                <w:color w:val="1E2F41"/>
                <w:sz w:val="28"/>
                <w:szCs w:val="28"/>
              </w:rPr>
            </w:pPr>
            <w:r w:rsidRPr="00DE3647">
              <w:rPr>
                <w:color w:val="1E2F41"/>
                <w:sz w:val="28"/>
                <w:szCs w:val="28"/>
              </w:rPr>
              <w:t>1.013035</w:t>
            </w:r>
            <w:r w:rsidRPr="00DE3647">
              <w:rPr>
                <w:color w:val="000000"/>
                <w:sz w:val="28"/>
                <w:szCs w:val="28"/>
              </w:rPr>
              <w:t>.H50</w:t>
            </w:r>
          </w:p>
        </w:tc>
        <w:tc>
          <w:tcPr>
            <w:tcW w:w="3171" w:type="dxa"/>
            <w:gridSpan w:val="2"/>
          </w:tcPr>
          <w:p w14:paraId="3A97E541" w14:textId="77777777" w:rsidR="004557B4" w:rsidRPr="00DE3647" w:rsidRDefault="004557B4" w:rsidP="006170C7">
            <w:pPr>
              <w:rPr>
                <w:sz w:val="28"/>
                <w:szCs w:val="28"/>
              </w:rPr>
            </w:pPr>
          </w:p>
        </w:tc>
      </w:tr>
      <w:tr w:rsidR="004557B4" w:rsidRPr="00DE3647" w14:paraId="622EAA55" w14:textId="77777777" w:rsidTr="00C25421">
        <w:trPr>
          <w:trHeight w:val="669"/>
        </w:trPr>
        <w:tc>
          <w:tcPr>
            <w:tcW w:w="852" w:type="dxa"/>
            <w:vAlign w:val="center"/>
          </w:tcPr>
          <w:p w14:paraId="0C52654E" w14:textId="614EDB98"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50052838" w14:textId="77777777" w:rsidR="004557B4" w:rsidRPr="00DE3647" w:rsidRDefault="004557B4" w:rsidP="006170C7">
            <w:pPr>
              <w:jc w:val="both"/>
              <w:rPr>
                <w:color w:val="000000"/>
                <w:sz w:val="28"/>
                <w:szCs w:val="28"/>
              </w:rPr>
            </w:pPr>
            <w:r w:rsidRPr="00DE3647">
              <w:rPr>
                <w:color w:val="000000"/>
                <w:sz w:val="28"/>
                <w:szCs w:val="28"/>
              </w:rPr>
              <w:t xml:space="preserve">Công bố cơ sở đủ điều kiện điều trị nghiện các chất dạng thuốc phiện bằng thuốc thay thế, </w:t>
            </w:r>
          </w:p>
        </w:tc>
        <w:tc>
          <w:tcPr>
            <w:tcW w:w="916" w:type="dxa"/>
            <w:vAlign w:val="center"/>
            <w:hideMark/>
          </w:tcPr>
          <w:p w14:paraId="70E4BFBC" w14:textId="07C9E8AB"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129C95DF"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1C2E482F" w14:textId="77777777" w:rsidR="004557B4" w:rsidRPr="00DE3647" w:rsidRDefault="004557B4" w:rsidP="006170C7">
            <w:pPr>
              <w:jc w:val="center"/>
              <w:rPr>
                <w:color w:val="000000"/>
                <w:sz w:val="28"/>
                <w:szCs w:val="28"/>
              </w:rPr>
            </w:pPr>
            <w:r w:rsidRPr="00DE3647">
              <w:rPr>
                <w:color w:val="000000"/>
                <w:sz w:val="28"/>
                <w:szCs w:val="28"/>
              </w:rPr>
              <w:t>1.013036.H50</w:t>
            </w:r>
          </w:p>
        </w:tc>
        <w:tc>
          <w:tcPr>
            <w:tcW w:w="3171" w:type="dxa"/>
            <w:gridSpan w:val="2"/>
          </w:tcPr>
          <w:p w14:paraId="4C98213E" w14:textId="77777777" w:rsidR="004557B4" w:rsidRPr="00DE3647" w:rsidRDefault="004557B4" w:rsidP="006170C7">
            <w:pPr>
              <w:rPr>
                <w:sz w:val="28"/>
                <w:szCs w:val="28"/>
              </w:rPr>
            </w:pPr>
          </w:p>
        </w:tc>
      </w:tr>
      <w:tr w:rsidR="004557B4" w:rsidRPr="00DE3647" w14:paraId="531D33DC" w14:textId="77777777" w:rsidTr="00C25421">
        <w:trPr>
          <w:trHeight w:val="673"/>
        </w:trPr>
        <w:tc>
          <w:tcPr>
            <w:tcW w:w="852" w:type="dxa"/>
            <w:vAlign w:val="center"/>
          </w:tcPr>
          <w:p w14:paraId="33497890" w14:textId="294B2E90" w:rsidR="004557B4" w:rsidRPr="00DE3647" w:rsidRDefault="004557B4" w:rsidP="006170C7">
            <w:pPr>
              <w:pStyle w:val="ListParagraph"/>
              <w:numPr>
                <w:ilvl w:val="0"/>
                <w:numId w:val="44"/>
              </w:numPr>
              <w:ind w:left="227" w:firstLine="0"/>
              <w:jc w:val="center"/>
              <w:rPr>
                <w:color w:val="000000" w:themeColor="text1"/>
                <w:sz w:val="28"/>
                <w:szCs w:val="28"/>
              </w:rPr>
            </w:pPr>
          </w:p>
        </w:tc>
        <w:tc>
          <w:tcPr>
            <w:tcW w:w="6828" w:type="dxa"/>
            <w:vAlign w:val="center"/>
            <w:hideMark/>
          </w:tcPr>
          <w:p w14:paraId="24A3058E" w14:textId="77777777" w:rsidR="004557B4" w:rsidRPr="00DE3647" w:rsidRDefault="004557B4" w:rsidP="006170C7">
            <w:pPr>
              <w:jc w:val="both"/>
              <w:rPr>
                <w:color w:val="000000"/>
                <w:sz w:val="28"/>
                <w:szCs w:val="28"/>
              </w:rPr>
            </w:pPr>
            <w:r w:rsidRPr="00DE3647">
              <w:rPr>
                <w:color w:val="000000"/>
                <w:sz w:val="28"/>
                <w:szCs w:val="28"/>
              </w:rPr>
              <w:t xml:space="preserve">Hủy hồ sơ công bố đủ điều kiện điều trị nghiện các chất dạng thuốc phiện bằng thuốc thay thế, </w:t>
            </w:r>
          </w:p>
        </w:tc>
        <w:tc>
          <w:tcPr>
            <w:tcW w:w="916" w:type="dxa"/>
            <w:vAlign w:val="center"/>
            <w:hideMark/>
          </w:tcPr>
          <w:p w14:paraId="1D18D8E0" w14:textId="710E0D46"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hideMark/>
          </w:tcPr>
          <w:p w14:paraId="5D44DD5E"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35ED50BE" w14:textId="77777777" w:rsidR="004557B4" w:rsidRPr="00DE3647" w:rsidRDefault="004557B4" w:rsidP="006170C7">
            <w:pPr>
              <w:jc w:val="center"/>
              <w:rPr>
                <w:color w:val="000000"/>
                <w:sz w:val="28"/>
                <w:szCs w:val="28"/>
              </w:rPr>
            </w:pPr>
            <w:r w:rsidRPr="00DE3647">
              <w:rPr>
                <w:color w:val="000000"/>
                <w:sz w:val="28"/>
                <w:szCs w:val="28"/>
              </w:rPr>
              <w:t>1.013037.H50</w:t>
            </w:r>
          </w:p>
        </w:tc>
        <w:tc>
          <w:tcPr>
            <w:tcW w:w="3171" w:type="dxa"/>
            <w:gridSpan w:val="2"/>
          </w:tcPr>
          <w:p w14:paraId="512C9D59" w14:textId="77777777" w:rsidR="004557B4" w:rsidRPr="00DE3647" w:rsidRDefault="004557B4" w:rsidP="006170C7">
            <w:pPr>
              <w:rPr>
                <w:sz w:val="28"/>
                <w:szCs w:val="28"/>
              </w:rPr>
            </w:pPr>
          </w:p>
        </w:tc>
      </w:tr>
      <w:tr w:rsidR="004557B4" w:rsidRPr="00DE3647" w14:paraId="3FBE1360" w14:textId="77777777" w:rsidTr="00C25421">
        <w:trPr>
          <w:trHeight w:val="427"/>
        </w:trPr>
        <w:tc>
          <w:tcPr>
            <w:tcW w:w="852" w:type="dxa"/>
            <w:vAlign w:val="center"/>
          </w:tcPr>
          <w:p w14:paraId="225B50F8" w14:textId="3ECC46EE" w:rsidR="004557B4" w:rsidRPr="00DE3647" w:rsidRDefault="004557B4" w:rsidP="006170C7">
            <w:pPr>
              <w:jc w:val="center"/>
              <w:rPr>
                <w:b/>
                <w:bCs/>
                <w:color w:val="000000" w:themeColor="text1"/>
                <w:sz w:val="28"/>
                <w:szCs w:val="28"/>
              </w:rPr>
            </w:pPr>
            <w:r w:rsidRPr="00DE3647">
              <w:rPr>
                <w:b/>
                <w:bCs/>
                <w:color w:val="000000" w:themeColor="text1"/>
                <w:sz w:val="28"/>
                <w:szCs w:val="28"/>
              </w:rPr>
              <w:t>IX</w:t>
            </w:r>
          </w:p>
        </w:tc>
        <w:tc>
          <w:tcPr>
            <w:tcW w:w="6828" w:type="dxa"/>
            <w:vAlign w:val="center"/>
            <w:hideMark/>
          </w:tcPr>
          <w:p w14:paraId="243E0FF7" w14:textId="4E2F1052" w:rsidR="004557B4" w:rsidRPr="00DE3647" w:rsidRDefault="004557B4" w:rsidP="006170C7">
            <w:pPr>
              <w:jc w:val="both"/>
              <w:rPr>
                <w:b/>
                <w:bCs/>
                <w:color w:val="000000" w:themeColor="text1"/>
                <w:sz w:val="28"/>
                <w:szCs w:val="28"/>
              </w:rPr>
            </w:pPr>
            <w:r w:rsidRPr="00DE3647">
              <w:rPr>
                <w:b/>
                <w:bCs/>
                <w:color w:val="000000" w:themeColor="text1"/>
                <w:sz w:val="28"/>
                <w:szCs w:val="28"/>
              </w:rPr>
              <w:t> SỞ NGOẠI VỤ (5)</w:t>
            </w:r>
          </w:p>
        </w:tc>
        <w:tc>
          <w:tcPr>
            <w:tcW w:w="916" w:type="dxa"/>
            <w:vAlign w:val="center"/>
            <w:hideMark/>
          </w:tcPr>
          <w:p w14:paraId="7BF73059" w14:textId="42AC1419" w:rsidR="004557B4" w:rsidRPr="00DE3647" w:rsidRDefault="004557B4" w:rsidP="006170C7">
            <w:pPr>
              <w:jc w:val="center"/>
              <w:rPr>
                <w:b/>
                <w:bCs/>
                <w:color w:val="000000" w:themeColor="text1"/>
                <w:sz w:val="28"/>
                <w:szCs w:val="28"/>
              </w:rPr>
            </w:pPr>
            <w:r w:rsidRPr="00DE3647">
              <w:rPr>
                <w:b/>
                <w:bCs/>
                <w:color w:val="000000" w:themeColor="text1"/>
                <w:sz w:val="28"/>
                <w:szCs w:val="28"/>
              </w:rPr>
              <w:t>05 </w:t>
            </w:r>
          </w:p>
        </w:tc>
        <w:tc>
          <w:tcPr>
            <w:tcW w:w="884" w:type="dxa"/>
            <w:vAlign w:val="center"/>
            <w:hideMark/>
          </w:tcPr>
          <w:p w14:paraId="5506BA52" w14:textId="77777777" w:rsidR="004557B4" w:rsidRPr="00DE3647" w:rsidRDefault="004557B4" w:rsidP="006170C7">
            <w:pPr>
              <w:jc w:val="both"/>
              <w:rPr>
                <w:color w:val="000000"/>
                <w:sz w:val="28"/>
                <w:szCs w:val="28"/>
              </w:rPr>
            </w:pPr>
            <w:r w:rsidRPr="00DE3647">
              <w:rPr>
                <w:color w:val="000000"/>
                <w:sz w:val="28"/>
                <w:szCs w:val="28"/>
              </w:rPr>
              <w:t> </w:t>
            </w:r>
          </w:p>
        </w:tc>
        <w:tc>
          <w:tcPr>
            <w:tcW w:w="2092" w:type="dxa"/>
            <w:gridSpan w:val="2"/>
            <w:vAlign w:val="center"/>
            <w:hideMark/>
          </w:tcPr>
          <w:p w14:paraId="7E26BC85" w14:textId="77777777" w:rsidR="004557B4" w:rsidRPr="00DE3647" w:rsidRDefault="004557B4" w:rsidP="006170C7">
            <w:pPr>
              <w:jc w:val="center"/>
              <w:rPr>
                <w:color w:val="000000"/>
                <w:sz w:val="28"/>
                <w:szCs w:val="28"/>
              </w:rPr>
            </w:pPr>
            <w:r w:rsidRPr="00DE3647">
              <w:rPr>
                <w:color w:val="000000"/>
                <w:sz w:val="28"/>
                <w:szCs w:val="28"/>
              </w:rPr>
              <w:t> </w:t>
            </w:r>
          </w:p>
        </w:tc>
        <w:tc>
          <w:tcPr>
            <w:tcW w:w="3171" w:type="dxa"/>
            <w:gridSpan w:val="2"/>
          </w:tcPr>
          <w:p w14:paraId="2875D554" w14:textId="77777777" w:rsidR="004557B4" w:rsidRPr="00DE3647" w:rsidRDefault="004557B4" w:rsidP="006170C7">
            <w:pPr>
              <w:rPr>
                <w:sz w:val="28"/>
                <w:szCs w:val="28"/>
              </w:rPr>
            </w:pPr>
          </w:p>
        </w:tc>
      </w:tr>
      <w:tr w:rsidR="004557B4" w:rsidRPr="00DE3647" w14:paraId="2C8FBDDF" w14:textId="77777777" w:rsidTr="00C25421">
        <w:trPr>
          <w:trHeight w:val="419"/>
        </w:trPr>
        <w:tc>
          <w:tcPr>
            <w:tcW w:w="852" w:type="dxa"/>
            <w:vAlign w:val="center"/>
          </w:tcPr>
          <w:p w14:paraId="748F6BD4" w14:textId="77777777" w:rsidR="004557B4" w:rsidRPr="00DE3647" w:rsidRDefault="004557B4" w:rsidP="006170C7">
            <w:pPr>
              <w:pStyle w:val="ListParagraph"/>
              <w:numPr>
                <w:ilvl w:val="0"/>
                <w:numId w:val="46"/>
              </w:numPr>
              <w:spacing w:line="240" w:lineRule="auto"/>
              <w:ind w:left="284" w:firstLine="0"/>
              <w:jc w:val="center"/>
              <w:rPr>
                <w:color w:val="000000" w:themeColor="text1"/>
                <w:sz w:val="28"/>
                <w:szCs w:val="28"/>
              </w:rPr>
            </w:pPr>
          </w:p>
        </w:tc>
        <w:tc>
          <w:tcPr>
            <w:tcW w:w="6828" w:type="dxa"/>
            <w:vAlign w:val="center"/>
          </w:tcPr>
          <w:p w14:paraId="3D2891F0" w14:textId="4227BD66" w:rsidR="004557B4" w:rsidRPr="00DE3647" w:rsidRDefault="004557B4" w:rsidP="006170C7">
            <w:pPr>
              <w:pStyle w:val="TableParagraph"/>
              <w:ind w:left="0" w:right="109"/>
              <w:jc w:val="both"/>
              <w:rPr>
                <w:color w:val="000000"/>
                <w:sz w:val="28"/>
                <w:szCs w:val="28"/>
              </w:rPr>
            </w:pPr>
            <w:r w:rsidRPr="00DE3647">
              <w:rPr>
                <w:sz w:val="28"/>
                <w:szCs w:val="28"/>
              </w:rPr>
              <w:t>Thủ tục cho phép tổ chức hội nghị, hội thảo quốc tế không</w:t>
            </w:r>
            <w:r w:rsidRPr="00DE3647">
              <w:rPr>
                <w:spacing w:val="-18"/>
                <w:sz w:val="28"/>
                <w:szCs w:val="28"/>
              </w:rPr>
              <w:t xml:space="preserve"> </w:t>
            </w:r>
            <w:r w:rsidRPr="00DE3647">
              <w:rPr>
                <w:sz w:val="28"/>
                <w:szCs w:val="28"/>
              </w:rPr>
              <w:t>thuộc</w:t>
            </w:r>
            <w:r w:rsidRPr="00DE3647">
              <w:rPr>
                <w:spacing w:val="-17"/>
                <w:sz w:val="28"/>
                <w:szCs w:val="28"/>
              </w:rPr>
              <w:t xml:space="preserve"> </w:t>
            </w:r>
            <w:r w:rsidRPr="00DE3647">
              <w:rPr>
                <w:sz w:val="28"/>
                <w:szCs w:val="28"/>
              </w:rPr>
              <w:t>thẩm quyền cho phép của Thủ tướng Chính</w:t>
            </w:r>
            <w:r w:rsidRPr="00DE3647">
              <w:rPr>
                <w:spacing w:val="-5"/>
                <w:sz w:val="28"/>
                <w:szCs w:val="28"/>
              </w:rPr>
              <w:t xml:space="preserve"> phủ</w:t>
            </w:r>
          </w:p>
        </w:tc>
        <w:tc>
          <w:tcPr>
            <w:tcW w:w="916" w:type="dxa"/>
            <w:vAlign w:val="center"/>
          </w:tcPr>
          <w:p w14:paraId="5873752F" w14:textId="14B60971"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tcPr>
          <w:p w14:paraId="60637379" w14:textId="77777777" w:rsidR="004557B4" w:rsidRPr="00DE3647" w:rsidRDefault="004557B4" w:rsidP="006170C7">
            <w:pPr>
              <w:jc w:val="both"/>
              <w:rPr>
                <w:color w:val="000000"/>
                <w:sz w:val="28"/>
                <w:szCs w:val="28"/>
              </w:rPr>
            </w:pPr>
          </w:p>
        </w:tc>
        <w:tc>
          <w:tcPr>
            <w:tcW w:w="2092" w:type="dxa"/>
            <w:gridSpan w:val="2"/>
            <w:vAlign w:val="center"/>
          </w:tcPr>
          <w:p w14:paraId="6251DC45" w14:textId="50E8F96F" w:rsidR="004557B4" w:rsidRPr="00DE3647" w:rsidRDefault="004557B4" w:rsidP="006170C7">
            <w:pPr>
              <w:spacing w:before="60"/>
              <w:jc w:val="center"/>
              <w:rPr>
                <w:color w:val="000000"/>
                <w:sz w:val="28"/>
                <w:szCs w:val="28"/>
              </w:rPr>
            </w:pPr>
            <w:r w:rsidRPr="00DE3647">
              <w:rPr>
                <w:spacing w:val="-2"/>
                <w:sz w:val="28"/>
                <w:szCs w:val="28"/>
              </w:rPr>
              <w:t>2.002312.H50</w:t>
            </w:r>
          </w:p>
        </w:tc>
        <w:tc>
          <w:tcPr>
            <w:tcW w:w="3171" w:type="dxa"/>
            <w:gridSpan w:val="2"/>
          </w:tcPr>
          <w:p w14:paraId="797C31CF" w14:textId="77777777" w:rsidR="004557B4" w:rsidRPr="00DE3647" w:rsidRDefault="004557B4" w:rsidP="006170C7">
            <w:pPr>
              <w:rPr>
                <w:sz w:val="28"/>
                <w:szCs w:val="28"/>
              </w:rPr>
            </w:pPr>
          </w:p>
        </w:tc>
      </w:tr>
      <w:tr w:rsidR="004557B4" w:rsidRPr="00DE3647" w14:paraId="661E56E0" w14:textId="77777777" w:rsidTr="00C25421">
        <w:trPr>
          <w:trHeight w:val="419"/>
        </w:trPr>
        <w:tc>
          <w:tcPr>
            <w:tcW w:w="852" w:type="dxa"/>
            <w:vAlign w:val="center"/>
          </w:tcPr>
          <w:p w14:paraId="4797ABFC" w14:textId="77777777" w:rsidR="004557B4" w:rsidRPr="00DE3647" w:rsidRDefault="004557B4" w:rsidP="006170C7">
            <w:pPr>
              <w:pStyle w:val="ListParagraph"/>
              <w:numPr>
                <w:ilvl w:val="0"/>
                <w:numId w:val="46"/>
              </w:numPr>
              <w:spacing w:line="240" w:lineRule="auto"/>
              <w:ind w:left="284" w:firstLine="0"/>
              <w:jc w:val="center"/>
              <w:rPr>
                <w:color w:val="000000" w:themeColor="text1"/>
                <w:sz w:val="28"/>
                <w:szCs w:val="28"/>
              </w:rPr>
            </w:pPr>
          </w:p>
        </w:tc>
        <w:tc>
          <w:tcPr>
            <w:tcW w:w="6828" w:type="dxa"/>
            <w:vAlign w:val="center"/>
          </w:tcPr>
          <w:p w14:paraId="20ADB100" w14:textId="3F8A3ADB" w:rsidR="004557B4" w:rsidRPr="00DE3647" w:rsidRDefault="004557B4" w:rsidP="006170C7">
            <w:pPr>
              <w:pStyle w:val="TableParagraph"/>
              <w:ind w:left="0" w:right="98"/>
              <w:jc w:val="both"/>
              <w:rPr>
                <w:color w:val="000000"/>
                <w:sz w:val="28"/>
                <w:szCs w:val="28"/>
              </w:rPr>
            </w:pPr>
            <w:r w:rsidRPr="00DE3647">
              <w:rPr>
                <w:sz w:val="28"/>
                <w:szCs w:val="28"/>
              </w:rPr>
              <w:t>Thủ tục cho chủ trương</w:t>
            </w:r>
            <w:r w:rsidRPr="00DE3647">
              <w:rPr>
                <w:spacing w:val="-15"/>
                <w:sz w:val="28"/>
                <w:szCs w:val="28"/>
              </w:rPr>
              <w:t xml:space="preserve"> </w:t>
            </w:r>
            <w:r w:rsidRPr="00DE3647">
              <w:rPr>
                <w:sz w:val="28"/>
                <w:szCs w:val="28"/>
              </w:rPr>
              <w:t>đăng</w:t>
            </w:r>
            <w:r w:rsidRPr="00DE3647">
              <w:rPr>
                <w:spacing w:val="-12"/>
                <w:sz w:val="28"/>
                <w:szCs w:val="28"/>
              </w:rPr>
              <w:t xml:space="preserve"> </w:t>
            </w:r>
            <w:r w:rsidRPr="00DE3647">
              <w:rPr>
                <w:sz w:val="28"/>
                <w:szCs w:val="28"/>
              </w:rPr>
              <w:t>cai</w:t>
            </w:r>
            <w:r w:rsidRPr="00DE3647">
              <w:rPr>
                <w:spacing w:val="-12"/>
                <w:sz w:val="28"/>
                <w:szCs w:val="28"/>
              </w:rPr>
              <w:t xml:space="preserve"> </w:t>
            </w:r>
            <w:r w:rsidRPr="00DE3647">
              <w:rPr>
                <w:sz w:val="28"/>
                <w:szCs w:val="28"/>
              </w:rPr>
              <w:t>tổ chức</w:t>
            </w:r>
            <w:r w:rsidRPr="00DE3647">
              <w:rPr>
                <w:spacing w:val="-8"/>
                <w:sz w:val="28"/>
                <w:szCs w:val="28"/>
              </w:rPr>
              <w:t xml:space="preserve"> </w:t>
            </w:r>
            <w:r w:rsidRPr="00DE3647">
              <w:rPr>
                <w:sz w:val="28"/>
                <w:szCs w:val="28"/>
              </w:rPr>
              <w:t>hội</w:t>
            </w:r>
            <w:r w:rsidRPr="00DE3647">
              <w:rPr>
                <w:spacing w:val="-7"/>
                <w:sz w:val="28"/>
                <w:szCs w:val="28"/>
              </w:rPr>
              <w:t xml:space="preserve"> </w:t>
            </w:r>
            <w:r w:rsidRPr="00DE3647">
              <w:rPr>
                <w:sz w:val="28"/>
                <w:szCs w:val="28"/>
              </w:rPr>
              <w:t>nghị,</w:t>
            </w:r>
            <w:r w:rsidRPr="00DE3647">
              <w:rPr>
                <w:spacing w:val="-9"/>
                <w:sz w:val="28"/>
                <w:szCs w:val="28"/>
              </w:rPr>
              <w:t xml:space="preserve"> </w:t>
            </w:r>
            <w:r w:rsidRPr="00DE3647">
              <w:rPr>
                <w:sz w:val="28"/>
                <w:szCs w:val="28"/>
              </w:rPr>
              <w:t>hội thảo quốc tế không</w:t>
            </w:r>
            <w:r w:rsidRPr="00DE3647">
              <w:rPr>
                <w:spacing w:val="-7"/>
                <w:sz w:val="28"/>
                <w:szCs w:val="28"/>
              </w:rPr>
              <w:t xml:space="preserve"> </w:t>
            </w:r>
            <w:r w:rsidRPr="00DE3647">
              <w:rPr>
                <w:sz w:val="28"/>
                <w:szCs w:val="28"/>
              </w:rPr>
              <w:t>thuộc</w:t>
            </w:r>
            <w:r w:rsidRPr="00DE3647">
              <w:rPr>
                <w:spacing w:val="-4"/>
                <w:sz w:val="28"/>
                <w:szCs w:val="28"/>
              </w:rPr>
              <w:t xml:space="preserve"> </w:t>
            </w:r>
            <w:r w:rsidRPr="00DE3647">
              <w:rPr>
                <w:sz w:val="28"/>
                <w:szCs w:val="28"/>
              </w:rPr>
              <w:t>thẩm quyền cho phép của</w:t>
            </w:r>
            <w:r w:rsidRPr="00DE3647">
              <w:rPr>
                <w:spacing w:val="-18"/>
                <w:sz w:val="28"/>
                <w:szCs w:val="28"/>
              </w:rPr>
              <w:t xml:space="preserve"> </w:t>
            </w:r>
            <w:r w:rsidRPr="00DE3647">
              <w:rPr>
                <w:sz w:val="28"/>
                <w:szCs w:val="28"/>
              </w:rPr>
              <w:t>Thủ</w:t>
            </w:r>
            <w:r w:rsidRPr="00DE3647">
              <w:rPr>
                <w:spacing w:val="-17"/>
                <w:sz w:val="28"/>
                <w:szCs w:val="28"/>
              </w:rPr>
              <w:t xml:space="preserve"> </w:t>
            </w:r>
            <w:r w:rsidRPr="00DE3647">
              <w:rPr>
                <w:sz w:val="28"/>
                <w:szCs w:val="28"/>
              </w:rPr>
              <w:t>tướng Chính phủ</w:t>
            </w:r>
          </w:p>
        </w:tc>
        <w:tc>
          <w:tcPr>
            <w:tcW w:w="916" w:type="dxa"/>
            <w:vAlign w:val="center"/>
          </w:tcPr>
          <w:p w14:paraId="426C074B" w14:textId="511D238D"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tcPr>
          <w:p w14:paraId="4560AE39" w14:textId="77777777" w:rsidR="004557B4" w:rsidRPr="00DE3647" w:rsidRDefault="004557B4" w:rsidP="006170C7">
            <w:pPr>
              <w:jc w:val="both"/>
              <w:rPr>
                <w:color w:val="000000"/>
                <w:sz w:val="28"/>
                <w:szCs w:val="28"/>
              </w:rPr>
            </w:pPr>
          </w:p>
        </w:tc>
        <w:tc>
          <w:tcPr>
            <w:tcW w:w="2092" w:type="dxa"/>
            <w:gridSpan w:val="2"/>
            <w:vAlign w:val="center"/>
          </w:tcPr>
          <w:p w14:paraId="2908A2B7" w14:textId="6971E2F8" w:rsidR="004557B4" w:rsidRPr="00DE3647" w:rsidRDefault="004557B4" w:rsidP="006170C7">
            <w:pPr>
              <w:spacing w:before="60"/>
              <w:jc w:val="center"/>
              <w:rPr>
                <w:color w:val="000000"/>
                <w:sz w:val="28"/>
                <w:szCs w:val="28"/>
              </w:rPr>
            </w:pPr>
            <w:r w:rsidRPr="00DE3647">
              <w:rPr>
                <w:spacing w:val="-2"/>
                <w:sz w:val="28"/>
                <w:szCs w:val="28"/>
              </w:rPr>
              <w:t>2.002314.H50</w:t>
            </w:r>
          </w:p>
        </w:tc>
        <w:tc>
          <w:tcPr>
            <w:tcW w:w="3171" w:type="dxa"/>
            <w:gridSpan w:val="2"/>
          </w:tcPr>
          <w:p w14:paraId="4B57106F" w14:textId="77777777" w:rsidR="004557B4" w:rsidRPr="00DE3647" w:rsidRDefault="004557B4" w:rsidP="006170C7">
            <w:pPr>
              <w:rPr>
                <w:sz w:val="28"/>
                <w:szCs w:val="28"/>
              </w:rPr>
            </w:pPr>
          </w:p>
        </w:tc>
      </w:tr>
      <w:tr w:rsidR="004557B4" w:rsidRPr="00DE3647" w14:paraId="09F38D44" w14:textId="77777777" w:rsidTr="00C25421">
        <w:trPr>
          <w:trHeight w:val="419"/>
        </w:trPr>
        <w:tc>
          <w:tcPr>
            <w:tcW w:w="852" w:type="dxa"/>
            <w:vAlign w:val="center"/>
          </w:tcPr>
          <w:p w14:paraId="50B1DABA" w14:textId="77777777" w:rsidR="004557B4" w:rsidRPr="00DE3647" w:rsidRDefault="004557B4" w:rsidP="006170C7">
            <w:pPr>
              <w:pStyle w:val="ListParagraph"/>
              <w:numPr>
                <w:ilvl w:val="0"/>
                <w:numId w:val="46"/>
              </w:numPr>
              <w:spacing w:line="240" w:lineRule="auto"/>
              <w:ind w:left="284" w:firstLine="0"/>
              <w:jc w:val="center"/>
              <w:rPr>
                <w:color w:val="000000" w:themeColor="text1"/>
                <w:sz w:val="28"/>
                <w:szCs w:val="28"/>
              </w:rPr>
            </w:pPr>
          </w:p>
        </w:tc>
        <w:tc>
          <w:tcPr>
            <w:tcW w:w="6828" w:type="dxa"/>
          </w:tcPr>
          <w:p w14:paraId="5220E1D1" w14:textId="1EC9FD0A" w:rsidR="004557B4" w:rsidRPr="00DE3647" w:rsidRDefault="004557B4" w:rsidP="006170C7">
            <w:pPr>
              <w:jc w:val="both"/>
              <w:rPr>
                <w:color w:val="000000"/>
                <w:sz w:val="28"/>
                <w:szCs w:val="28"/>
              </w:rPr>
            </w:pPr>
            <w:r w:rsidRPr="00DE3647">
              <w:rPr>
                <w:sz w:val="28"/>
                <w:szCs w:val="28"/>
              </w:rPr>
              <w:t>Thủ</w:t>
            </w:r>
            <w:r w:rsidRPr="00DE3647">
              <w:rPr>
                <w:spacing w:val="-13"/>
                <w:sz w:val="28"/>
                <w:szCs w:val="28"/>
              </w:rPr>
              <w:t xml:space="preserve"> </w:t>
            </w:r>
            <w:r w:rsidRPr="00DE3647">
              <w:rPr>
                <w:sz w:val="28"/>
                <w:szCs w:val="28"/>
              </w:rPr>
              <w:t>tục</w:t>
            </w:r>
            <w:r w:rsidRPr="00DE3647">
              <w:rPr>
                <w:spacing w:val="-14"/>
                <w:sz w:val="28"/>
                <w:szCs w:val="28"/>
              </w:rPr>
              <w:t xml:space="preserve"> </w:t>
            </w:r>
            <w:r w:rsidRPr="00DE3647">
              <w:rPr>
                <w:sz w:val="28"/>
                <w:szCs w:val="28"/>
              </w:rPr>
              <w:t>cho</w:t>
            </w:r>
            <w:r w:rsidRPr="00DE3647">
              <w:rPr>
                <w:spacing w:val="-13"/>
                <w:sz w:val="28"/>
                <w:szCs w:val="28"/>
              </w:rPr>
              <w:t xml:space="preserve"> </w:t>
            </w:r>
            <w:r w:rsidRPr="00DE3647">
              <w:rPr>
                <w:sz w:val="28"/>
                <w:szCs w:val="28"/>
              </w:rPr>
              <w:t>phép đón đoàn vào</w:t>
            </w:r>
          </w:p>
        </w:tc>
        <w:tc>
          <w:tcPr>
            <w:tcW w:w="916" w:type="dxa"/>
          </w:tcPr>
          <w:p w14:paraId="5283FD5F" w14:textId="5E5CF9D2"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tcPr>
          <w:p w14:paraId="2C9BF550" w14:textId="77777777" w:rsidR="004557B4" w:rsidRPr="00DE3647" w:rsidRDefault="004557B4" w:rsidP="006170C7">
            <w:pPr>
              <w:jc w:val="both"/>
              <w:rPr>
                <w:color w:val="000000"/>
                <w:sz w:val="28"/>
                <w:szCs w:val="28"/>
              </w:rPr>
            </w:pPr>
          </w:p>
        </w:tc>
        <w:tc>
          <w:tcPr>
            <w:tcW w:w="2092" w:type="dxa"/>
            <w:gridSpan w:val="2"/>
            <w:vAlign w:val="center"/>
          </w:tcPr>
          <w:p w14:paraId="761EC2B2" w14:textId="50B71585" w:rsidR="004557B4" w:rsidRPr="00DE3647" w:rsidRDefault="004557B4" w:rsidP="006170C7">
            <w:pPr>
              <w:spacing w:before="60"/>
              <w:jc w:val="center"/>
              <w:rPr>
                <w:color w:val="000000"/>
                <w:sz w:val="28"/>
                <w:szCs w:val="28"/>
              </w:rPr>
            </w:pPr>
            <w:r w:rsidRPr="00DE3647">
              <w:rPr>
                <w:spacing w:val="-2"/>
                <w:sz w:val="28"/>
                <w:szCs w:val="28"/>
              </w:rPr>
              <w:t>1.006559.H50</w:t>
            </w:r>
          </w:p>
        </w:tc>
        <w:tc>
          <w:tcPr>
            <w:tcW w:w="3171" w:type="dxa"/>
            <w:gridSpan w:val="2"/>
          </w:tcPr>
          <w:p w14:paraId="15200F31" w14:textId="77777777" w:rsidR="004557B4" w:rsidRPr="00DE3647" w:rsidRDefault="004557B4" w:rsidP="006170C7">
            <w:pPr>
              <w:rPr>
                <w:sz w:val="28"/>
                <w:szCs w:val="28"/>
              </w:rPr>
            </w:pPr>
          </w:p>
        </w:tc>
      </w:tr>
      <w:tr w:rsidR="004557B4" w:rsidRPr="00DE3647" w14:paraId="3823FFFA" w14:textId="77777777" w:rsidTr="00C25421">
        <w:trPr>
          <w:trHeight w:val="419"/>
        </w:trPr>
        <w:tc>
          <w:tcPr>
            <w:tcW w:w="852" w:type="dxa"/>
            <w:vAlign w:val="center"/>
          </w:tcPr>
          <w:p w14:paraId="75A64A97" w14:textId="77777777" w:rsidR="004557B4" w:rsidRPr="00DE3647" w:rsidRDefault="004557B4" w:rsidP="006170C7">
            <w:pPr>
              <w:pStyle w:val="ListParagraph"/>
              <w:numPr>
                <w:ilvl w:val="0"/>
                <w:numId w:val="46"/>
              </w:numPr>
              <w:spacing w:line="240" w:lineRule="auto"/>
              <w:ind w:left="284" w:firstLine="0"/>
              <w:jc w:val="center"/>
              <w:rPr>
                <w:color w:val="000000" w:themeColor="text1"/>
                <w:sz w:val="28"/>
                <w:szCs w:val="28"/>
              </w:rPr>
            </w:pPr>
          </w:p>
        </w:tc>
        <w:tc>
          <w:tcPr>
            <w:tcW w:w="6828" w:type="dxa"/>
          </w:tcPr>
          <w:p w14:paraId="0788726D" w14:textId="70B192A6" w:rsidR="004557B4" w:rsidRPr="00DE3647" w:rsidRDefault="004557B4" w:rsidP="006170C7">
            <w:pPr>
              <w:pStyle w:val="TableParagraph"/>
              <w:ind w:left="0" w:right="139"/>
              <w:jc w:val="both"/>
              <w:rPr>
                <w:color w:val="000000"/>
                <w:sz w:val="28"/>
                <w:szCs w:val="28"/>
              </w:rPr>
            </w:pPr>
            <w:r w:rsidRPr="00DE3647">
              <w:rPr>
                <w:sz w:val="28"/>
                <w:szCs w:val="28"/>
              </w:rPr>
              <w:t>Thủ</w:t>
            </w:r>
            <w:r w:rsidRPr="00DE3647">
              <w:rPr>
                <w:spacing w:val="-6"/>
                <w:sz w:val="28"/>
                <w:szCs w:val="28"/>
              </w:rPr>
              <w:t xml:space="preserve"> </w:t>
            </w:r>
            <w:r w:rsidRPr="00DE3647">
              <w:rPr>
                <w:sz w:val="28"/>
                <w:szCs w:val="28"/>
              </w:rPr>
              <w:t>tục</w:t>
            </w:r>
            <w:r w:rsidRPr="00DE3647">
              <w:rPr>
                <w:spacing w:val="-7"/>
                <w:sz w:val="28"/>
                <w:szCs w:val="28"/>
              </w:rPr>
              <w:t xml:space="preserve"> </w:t>
            </w:r>
            <w:r w:rsidRPr="00DE3647">
              <w:rPr>
                <w:sz w:val="28"/>
                <w:szCs w:val="28"/>
              </w:rPr>
              <w:t>cho</w:t>
            </w:r>
            <w:r w:rsidRPr="00DE3647">
              <w:rPr>
                <w:spacing w:val="-6"/>
                <w:sz w:val="28"/>
                <w:szCs w:val="28"/>
              </w:rPr>
              <w:t xml:space="preserve"> </w:t>
            </w:r>
            <w:r w:rsidRPr="00DE3647">
              <w:rPr>
                <w:sz w:val="28"/>
                <w:szCs w:val="28"/>
              </w:rPr>
              <w:t>phép đón</w:t>
            </w:r>
            <w:r w:rsidRPr="00DE3647">
              <w:rPr>
                <w:spacing w:val="-11"/>
                <w:sz w:val="28"/>
                <w:szCs w:val="28"/>
              </w:rPr>
              <w:t xml:space="preserve"> </w:t>
            </w:r>
            <w:r w:rsidRPr="00DE3647">
              <w:rPr>
                <w:sz w:val="28"/>
                <w:szCs w:val="28"/>
              </w:rPr>
              <w:t>đoàn</w:t>
            </w:r>
            <w:r w:rsidRPr="00DE3647">
              <w:rPr>
                <w:spacing w:val="-15"/>
                <w:sz w:val="28"/>
                <w:szCs w:val="28"/>
              </w:rPr>
              <w:t xml:space="preserve"> </w:t>
            </w:r>
            <w:r w:rsidRPr="00DE3647">
              <w:rPr>
                <w:sz w:val="28"/>
                <w:szCs w:val="28"/>
              </w:rPr>
              <w:t>vào</w:t>
            </w:r>
            <w:r w:rsidRPr="00DE3647">
              <w:rPr>
                <w:spacing w:val="-11"/>
                <w:sz w:val="28"/>
                <w:szCs w:val="28"/>
              </w:rPr>
              <w:t xml:space="preserve"> </w:t>
            </w:r>
            <w:r w:rsidRPr="00DE3647">
              <w:rPr>
                <w:sz w:val="28"/>
                <w:szCs w:val="28"/>
              </w:rPr>
              <w:t>của các tổ chức phi chính phủ, đoàn vào hoạt động liên</w:t>
            </w:r>
            <w:r w:rsidRPr="00DE3647">
              <w:rPr>
                <w:spacing w:val="-9"/>
                <w:sz w:val="28"/>
                <w:szCs w:val="28"/>
              </w:rPr>
              <w:t xml:space="preserve"> </w:t>
            </w:r>
            <w:r w:rsidRPr="00DE3647">
              <w:rPr>
                <w:sz w:val="28"/>
                <w:szCs w:val="28"/>
              </w:rPr>
              <w:t>quan</w:t>
            </w:r>
            <w:r w:rsidRPr="00DE3647">
              <w:rPr>
                <w:spacing w:val="-9"/>
                <w:sz w:val="28"/>
                <w:szCs w:val="28"/>
              </w:rPr>
              <w:t xml:space="preserve"> </w:t>
            </w:r>
            <w:r w:rsidRPr="00DE3647">
              <w:rPr>
                <w:sz w:val="28"/>
                <w:szCs w:val="28"/>
              </w:rPr>
              <w:t>đến</w:t>
            </w:r>
            <w:r w:rsidRPr="00DE3647">
              <w:rPr>
                <w:spacing w:val="-5"/>
                <w:sz w:val="28"/>
                <w:szCs w:val="28"/>
              </w:rPr>
              <w:t xml:space="preserve"> </w:t>
            </w:r>
            <w:r w:rsidRPr="00DE3647">
              <w:rPr>
                <w:sz w:val="28"/>
                <w:szCs w:val="28"/>
              </w:rPr>
              <w:t>các chương trình, dự án phi chính phủ nước</w:t>
            </w:r>
            <w:r w:rsidRPr="00DE3647">
              <w:rPr>
                <w:spacing w:val="-4"/>
                <w:sz w:val="28"/>
                <w:szCs w:val="28"/>
              </w:rPr>
              <w:t xml:space="preserve"> </w:t>
            </w:r>
            <w:r w:rsidRPr="00DE3647">
              <w:rPr>
                <w:spacing w:val="-2"/>
                <w:sz w:val="28"/>
                <w:szCs w:val="28"/>
              </w:rPr>
              <w:t>ngoài</w:t>
            </w:r>
          </w:p>
        </w:tc>
        <w:tc>
          <w:tcPr>
            <w:tcW w:w="916" w:type="dxa"/>
          </w:tcPr>
          <w:p w14:paraId="189A84E9" w14:textId="2FE8E6E6"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tcPr>
          <w:p w14:paraId="7AE992CB" w14:textId="77777777" w:rsidR="004557B4" w:rsidRPr="00DE3647" w:rsidRDefault="004557B4" w:rsidP="006170C7">
            <w:pPr>
              <w:jc w:val="both"/>
              <w:rPr>
                <w:color w:val="000000"/>
                <w:sz w:val="28"/>
                <w:szCs w:val="28"/>
              </w:rPr>
            </w:pPr>
          </w:p>
        </w:tc>
        <w:tc>
          <w:tcPr>
            <w:tcW w:w="2092" w:type="dxa"/>
            <w:gridSpan w:val="2"/>
          </w:tcPr>
          <w:p w14:paraId="6DB15FC4" w14:textId="54B004E5" w:rsidR="004557B4" w:rsidRPr="00DE3647" w:rsidRDefault="004557B4" w:rsidP="006170C7">
            <w:pPr>
              <w:spacing w:before="60"/>
              <w:jc w:val="center"/>
              <w:rPr>
                <w:color w:val="000000"/>
                <w:sz w:val="28"/>
                <w:szCs w:val="28"/>
              </w:rPr>
            </w:pPr>
            <w:r w:rsidRPr="00DE3647">
              <w:rPr>
                <w:spacing w:val="-2"/>
                <w:sz w:val="28"/>
                <w:szCs w:val="28"/>
              </w:rPr>
              <w:t>1.006554.H50</w:t>
            </w:r>
          </w:p>
        </w:tc>
        <w:tc>
          <w:tcPr>
            <w:tcW w:w="3171" w:type="dxa"/>
            <w:gridSpan w:val="2"/>
          </w:tcPr>
          <w:p w14:paraId="48B3E34E" w14:textId="77777777" w:rsidR="004557B4" w:rsidRPr="00DE3647" w:rsidRDefault="004557B4" w:rsidP="006170C7">
            <w:pPr>
              <w:rPr>
                <w:sz w:val="28"/>
                <w:szCs w:val="28"/>
              </w:rPr>
            </w:pPr>
          </w:p>
        </w:tc>
      </w:tr>
      <w:tr w:rsidR="004557B4" w:rsidRPr="00DE3647" w14:paraId="4E8318DD" w14:textId="77777777" w:rsidTr="00C25421">
        <w:trPr>
          <w:trHeight w:val="419"/>
        </w:trPr>
        <w:tc>
          <w:tcPr>
            <w:tcW w:w="852" w:type="dxa"/>
            <w:vAlign w:val="center"/>
          </w:tcPr>
          <w:p w14:paraId="1A0FA42B" w14:textId="77777777" w:rsidR="004557B4" w:rsidRPr="00DE3647" w:rsidRDefault="004557B4" w:rsidP="006170C7">
            <w:pPr>
              <w:pStyle w:val="ListParagraph"/>
              <w:numPr>
                <w:ilvl w:val="0"/>
                <w:numId w:val="46"/>
              </w:numPr>
              <w:spacing w:line="240" w:lineRule="auto"/>
              <w:ind w:left="284" w:firstLine="0"/>
              <w:jc w:val="center"/>
              <w:rPr>
                <w:color w:val="000000" w:themeColor="text1"/>
                <w:sz w:val="28"/>
                <w:szCs w:val="28"/>
              </w:rPr>
            </w:pPr>
          </w:p>
        </w:tc>
        <w:tc>
          <w:tcPr>
            <w:tcW w:w="6828" w:type="dxa"/>
          </w:tcPr>
          <w:p w14:paraId="6519B6EC" w14:textId="1A554398" w:rsidR="004557B4" w:rsidRPr="00DE3647" w:rsidRDefault="004557B4" w:rsidP="006170C7">
            <w:pPr>
              <w:pStyle w:val="TableParagraph"/>
              <w:ind w:left="0" w:right="149"/>
              <w:jc w:val="both"/>
              <w:rPr>
                <w:color w:val="000000"/>
                <w:sz w:val="28"/>
                <w:szCs w:val="28"/>
              </w:rPr>
            </w:pPr>
            <w:r w:rsidRPr="00DE3647">
              <w:rPr>
                <w:sz w:val="28"/>
                <w:szCs w:val="28"/>
              </w:rPr>
              <w:t>Thủ</w:t>
            </w:r>
            <w:r w:rsidRPr="00DE3647">
              <w:rPr>
                <w:spacing w:val="-13"/>
                <w:sz w:val="28"/>
                <w:szCs w:val="28"/>
              </w:rPr>
              <w:t xml:space="preserve"> </w:t>
            </w:r>
            <w:r w:rsidRPr="00DE3647">
              <w:rPr>
                <w:sz w:val="28"/>
                <w:szCs w:val="28"/>
              </w:rPr>
              <w:t>tục</w:t>
            </w:r>
            <w:r w:rsidRPr="00DE3647">
              <w:rPr>
                <w:spacing w:val="-14"/>
                <w:sz w:val="28"/>
                <w:szCs w:val="28"/>
              </w:rPr>
              <w:t xml:space="preserve"> </w:t>
            </w:r>
            <w:r w:rsidRPr="00DE3647">
              <w:rPr>
                <w:sz w:val="28"/>
                <w:szCs w:val="28"/>
              </w:rPr>
              <w:t>cho</w:t>
            </w:r>
            <w:r w:rsidRPr="00DE3647">
              <w:rPr>
                <w:spacing w:val="-13"/>
                <w:sz w:val="28"/>
                <w:szCs w:val="28"/>
              </w:rPr>
              <w:t xml:space="preserve"> </w:t>
            </w:r>
            <w:r w:rsidRPr="00DE3647">
              <w:rPr>
                <w:sz w:val="28"/>
                <w:szCs w:val="28"/>
              </w:rPr>
              <w:t>phép phóng</w:t>
            </w:r>
            <w:r w:rsidRPr="00DE3647">
              <w:rPr>
                <w:spacing w:val="-4"/>
                <w:sz w:val="28"/>
                <w:szCs w:val="28"/>
              </w:rPr>
              <w:t xml:space="preserve"> </w:t>
            </w:r>
            <w:r w:rsidRPr="00DE3647">
              <w:rPr>
                <w:sz w:val="28"/>
                <w:szCs w:val="28"/>
              </w:rPr>
              <w:t>viên</w:t>
            </w:r>
            <w:r w:rsidRPr="00DE3647">
              <w:rPr>
                <w:spacing w:val="-3"/>
                <w:sz w:val="28"/>
                <w:szCs w:val="28"/>
              </w:rPr>
              <w:t xml:space="preserve"> </w:t>
            </w:r>
            <w:r w:rsidRPr="00DE3647">
              <w:rPr>
                <w:sz w:val="28"/>
                <w:szCs w:val="28"/>
              </w:rPr>
              <w:t xml:space="preserve">nước ngoài hoạt động báo chí tại địa </w:t>
            </w:r>
            <w:r w:rsidRPr="00DE3647">
              <w:rPr>
                <w:spacing w:val="-2"/>
                <w:sz w:val="28"/>
                <w:szCs w:val="28"/>
              </w:rPr>
              <w:t>phương</w:t>
            </w:r>
          </w:p>
        </w:tc>
        <w:tc>
          <w:tcPr>
            <w:tcW w:w="916" w:type="dxa"/>
          </w:tcPr>
          <w:p w14:paraId="268B6982" w14:textId="14EED7D4" w:rsidR="004557B4" w:rsidRPr="00DE3647" w:rsidRDefault="004557B4" w:rsidP="006170C7">
            <w:pPr>
              <w:jc w:val="center"/>
              <w:rPr>
                <w:color w:val="000000" w:themeColor="text1"/>
                <w:sz w:val="28"/>
                <w:szCs w:val="28"/>
              </w:rPr>
            </w:pPr>
            <w:r w:rsidRPr="00DE3647">
              <w:rPr>
                <w:color w:val="000000" w:themeColor="text1"/>
                <w:sz w:val="28"/>
                <w:szCs w:val="28"/>
              </w:rPr>
              <w:t>x</w:t>
            </w:r>
          </w:p>
        </w:tc>
        <w:tc>
          <w:tcPr>
            <w:tcW w:w="884" w:type="dxa"/>
            <w:vAlign w:val="center"/>
          </w:tcPr>
          <w:p w14:paraId="4D5B57AC" w14:textId="77777777" w:rsidR="004557B4" w:rsidRPr="00DE3647" w:rsidRDefault="004557B4" w:rsidP="006170C7">
            <w:pPr>
              <w:jc w:val="both"/>
              <w:rPr>
                <w:color w:val="000000"/>
                <w:sz w:val="28"/>
                <w:szCs w:val="28"/>
              </w:rPr>
            </w:pPr>
          </w:p>
        </w:tc>
        <w:tc>
          <w:tcPr>
            <w:tcW w:w="2092" w:type="dxa"/>
            <w:gridSpan w:val="2"/>
          </w:tcPr>
          <w:p w14:paraId="443F4B35" w14:textId="69663FD1" w:rsidR="004557B4" w:rsidRPr="00DE3647" w:rsidRDefault="004557B4" w:rsidP="006170C7">
            <w:pPr>
              <w:spacing w:before="60"/>
              <w:jc w:val="center"/>
              <w:rPr>
                <w:color w:val="000000"/>
                <w:sz w:val="28"/>
                <w:szCs w:val="28"/>
              </w:rPr>
            </w:pPr>
            <w:r w:rsidRPr="00DE3647">
              <w:rPr>
                <w:spacing w:val="-2"/>
                <w:sz w:val="28"/>
                <w:szCs w:val="28"/>
              </w:rPr>
              <w:t>1.006614.H50</w:t>
            </w:r>
          </w:p>
        </w:tc>
        <w:tc>
          <w:tcPr>
            <w:tcW w:w="3171" w:type="dxa"/>
            <w:gridSpan w:val="2"/>
          </w:tcPr>
          <w:p w14:paraId="4B351568" w14:textId="77777777" w:rsidR="004557B4" w:rsidRPr="00DE3647" w:rsidRDefault="004557B4" w:rsidP="006170C7">
            <w:pPr>
              <w:rPr>
                <w:sz w:val="28"/>
                <w:szCs w:val="28"/>
              </w:rPr>
            </w:pPr>
          </w:p>
        </w:tc>
      </w:tr>
      <w:tr w:rsidR="004557B4" w:rsidRPr="00DE3647" w14:paraId="20F4D1EA" w14:textId="77777777" w:rsidTr="00C25421">
        <w:trPr>
          <w:trHeight w:val="419"/>
        </w:trPr>
        <w:tc>
          <w:tcPr>
            <w:tcW w:w="852" w:type="dxa"/>
            <w:vAlign w:val="center"/>
          </w:tcPr>
          <w:p w14:paraId="53CE452C" w14:textId="5A000FAB" w:rsidR="004557B4" w:rsidRPr="00DE3647" w:rsidRDefault="004557B4" w:rsidP="006170C7">
            <w:pPr>
              <w:jc w:val="center"/>
              <w:rPr>
                <w:b/>
                <w:bCs/>
                <w:color w:val="000000" w:themeColor="text1"/>
                <w:sz w:val="28"/>
                <w:szCs w:val="28"/>
              </w:rPr>
            </w:pPr>
            <w:r w:rsidRPr="00DE3647">
              <w:rPr>
                <w:b/>
                <w:bCs/>
                <w:color w:val="000000" w:themeColor="text1"/>
                <w:sz w:val="28"/>
                <w:szCs w:val="28"/>
              </w:rPr>
              <w:t>X</w:t>
            </w:r>
          </w:p>
        </w:tc>
        <w:tc>
          <w:tcPr>
            <w:tcW w:w="6828" w:type="dxa"/>
          </w:tcPr>
          <w:p w14:paraId="2B4084C6" w14:textId="334BB5F9" w:rsidR="004557B4" w:rsidRPr="00DE3647" w:rsidRDefault="004557B4" w:rsidP="006170C7">
            <w:pPr>
              <w:pStyle w:val="TableParagraph"/>
              <w:spacing w:before="80" w:line="240" w:lineRule="auto"/>
              <w:ind w:left="0" w:right="147"/>
              <w:jc w:val="left"/>
              <w:rPr>
                <w:b/>
                <w:bCs/>
                <w:sz w:val="28"/>
                <w:szCs w:val="28"/>
              </w:rPr>
            </w:pPr>
            <w:r w:rsidRPr="00DE3647">
              <w:rPr>
                <w:b/>
                <w:bCs/>
                <w:sz w:val="28"/>
                <w:szCs w:val="28"/>
              </w:rPr>
              <w:t>SỞ VĂN HÓA, THỂ THAO VÀ DU LỊCH</w:t>
            </w:r>
            <w:r>
              <w:rPr>
                <w:b/>
                <w:bCs/>
                <w:sz w:val="28"/>
                <w:szCs w:val="28"/>
              </w:rPr>
              <w:t xml:space="preserve"> (150)</w:t>
            </w:r>
          </w:p>
        </w:tc>
        <w:tc>
          <w:tcPr>
            <w:tcW w:w="916" w:type="dxa"/>
          </w:tcPr>
          <w:p w14:paraId="653266F6" w14:textId="28BBFCA3" w:rsidR="004557B4" w:rsidRPr="00E703AF" w:rsidRDefault="004557B4" w:rsidP="006170C7">
            <w:pPr>
              <w:spacing w:before="60"/>
              <w:jc w:val="center"/>
              <w:rPr>
                <w:b/>
                <w:bCs/>
                <w:color w:val="000000" w:themeColor="text1"/>
                <w:sz w:val="28"/>
                <w:szCs w:val="28"/>
              </w:rPr>
            </w:pPr>
            <w:r w:rsidRPr="00E703AF">
              <w:rPr>
                <w:b/>
                <w:bCs/>
                <w:color w:val="000000" w:themeColor="text1"/>
                <w:sz w:val="28"/>
                <w:szCs w:val="28"/>
              </w:rPr>
              <w:t>130</w:t>
            </w:r>
          </w:p>
        </w:tc>
        <w:tc>
          <w:tcPr>
            <w:tcW w:w="884" w:type="dxa"/>
            <w:vAlign w:val="center"/>
          </w:tcPr>
          <w:p w14:paraId="59A4CCB3" w14:textId="44F45DDC" w:rsidR="004557B4" w:rsidRPr="00E703AF" w:rsidRDefault="004557B4" w:rsidP="006170C7">
            <w:pPr>
              <w:spacing w:before="60"/>
              <w:jc w:val="center"/>
              <w:rPr>
                <w:b/>
                <w:bCs/>
                <w:color w:val="000000"/>
                <w:sz w:val="28"/>
                <w:szCs w:val="28"/>
              </w:rPr>
            </w:pPr>
            <w:r w:rsidRPr="00E703AF">
              <w:rPr>
                <w:b/>
                <w:bCs/>
                <w:color w:val="000000"/>
                <w:sz w:val="28"/>
                <w:szCs w:val="28"/>
              </w:rPr>
              <w:t>20</w:t>
            </w:r>
          </w:p>
        </w:tc>
        <w:tc>
          <w:tcPr>
            <w:tcW w:w="2092" w:type="dxa"/>
            <w:gridSpan w:val="2"/>
          </w:tcPr>
          <w:p w14:paraId="224DC6FF" w14:textId="77777777" w:rsidR="004557B4" w:rsidRPr="00DE3647" w:rsidRDefault="004557B4" w:rsidP="006170C7">
            <w:pPr>
              <w:rPr>
                <w:spacing w:val="-2"/>
                <w:sz w:val="28"/>
                <w:szCs w:val="28"/>
              </w:rPr>
            </w:pPr>
          </w:p>
        </w:tc>
        <w:tc>
          <w:tcPr>
            <w:tcW w:w="3171" w:type="dxa"/>
            <w:gridSpan w:val="2"/>
          </w:tcPr>
          <w:p w14:paraId="1CD7E18E" w14:textId="77777777" w:rsidR="004557B4" w:rsidRPr="00DE3647" w:rsidRDefault="004557B4" w:rsidP="006170C7">
            <w:pPr>
              <w:rPr>
                <w:sz w:val="28"/>
                <w:szCs w:val="28"/>
              </w:rPr>
            </w:pPr>
          </w:p>
        </w:tc>
      </w:tr>
      <w:tr w:rsidR="004557B4" w:rsidRPr="00DE3647" w14:paraId="1A49B29E" w14:textId="77777777" w:rsidTr="00C25421">
        <w:trPr>
          <w:trHeight w:val="942"/>
        </w:trPr>
        <w:tc>
          <w:tcPr>
            <w:tcW w:w="852" w:type="dxa"/>
            <w:vAlign w:val="center"/>
          </w:tcPr>
          <w:p w14:paraId="6034CFC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514A670" w14:textId="4DEFE172" w:rsidR="004557B4" w:rsidRPr="00DE3647" w:rsidRDefault="004557B4" w:rsidP="006170C7">
            <w:pPr>
              <w:pStyle w:val="TableParagraph"/>
              <w:ind w:left="0" w:right="149"/>
              <w:jc w:val="left"/>
              <w:rPr>
                <w:sz w:val="28"/>
                <w:szCs w:val="28"/>
              </w:rPr>
            </w:pPr>
            <w:r w:rsidRPr="00DE3647">
              <w:rPr>
                <w:sz w:val="28"/>
                <w:szCs w:val="28"/>
              </w:rPr>
              <w:t>Thủ tục cấp phép cho người Việt Nam định cư ở nước ngoài, tổ chức, cá nhân nước ngoài tiến hành nghiên cứu sưu tầm di sản văn hóa phi vật thể tại địa phương</w:t>
            </w:r>
          </w:p>
        </w:tc>
        <w:tc>
          <w:tcPr>
            <w:tcW w:w="916" w:type="dxa"/>
          </w:tcPr>
          <w:p w14:paraId="64421504" w14:textId="1BC3294B" w:rsidR="004557B4" w:rsidRPr="00DE3647" w:rsidRDefault="004557B4" w:rsidP="006170C7">
            <w:pPr>
              <w:spacing w:before="160"/>
              <w:jc w:val="center"/>
              <w:rPr>
                <w:sz w:val="28"/>
                <w:szCs w:val="28"/>
              </w:rPr>
            </w:pPr>
            <w:r w:rsidRPr="00DE3647">
              <w:rPr>
                <w:sz w:val="28"/>
                <w:szCs w:val="28"/>
              </w:rPr>
              <w:t>x</w:t>
            </w:r>
          </w:p>
        </w:tc>
        <w:tc>
          <w:tcPr>
            <w:tcW w:w="884" w:type="dxa"/>
          </w:tcPr>
          <w:p w14:paraId="562D1DBB" w14:textId="01D9171D" w:rsidR="004557B4" w:rsidRPr="00DE3647" w:rsidRDefault="004557B4" w:rsidP="006170C7">
            <w:pPr>
              <w:spacing w:before="160"/>
              <w:jc w:val="center"/>
              <w:rPr>
                <w:sz w:val="28"/>
                <w:szCs w:val="28"/>
              </w:rPr>
            </w:pPr>
          </w:p>
        </w:tc>
        <w:tc>
          <w:tcPr>
            <w:tcW w:w="2092" w:type="dxa"/>
            <w:gridSpan w:val="2"/>
          </w:tcPr>
          <w:p w14:paraId="1BDA82A0" w14:textId="55327617" w:rsidR="004557B4" w:rsidRPr="00DE3647" w:rsidRDefault="004557B4" w:rsidP="006170C7">
            <w:pPr>
              <w:spacing w:before="160"/>
              <w:rPr>
                <w:sz w:val="28"/>
                <w:szCs w:val="28"/>
              </w:rPr>
            </w:pPr>
            <w:r w:rsidRPr="00DE3647">
              <w:rPr>
                <w:sz w:val="28"/>
                <w:szCs w:val="28"/>
              </w:rPr>
              <w:t>1.003838</w:t>
            </w:r>
            <w:r w:rsidRPr="00DE3647">
              <w:rPr>
                <w:spacing w:val="-2"/>
                <w:sz w:val="28"/>
                <w:szCs w:val="28"/>
              </w:rPr>
              <w:t>.H50</w:t>
            </w:r>
          </w:p>
        </w:tc>
        <w:tc>
          <w:tcPr>
            <w:tcW w:w="3171" w:type="dxa"/>
            <w:gridSpan w:val="2"/>
          </w:tcPr>
          <w:p w14:paraId="28D1F8FC" w14:textId="77777777" w:rsidR="004557B4" w:rsidRPr="00DE3647" w:rsidRDefault="004557B4" w:rsidP="006170C7">
            <w:pPr>
              <w:spacing w:before="160"/>
              <w:rPr>
                <w:sz w:val="28"/>
                <w:szCs w:val="28"/>
              </w:rPr>
            </w:pPr>
          </w:p>
        </w:tc>
      </w:tr>
      <w:tr w:rsidR="004557B4" w:rsidRPr="00DE3647" w14:paraId="001AC042" w14:textId="77777777" w:rsidTr="00C25421">
        <w:trPr>
          <w:trHeight w:val="248"/>
        </w:trPr>
        <w:tc>
          <w:tcPr>
            <w:tcW w:w="852" w:type="dxa"/>
            <w:vAlign w:val="center"/>
          </w:tcPr>
          <w:p w14:paraId="37D894A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ACADDE0" w14:textId="3CFCDA2B" w:rsidR="004557B4" w:rsidRPr="00DE3647" w:rsidRDefault="004557B4" w:rsidP="006170C7">
            <w:pPr>
              <w:pStyle w:val="TableParagraph"/>
              <w:ind w:left="0" w:right="149"/>
              <w:jc w:val="left"/>
              <w:rPr>
                <w:sz w:val="28"/>
                <w:szCs w:val="28"/>
              </w:rPr>
            </w:pPr>
            <w:r w:rsidRPr="00DE3647">
              <w:rPr>
                <w:sz w:val="28"/>
                <w:szCs w:val="28"/>
              </w:rPr>
              <w:t>Thủ tục xác nhận đủ điều kiện được cấp Giấy phép hoạt động đối với bảo tàng ngoài công lập</w:t>
            </w:r>
          </w:p>
        </w:tc>
        <w:tc>
          <w:tcPr>
            <w:tcW w:w="916" w:type="dxa"/>
          </w:tcPr>
          <w:p w14:paraId="23AE97BE" w14:textId="7C4805DB" w:rsidR="004557B4" w:rsidRPr="00DE3647" w:rsidRDefault="004557B4" w:rsidP="006170C7">
            <w:pPr>
              <w:jc w:val="center"/>
              <w:rPr>
                <w:sz w:val="28"/>
                <w:szCs w:val="28"/>
              </w:rPr>
            </w:pPr>
            <w:r w:rsidRPr="00DE3647">
              <w:rPr>
                <w:sz w:val="28"/>
                <w:szCs w:val="28"/>
              </w:rPr>
              <w:t>x</w:t>
            </w:r>
          </w:p>
        </w:tc>
        <w:tc>
          <w:tcPr>
            <w:tcW w:w="884" w:type="dxa"/>
          </w:tcPr>
          <w:p w14:paraId="7C0024CB" w14:textId="00586DD5" w:rsidR="004557B4" w:rsidRPr="00DE3647" w:rsidRDefault="004557B4" w:rsidP="006170C7">
            <w:pPr>
              <w:jc w:val="center"/>
              <w:rPr>
                <w:sz w:val="28"/>
                <w:szCs w:val="28"/>
              </w:rPr>
            </w:pPr>
          </w:p>
        </w:tc>
        <w:tc>
          <w:tcPr>
            <w:tcW w:w="2092" w:type="dxa"/>
            <w:gridSpan w:val="2"/>
          </w:tcPr>
          <w:p w14:paraId="2C90789B" w14:textId="0BE923E7" w:rsidR="004557B4" w:rsidRPr="00DE3647" w:rsidRDefault="004557B4" w:rsidP="006170C7">
            <w:pPr>
              <w:spacing w:before="60"/>
              <w:ind w:left="57"/>
              <w:rPr>
                <w:sz w:val="28"/>
                <w:szCs w:val="28"/>
              </w:rPr>
            </w:pPr>
            <w:r w:rsidRPr="00DE3647">
              <w:rPr>
                <w:sz w:val="28"/>
                <w:szCs w:val="28"/>
              </w:rPr>
              <w:t>2.001613</w:t>
            </w:r>
            <w:r w:rsidRPr="00DE3647">
              <w:rPr>
                <w:spacing w:val="-2"/>
                <w:sz w:val="28"/>
                <w:szCs w:val="28"/>
              </w:rPr>
              <w:t>.H50</w:t>
            </w:r>
          </w:p>
        </w:tc>
        <w:tc>
          <w:tcPr>
            <w:tcW w:w="3171" w:type="dxa"/>
            <w:gridSpan w:val="2"/>
          </w:tcPr>
          <w:p w14:paraId="3D6FABB3" w14:textId="77777777" w:rsidR="004557B4" w:rsidRPr="00DE3647" w:rsidRDefault="004557B4" w:rsidP="006170C7">
            <w:pPr>
              <w:rPr>
                <w:sz w:val="28"/>
                <w:szCs w:val="28"/>
              </w:rPr>
            </w:pPr>
          </w:p>
        </w:tc>
      </w:tr>
      <w:tr w:rsidR="004557B4" w:rsidRPr="00DE3647" w14:paraId="1543B40C" w14:textId="77777777" w:rsidTr="00C25421">
        <w:trPr>
          <w:trHeight w:val="419"/>
        </w:trPr>
        <w:tc>
          <w:tcPr>
            <w:tcW w:w="852" w:type="dxa"/>
            <w:vAlign w:val="center"/>
          </w:tcPr>
          <w:p w14:paraId="278B82F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E2C2A01" w14:textId="55A55CED" w:rsidR="004557B4" w:rsidRPr="00DE3647" w:rsidRDefault="004557B4" w:rsidP="006170C7">
            <w:pPr>
              <w:pStyle w:val="TableParagraph"/>
              <w:spacing w:before="40" w:line="240" w:lineRule="auto"/>
              <w:ind w:left="0"/>
              <w:jc w:val="left"/>
              <w:rPr>
                <w:sz w:val="28"/>
                <w:szCs w:val="28"/>
              </w:rPr>
            </w:pPr>
            <w:r w:rsidRPr="00DE3647">
              <w:rPr>
                <w:sz w:val="28"/>
                <w:szCs w:val="28"/>
              </w:rPr>
              <w:t>Thủ tục cấp Giấy phép hoạt động bảo tàng ngoài công lập</w:t>
            </w:r>
          </w:p>
        </w:tc>
        <w:tc>
          <w:tcPr>
            <w:tcW w:w="916" w:type="dxa"/>
          </w:tcPr>
          <w:p w14:paraId="6F542DE5" w14:textId="72158BFB" w:rsidR="004557B4" w:rsidRPr="00DE3647" w:rsidRDefault="004557B4" w:rsidP="006170C7">
            <w:pPr>
              <w:jc w:val="center"/>
              <w:rPr>
                <w:sz w:val="28"/>
                <w:szCs w:val="28"/>
              </w:rPr>
            </w:pPr>
            <w:r w:rsidRPr="00DE3647">
              <w:rPr>
                <w:sz w:val="28"/>
                <w:szCs w:val="28"/>
              </w:rPr>
              <w:t>x</w:t>
            </w:r>
          </w:p>
        </w:tc>
        <w:tc>
          <w:tcPr>
            <w:tcW w:w="884" w:type="dxa"/>
          </w:tcPr>
          <w:p w14:paraId="0B71999D" w14:textId="5B7A43FE" w:rsidR="004557B4" w:rsidRPr="00DE3647" w:rsidRDefault="004557B4" w:rsidP="006170C7">
            <w:pPr>
              <w:jc w:val="center"/>
              <w:rPr>
                <w:sz w:val="28"/>
                <w:szCs w:val="28"/>
              </w:rPr>
            </w:pPr>
          </w:p>
        </w:tc>
        <w:tc>
          <w:tcPr>
            <w:tcW w:w="2092" w:type="dxa"/>
            <w:gridSpan w:val="2"/>
          </w:tcPr>
          <w:p w14:paraId="201ED369" w14:textId="0A131CB4" w:rsidR="004557B4" w:rsidRPr="00DE3647" w:rsidRDefault="004557B4" w:rsidP="006170C7">
            <w:pPr>
              <w:spacing w:before="60"/>
              <w:ind w:left="57"/>
              <w:rPr>
                <w:sz w:val="28"/>
                <w:szCs w:val="28"/>
              </w:rPr>
            </w:pPr>
            <w:r w:rsidRPr="00DE3647">
              <w:rPr>
                <w:sz w:val="28"/>
                <w:szCs w:val="28"/>
              </w:rPr>
              <w:t>1.003793</w:t>
            </w:r>
            <w:r w:rsidRPr="00DE3647">
              <w:rPr>
                <w:spacing w:val="-2"/>
                <w:sz w:val="28"/>
                <w:szCs w:val="28"/>
              </w:rPr>
              <w:t>.H50</w:t>
            </w:r>
          </w:p>
        </w:tc>
        <w:tc>
          <w:tcPr>
            <w:tcW w:w="3171" w:type="dxa"/>
            <w:gridSpan w:val="2"/>
          </w:tcPr>
          <w:p w14:paraId="59A11F89" w14:textId="77777777" w:rsidR="004557B4" w:rsidRPr="00DE3647" w:rsidRDefault="004557B4" w:rsidP="006170C7">
            <w:pPr>
              <w:rPr>
                <w:sz w:val="28"/>
                <w:szCs w:val="28"/>
              </w:rPr>
            </w:pPr>
          </w:p>
        </w:tc>
      </w:tr>
      <w:tr w:rsidR="004557B4" w:rsidRPr="00DE3647" w14:paraId="631BA830" w14:textId="77777777" w:rsidTr="00C25421">
        <w:trPr>
          <w:trHeight w:val="419"/>
        </w:trPr>
        <w:tc>
          <w:tcPr>
            <w:tcW w:w="852" w:type="dxa"/>
            <w:vAlign w:val="center"/>
          </w:tcPr>
          <w:p w14:paraId="28E5F870"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978B4C2" w14:textId="4DAEAD82" w:rsidR="004557B4" w:rsidRPr="00DE3647" w:rsidRDefault="004557B4" w:rsidP="006170C7">
            <w:pPr>
              <w:pStyle w:val="TableParagraph"/>
              <w:spacing w:before="40" w:line="240" w:lineRule="auto"/>
              <w:ind w:left="0"/>
              <w:jc w:val="left"/>
              <w:rPr>
                <w:sz w:val="28"/>
                <w:szCs w:val="28"/>
              </w:rPr>
            </w:pPr>
            <w:r w:rsidRPr="00DE3647">
              <w:rPr>
                <w:sz w:val="28"/>
                <w:szCs w:val="28"/>
              </w:rPr>
              <w:t>Thủ tục cấp Chứng chỉ hành nghề mua bán di vật, cổ vật, bảo vật quốc gia</w:t>
            </w:r>
          </w:p>
        </w:tc>
        <w:tc>
          <w:tcPr>
            <w:tcW w:w="916" w:type="dxa"/>
          </w:tcPr>
          <w:p w14:paraId="46BB48AC" w14:textId="3FA80BE7" w:rsidR="004557B4" w:rsidRPr="00DE3647" w:rsidRDefault="004557B4" w:rsidP="006170C7">
            <w:pPr>
              <w:jc w:val="center"/>
              <w:rPr>
                <w:sz w:val="28"/>
                <w:szCs w:val="28"/>
              </w:rPr>
            </w:pPr>
            <w:r w:rsidRPr="00DE3647">
              <w:rPr>
                <w:sz w:val="28"/>
                <w:szCs w:val="28"/>
              </w:rPr>
              <w:t>x</w:t>
            </w:r>
          </w:p>
        </w:tc>
        <w:tc>
          <w:tcPr>
            <w:tcW w:w="884" w:type="dxa"/>
          </w:tcPr>
          <w:p w14:paraId="19DFD24B" w14:textId="7C8F6046" w:rsidR="004557B4" w:rsidRPr="00DE3647" w:rsidRDefault="004557B4" w:rsidP="006170C7">
            <w:pPr>
              <w:jc w:val="center"/>
              <w:rPr>
                <w:sz w:val="28"/>
                <w:szCs w:val="28"/>
              </w:rPr>
            </w:pPr>
          </w:p>
        </w:tc>
        <w:tc>
          <w:tcPr>
            <w:tcW w:w="2092" w:type="dxa"/>
            <w:gridSpan w:val="2"/>
          </w:tcPr>
          <w:p w14:paraId="3A9338A0" w14:textId="1A40D952" w:rsidR="004557B4" w:rsidRPr="00DE3647" w:rsidRDefault="004557B4" w:rsidP="006170C7">
            <w:pPr>
              <w:spacing w:before="60"/>
              <w:ind w:left="57"/>
              <w:rPr>
                <w:sz w:val="28"/>
                <w:szCs w:val="28"/>
              </w:rPr>
            </w:pPr>
            <w:r w:rsidRPr="00DE3647">
              <w:rPr>
                <w:sz w:val="28"/>
                <w:szCs w:val="28"/>
              </w:rPr>
              <w:t>1.003738</w:t>
            </w:r>
            <w:r w:rsidRPr="00DE3647">
              <w:rPr>
                <w:spacing w:val="-2"/>
                <w:sz w:val="28"/>
                <w:szCs w:val="28"/>
              </w:rPr>
              <w:t>.H50</w:t>
            </w:r>
          </w:p>
        </w:tc>
        <w:tc>
          <w:tcPr>
            <w:tcW w:w="3171" w:type="dxa"/>
            <w:gridSpan w:val="2"/>
          </w:tcPr>
          <w:p w14:paraId="3CF02080" w14:textId="77777777" w:rsidR="004557B4" w:rsidRPr="00DE3647" w:rsidRDefault="004557B4" w:rsidP="006170C7">
            <w:pPr>
              <w:rPr>
                <w:sz w:val="28"/>
                <w:szCs w:val="28"/>
              </w:rPr>
            </w:pPr>
          </w:p>
        </w:tc>
      </w:tr>
      <w:tr w:rsidR="004557B4" w:rsidRPr="00DE3647" w14:paraId="4133A68A" w14:textId="77777777" w:rsidTr="00C25421">
        <w:trPr>
          <w:trHeight w:val="419"/>
        </w:trPr>
        <w:tc>
          <w:tcPr>
            <w:tcW w:w="852" w:type="dxa"/>
            <w:vAlign w:val="center"/>
          </w:tcPr>
          <w:p w14:paraId="52930DC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E8534D5" w14:textId="788F11B5"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37"/>
                <w:sz w:val="28"/>
                <w:szCs w:val="28"/>
              </w:rPr>
              <w:t xml:space="preserve"> </w:t>
            </w:r>
            <w:r w:rsidRPr="00DE3647">
              <w:rPr>
                <w:sz w:val="28"/>
                <w:szCs w:val="28"/>
              </w:rPr>
              <w:t>tục</w:t>
            </w:r>
            <w:r w:rsidRPr="00DE3647">
              <w:rPr>
                <w:spacing w:val="39"/>
                <w:sz w:val="28"/>
                <w:szCs w:val="28"/>
              </w:rPr>
              <w:t xml:space="preserve"> </w:t>
            </w:r>
            <w:r w:rsidRPr="00DE3647">
              <w:rPr>
                <w:sz w:val="28"/>
                <w:szCs w:val="28"/>
              </w:rPr>
              <w:t>cấp</w:t>
            </w:r>
            <w:r w:rsidRPr="00DE3647">
              <w:rPr>
                <w:spacing w:val="40"/>
                <w:sz w:val="28"/>
                <w:szCs w:val="28"/>
              </w:rPr>
              <w:t xml:space="preserve"> </w:t>
            </w:r>
            <w:r w:rsidRPr="00DE3647">
              <w:rPr>
                <w:sz w:val="28"/>
                <w:szCs w:val="28"/>
              </w:rPr>
              <w:t>Giấy</w:t>
            </w:r>
            <w:r w:rsidRPr="00DE3647">
              <w:rPr>
                <w:spacing w:val="35"/>
                <w:sz w:val="28"/>
                <w:szCs w:val="28"/>
              </w:rPr>
              <w:t xml:space="preserve"> </w:t>
            </w:r>
            <w:r w:rsidRPr="00DE3647">
              <w:rPr>
                <w:sz w:val="28"/>
                <w:szCs w:val="28"/>
              </w:rPr>
              <w:t>chứng</w:t>
            </w:r>
            <w:r w:rsidRPr="00DE3647">
              <w:rPr>
                <w:spacing w:val="35"/>
                <w:sz w:val="28"/>
                <w:szCs w:val="28"/>
              </w:rPr>
              <w:t xml:space="preserve"> </w:t>
            </w:r>
            <w:r w:rsidRPr="00DE3647">
              <w:rPr>
                <w:sz w:val="28"/>
                <w:szCs w:val="28"/>
              </w:rPr>
              <w:t>nhận</w:t>
            </w:r>
            <w:r w:rsidRPr="00DE3647">
              <w:rPr>
                <w:spacing w:val="37"/>
                <w:sz w:val="28"/>
                <w:szCs w:val="28"/>
              </w:rPr>
              <w:t xml:space="preserve"> </w:t>
            </w:r>
            <w:r w:rsidRPr="00DE3647">
              <w:rPr>
                <w:sz w:val="28"/>
                <w:szCs w:val="28"/>
              </w:rPr>
              <w:t>đủ</w:t>
            </w:r>
            <w:r w:rsidRPr="00DE3647">
              <w:rPr>
                <w:spacing w:val="40"/>
                <w:sz w:val="28"/>
                <w:szCs w:val="28"/>
              </w:rPr>
              <w:t xml:space="preserve"> </w:t>
            </w:r>
            <w:r w:rsidRPr="00DE3647">
              <w:rPr>
                <w:sz w:val="28"/>
                <w:szCs w:val="28"/>
              </w:rPr>
              <w:t>điều kiện kinh doanh giám định cổ vật</w:t>
            </w:r>
          </w:p>
        </w:tc>
        <w:tc>
          <w:tcPr>
            <w:tcW w:w="916" w:type="dxa"/>
          </w:tcPr>
          <w:p w14:paraId="0748B489" w14:textId="2CDD702A" w:rsidR="004557B4" w:rsidRPr="00DE3647" w:rsidRDefault="004557B4" w:rsidP="006170C7">
            <w:pPr>
              <w:jc w:val="center"/>
              <w:rPr>
                <w:sz w:val="28"/>
                <w:szCs w:val="28"/>
              </w:rPr>
            </w:pPr>
            <w:r w:rsidRPr="00DE3647">
              <w:rPr>
                <w:spacing w:val="-10"/>
                <w:sz w:val="28"/>
                <w:szCs w:val="28"/>
              </w:rPr>
              <w:t>x</w:t>
            </w:r>
          </w:p>
        </w:tc>
        <w:tc>
          <w:tcPr>
            <w:tcW w:w="884" w:type="dxa"/>
          </w:tcPr>
          <w:p w14:paraId="0B42A7A4" w14:textId="236D5AC9" w:rsidR="004557B4" w:rsidRPr="00DE3647" w:rsidRDefault="004557B4" w:rsidP="006170C7">
            <w:pPr>
              <w:jc w:val="center"/>
              <w:rPr>
                <w:sz w:val="28"/>
                <w:szCs w:val="28"/>
              </w:rPr>
            </w:pPr>
          </w:p>
        </w:tc>
        <w:tc>
          <w:tcPr>
            <w:tcW w:w="2092" w:type="dxa"/>
            <w:gridSpan w:val="2"/>
          </w:tcPr>
          <w:p w14:paraId="1725F714" w14:textId="0C997257" w:rsidR="004557B4" w:rsidRPr="00DE3647" w:rsidRDefault="004557B4" w:rsidP="006170C7">
            <w:pPr>
              <w:spacing w:before="60"/>
              <w:ind w:left="57"/>
              <w:rPr>
                <w:sz w:val="28"/>
                <w:szCs w:val="28"/>
              </w:rPr>
            </w:pPr>
            <w:r w:rsidRPr="00DE3647">
              <w:rPr>
                <w:spacing w:val="-2"/>
                <w:sz w:val="28"/>
                <w:szCs w:val="28"/>
              </w:rPr>
              <w:t>1.001106.H50</w:t>
            </w:r>
          </w:p>
        </w:tc>
        <w:tc>
          <w:tcPr>
            <w:tcW w:w="3171" w:type="dxa"/>
            <w:gridSpan w:val="2"/>
          </w:tcPr>
          <w:p w14:paraId="26846C18" w14:textId="77777777" w:rsidR="004557B4" w:rsidRPr="00DE3647" w:rsidRDefault="004557B4" w:rsidP="006170C7">
            <w:pPr>
              <w:rPr>
                <w:sz w:val="28"/>
                <w:szCs w:val="28"/>
              </w:rPr>
            </w:pPr>
          </w:p>
        </w:tc>
      </w:tr>
      <w:tr w:rsidR="004557B4" w:rsidRPr="00DE3647" w14:paraId="031B2EA1" w14:textId="77777777" w:rsidTr="00C25421">
        <w:trPr>
          <w:trHeight w:val="419"/>
        </w:trPr>
        <w:tc>
          <w:tcPr>
            <w:tcW w:w="852" w:type="dxa"/>
            <w:vAlign w:val="center"/>
          </w:tcPr>
          <w:p w14:paraId="03A7AB3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2611116" w14:textId="60C2242C"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13"/>
                <w:sz w:val="28"/>
                <w:szCs w:val="28"/>
              </w:rPr>
              <w:t xml:space="preserve"> </w:t>
            </w:r>
            <w:r w:rsidRPr="00DE3647">
              <w:rPr>
                <w:sz w:val="28"/>
                <w:szCs w:val="28"/>
              </w:rPr>
              <w:t>tục</w:t>
            </w:r>
            <w:r w:rsidRPr="00DE3647">
              <w:rPr>
                <w:spacing w:val="15"/>
                <w:sz w:val="28"/>
                <w:szCs w:val="28"/>
              </w:rPr>
              <w:t xml:space="preserve"> </w:t>
            </w:r>
            <w:r w:rsidRPr="00DE3647">
              <w:rPr>
                <w:sz w:val="28"/>
                <w:szCs w:val="28"/>
              </w:rPr>
              <w:t>cấp</w:t>
            </w:r>
            <w:r w:rsidRPr="00DE3647">
              <w:rPr>
                <w:spacing w:val="16"/>
                <w:sz w:val="28"/>
                <w:szCs w:val="28"/>
              </w:rPr>
              <w:t xml:space="preserve"> </w:t>
            </w:r>
            <w:r w:rsidRPr="00DE3647">
              <w:rPr>
                <w:sz w:val="28"/>
                <w:szCs w:val="28"/>
              </w:rPr>
              <w:t>Chứng</w:t>
            </w:r>
            <w:r w:rsidRPr="00DE3647">
              <w:rPr>
                <w:spacing w:val="13"/>
                <w:sz w:val="28"/>
                <w:szCs w:val="28"/>
              </w:rPr>
              <w:t xml:space="preserve"> </w:t>
            </w:r>
            <w:r w:rsidRPr="00DE3647">
              <w:rPr>
                <w:sz w:val="28"/>
                <w:szCs w:val="28"/>
              </w:rPr>
              <w:t>chỉ</w:t>
            </w:r>
            <w:r w:rsidRPr="00DE3647">
              <w:rPr>
                <w:spacing w:val="18"/>
                <w:sz w:val="28"/>
                <w:szCs w:val="28"/>
              </w:rPr>
              <w:t xml:space="preserve"> </w:t>
            </w:r>
            <w:r w:rsidRPr="00DE3647">
              <w:rPr>
                <w:sz w:val="28"/>
                <w:szCs w:val="28"/>
              </w:rPr>
              <w:t>hành</w:t>
            </w:r>
            <w:r w:rsidRPr="00DE3647">
              <w:rPr>
                <w:spacing w:val="16"/>
                <w:sz w:val="28"/>
                <w:szCs w:val="28"/>
              </w:rPr>
              <w:t xml:space="preserve"> </w:t>
            </w:r>
            <w:r w:rsidRPr="00DE3647">
              <w:rPr>
                <w:sz w:val="28"/>
                <w:szCs w:val="28"/>
              </w:rPr>
              <w:t>nghề</w:t>
            </w:r>
            <w:r w:rsidRPr="00DE3647">
              <w:rPr>
                <w:spacing w:val="14"/>
                <w:sz w:val="28"/>
                <w:szCs w:val="28"/>
              </w:rPr>
              <w:t xml:space="preserve"> </w:t>
            </w:r>
            <w:r w:rsidRPr="00DE3647">
              <w:rPr>
                <w:sz w:val="28"/>
                <w:szCs w:val="28"/>
              </w:rPr>
              <w:t>tu</w:t>
            </w:r>
            <w:r w:rsidRPr="00DE3647">
              <w:rPr>
                <w:spacing w:val="17"/>
                <w:sz w:val="28"/>
                <w:szCs w:val="28"/>
              </w:rPr>
              <w:t xml:space="preserve"> </w:t>
            </w:r>
            <w:r w:rsidRPr="00DE3647">
              <w:rPr>
                <w:spacing w:val="-5"/>
                <w:sz w:val="28"/>
                <w:szCs w:val="28"/>
              </w:rPr>
              <w:t xml:space="preserve">bổ </w:t>
            </w:r>
            <w:r w:rsidRPr="00DE3647">
              <w:rPr>
                <w:sz w:val="28"/>
                <w:szCs w:val="28"/>
              </w:rPr>
              <w:t xml:space="preserve">di </w:t>
            </w:r>
            <w:r w:rsidRPr="00DE3647">
              <w:rPr>
                <w:spacing w:val="-4"/>
                <w:sz w:val="28"/>
                <w:szCs w:val="28"/>
              </w:rPr>
              <w:t xml:space="preserve">tích </w:t>
            </w:r>
          </w:p>
        </w:tc>
        <w:tc>
          <w:tcPr>
            <w:tcW w:w="916" w:type="dxa"/>
          </w:tcPr>
          <w:p w14:paraId="70D95ABB" w14:textId="4624CD87" w:rsidR="004557B4" w:rsidRPr="00DE3647" w:rsidRDefault="004557B4" w:rsidP="006170C7">
            <w:pPr>
              <w:jc w:val="center"/>
              <w:rPr>
                <w:spacing w:val="-2"/>
                <w:sz w:val="28"/>
                <w:szCs w:val="28"/>
              </w:rPr>
            </w:pPr>
            <w:r w:rsidRPr="00DE3647">
              <w:rPr>
                <w:spacing w:val="-10"/>
                <w:sz w:val="28"/>
                <w:szCs w:val="28"/>
              </w:rPr>
              <w:t>x</w:t>
            </w:r>
          </w:p>
        </w:tc>
        <w:tc>
          <w:tcPr>
            <w:tcW w:w="884" w:type="dxa"/>
          </w:tcPr>
          <w:p w14:paraId="5D7A9B70" w14:textId="3540A684" w:rsidR="004557B4" w:rsidRPr="00DE3647" w:rsidRDefault="004557B4" w:rsidP="006170C7">
            <w:pPr>
              <w:jc w:val="center"/>
              <w:rPr>
                <w:spacing w:val="-10"/>
                <w:sz w:val="28"/>
                <w:szCs w:val="28"/>
              </w:rPr>
            </w:pPr>
          </w:p>
        </w:tc>
        <w:tc>
          <w:tcPr>
            <w:tcW w:w="2092" w:type="dxa"/>
            <w:gridSpan w:val="2"/>
          </w:tcPr>
          <w:p w14:paraId="43A9F9EB" w14:textId="75C428CD" w:rsidR="004557B4" w:rsidRPr="00DE3647" w:rsidRDefault="004557B4" w:rsidP="006170C7">
            <w:pPr>
              <w:spacing w:before="60"/>
              <w:ind w:left="57"/>
              <w:rPr>
                <w:sz w:val="28"/>
                <w:szCs w:val="28"/>
              </w:rPr>
            </w:pPr>
            <w:r w:rsidRPr="00DE3647">
              <w:rPr>
                <w:spacing w:val="-2"/>
                <w:sz w:val="28"/>
                <w:szCs w:val="28"/>
              </w:rPr>
              <w:t>1.001822.H50</w:t>
            </w:r>
          </w:p>
        </w:tc>
        <w:tc>
          <w:tcPr>
            <w:tcW w:w="3171" w:type="dxa"/>
            <w:gridSpan w:val="2"/>
          </w:tcPr>
          <w:p w14:paraId="6AE58B3A" w14:textId="77777777" w:rsidR="004557B4" w:rsidRPr="00DE3647" w:rsidRDefault="004557B4" w:rsidP="006170C7">
            <w:pPr>
              <w:rPr>
                <w:sz w:val="28"/>
                <w:szCs w:val="28"/>
              </w:rPr>
            </w:pPr>
          </w:p>
        </w:tc>
      </w:tr>
      <w:tr w:rsidR="004557B4" w:rsidRPr="00DE3647" w14:paraId="07E22D5D" w14:textId="77777777" w:rsidTr="00C25421">
        <w:trPr>
          <w:trHeight w:val="419"/>
        </w:trPr>
        <w:tc>
          <w:tcPr>
            <w:tcW w:w="852" w:type="dxa"/>
            <w:vAlign w:val="center"/>
          </w:tcPr>
          <w:p w14:paraId="1C360F6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0FAB385" w14:textId="510D6E31"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15"/>
                <w:sz w:val="28"/>
                <w:szCs w:val="28"/>
              </w:rPr>
              <w:t xml:space="preserve"> </w:t>
            </w:r>
            <w:r w:rsidRPr="00DE3647">
              <w:rPr>
                <w:sz w:val="28"/>
                <w:szCs w:val="28"/>
              </w:rPr>
              <w:t>tục</w:t>
            </w:r>
            <w:r w:rsidRPr="00DE3647">
              <w:rPr>
                <w:spacing w:val="15"/>
                <w:sz w:val="28"/>
                <w:szCs w:val="28"/>
              </w:rPr>
              <w:t xml:space="preserve"> </w:t>
            </w:r>
            <w:r w:rsidRPr="00DE3647">
              <w:rPr>
                <w:sz w:val="28"/>
                <w:szCs w:val="28"/>
              </w:rPr>
              <w:t>cấp</w:t>
            </w:r>
            <w:r w:rsidRPr="00DE3647">
              <w:rPr>
                <w:spacing w:val="16"/>
                <w:sz w:val="28"/>
                <w:szCs w:val="28"/>
              </w:rPr>
              <w:t xml:space="preserve"> </w:t>
            </w:r>
            <w:r w:rsidRPr="00DE3647">
              <w:rPr>
                <w:sz w:val="28"/>
                <w:szCs w:val="28"/>
              </w:rPr>
              <w:t>lại</w:t>
            </w:r>
            <w:r w:rsidRPr="00DE3647">
              <w:rPr>
                <w:spacing w:val="15"/>
                <w:sz w:val="28"/>
                <w:szCs w:val="28"/>
              </w:rPr>
              <w:t xml:space="preserve"> </w:t>
            </w:r>
            <w:r w:rsidRPr="00DE3647">
              <w:rPr>
                <w:sz w:val="28"/>
                <w:szCs w:val="28"/>
              </w:rPr>
              <w:t>Chứng</w:t>
            </w:r>
            <w:r w:rsidRPr="00DE3647">
              <w:rPr>
                <w:spacing w:val="12"/>
                <w:sz w:val="28"/>
                <w:szCs w:val="28"/>
              </w:rPr>
              <w:t xml:space="preserve"> </w:t>
            </w:r>
            <w:r w:rsidRPr="00DE3647">
              <w:rPr>
                <w:sz w:val="28"/>
                <w:szCs w:val="28"/>
              </w:rPr>
              <w:t>chỉ</w:t>
            </w:r>
            <w:r w:rsidRPr="00DE3647">
              <w:rPr>
                <w:spacing w:val="17"/>
                <w:sz w:val="28"/>
                <w:szCs w:val="28"/>
              </w:rPr>
              <w:t xml:space="preserve"> </w:t>
            </w:r>
            <w:r w:rsidRPr="00DE3647">
              <w:rPr>
                <w:sz w:val="28"/>
                <w:szCs w:val="28"/>
              </w:rPr>
              <w:t>hành</w:t>
            </w:r>
            <w:r w:rsidRPr="00DE3647">
              <w:rPr>
                <w:spacing w:val="15"/>
                <w:sz w:val="28"/>
                <w:szCs w:val="28"/>
              </w:rPr>
              <w:t xml:space="preserve"> </w:t>
            </w:r>
            <w:r w:rsidRPr="00DE3647">
              <w:rPr>
                <w:sz w:val="28"/>
                <w:szCs w:val="28"/>
              </w:rPr>
              <w:t>nghề</w:t>
            </w:r>
            <w:r w:rsidRPr="00DE3647">
              <w:rPr>
                <w:spacing w:val="15"/>
                <w:sz w:val="28"/>
                <w:szCs w:val="28"/>
              </w:rPr>
              <w:t xml:space="preserve"> </w:t>
            </w:r>
            <w:r w:rsidRPr="00DE3647">
              <w:rPr>
                <w:spacing w:val="-5"/>
                <w:sz w:val="28"/>
                <w:szCs w:val="28"/>
              </w:rPr>
              <w:t xml:space="preserve">tu </w:t>
            </w:r>
            <w:r w:rsidRPr="00DE3647">
              <w:rPr>
                <w:sz w:val="28"/>
                <w:szCs w:val="28"/>
              </w:rPr>
              <w:t xml:space="preserve">bổ di </w:t>
            </w:r>
            <w:r w:rsidRPr="00DE3647">
              <w:rPr>
                <w:spacing w:val="-4"/>
                <w:sz w:val="28"/>
                <w:szCs w:val="28"/>
              </w:rPr>
              <w:t>tích</w:t>
            </w:r>
          </w:p>
        </w:tc>
        <w:tc>
          <w:tcPr>
            <w:tcW w:w="916" w:type="dxa"/>
          </w:tcPr>
          <w:p w14:paraId="0CC5D6E0" w14:textId="0CED9ED2" w:rsidR="004557B4" w:rsidRPr="00DE3647" w:rsidRDefault="004557B4" w:rsidP="006170C7">
            <w:pPr>
              <w:jc w:val="center"/>
              <w:rPr>
                <w:spacing w:val="-2"/>
                <w:sz w:val="28"/>
                <w:szCs w:val="28"/>
              </w:rPr>
            </w:pPr>
            <w:r w:rsidRPr="00DE3647">
              <w:rPr>
                <w:spacing w:val="-10"/>
                <w:sz w:val="28"/>
                <w:szCs w:val="28"/>
              </w:rPr>
              <w:t>x</w:t>
            </w:r>
          </w:p>
        </w:tc>
        <w:tc>
          <w:tcPr>
            <w:tcW w:w="884" w:type="dxa"/>
          </w:tcPr>
          <w:p w14:paraId="1CD115E3" w14:textId="0C40D319" w:rsidR="004557B4" w:rsidRPr="00DE3647" w:rsidRDefault="004557B4" w:rsidP="006170C7">
            <w:pPr>
              <w:jc w:val="center"/>
              <w:rPr>
                <w:spacing w:val="-10"/>
                <w:sz w:val="28"/>
                <w:szCs w:val="28"/>
              </w:rPr>
            </w:pPr>
          </w:p>
        </w:tc>
        <w:tc>
          <w:tcPr>
            <w:tcW w:w="2092" w:type="dxa"/>
            <w:gridSpan w:val="2"/>
          </w:tcPr>
          <w:p w14:paraId="1C415605" w14:textId="015E3F55" w:rsidR="004557B4" w:rsidRPr="00DE3647" w:rsidRDefault="004557B4" w:rsidP="006170C7">
            <w:pPr>
              <w:spacing w:before="60"/>
              <w:ind w:left="57"/>
              <w:rPr>
                <w:sz w:val="28"/>
                <w:szCs w:val="28"/>
              </w:rPr>
            </w:pPr>
            <w:r w:rsidRPr="00DE3647">
              <w:rPr>
                <w:spacing w:val="-2"/>
                <w:sz w:val="28"/>
                <w:szCs w:val="28"/>
              </w:rPr>
              <w:t>1.002003.H50</w:t>
            </w:r>
          </w:p>
        </w:tc>
        <w:tc>
          <w:tcPr>
            <w:tcW w:w="3171" w:type="dxa"/>
            <w:gridSpan w:val="2"/>
          </w:tcPr>
          <w:p w14:paraId="118DCC45" w14:textId="77777777" w:rsidR="004557B4" w:rsidRPr="00DE3647" w:rsidRDefault="004557B4" w:rsidP="006170C7">
            <w:pPr>
              <w:rPr>
                <w:sz w:val="28"/>
                <w:szCs w:val="28"/>
              </w:rPr>
            </w:pPr>
          </w:p>
        </w:tc>
      </w:tr>
      <w:tr w:rsidR="004557B4" w:rsidRPr="00DE3647" w14:paraId="502CF91E" w14:textId="77777777" w:rsidTr="00C25421">
        <w:trPr>
          <w:trHeight w:val="419"/>
        </w:trPr>
        <w:tc>
          <w:tcPr>
            <w:tcW w:w="852" w:type="dxa"/>
            <w:vAlign w:val="center"/>
          </w:tcPr>
          <w:p w14:paraId="7CBFEA75"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99285C2" w14:textId="104912D7"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40"/>
                <w:sz w:val="28"/>
                <w:szCs w:val="28"/>
              </w:rPr>
              <w:t xml:space="preserve"> </w:t>
            </w:r>
            <w:r w:rsidRPr="00DE3647">
              <w:rPr>
                <w:sz w:val="28"/>
                <w:szCs w:val="28"/>
              </w:rPr>
              <w:t>tục</w:t>
            </w:r>
            <w:r w:rsidRPr="00DE3647">
              <w:rPr>
                <w:spacing w:val="44"/>
                <w:sz w:val="28"/>
                <w:szCs w:val="28"/>
              </w:rPr>
              <w:t xml:space="preserve"> </w:t>
            </w:r>
            <w:r w:rsidRPr="00DE3647">
              <w:rPr>
                <w:sz w:val="28"/>
                <w:szCs w:val="28"/>
              </w:rPr>
              <w:t>cấp</w:t>
            </w:r>
            <w:r w:rsidRPr="00DE3647">
              <w:rPr>
                <w:spacing w:val="45"/>
                <w:sz w:val="28"/>
                <w:szCs w:val="28"/>
              </w:rPr>
              <w:t xml:space="preserve"> </w:t>
            </w:r>
            <w:r w:rsidRPr="00DE3647">
              <w:rPr>
                <w:sz w:val="28"/>
                <w:szCs w:val="28"/>
              </w:rPr>
              <w:t>Giấy</w:t>
            </w:r>
            <w:r w:rsidRPr="00DE3647">
              <w:rPr>
                <w:spacing w:val="41"/>
                <w:sz w:val="28"/>
                <w:szCs w:val="28"/>
              </w:rPr>
              <w:t xml:space="preserve"> </w:t>
            </w:r>
            <w:r w:rsidRPr="00DE3647">
              <w:rPr>
                <w:sz w:val="28"/>
                <w:szCs w:val="28"/>
              </w:rPr>
              <w:t>chứng</w:t>
            </w:r>
            <w:r w:rsidRPr="00DE3647">
              <w:rPr>
                <w:spacing w:val="40"/>
                <w:sz w:val="28"/>
                <w:szCs w:val="28"/>
              </w:rPr>
              <w:t xml:space="preserve"> </w:t>
            </w:r>
            <w:r w:rsidRPr="00DE3647">
              <w:rPr>
                <w:sz w:val="28"/>
                <w:szCs w:val="28"/>
              </w:rPr>
              <w:t>nhận</w:t>
            </w:r>
            <w:r w:rsidRPr="00DE3647">
              <w:rPr>
                <w:spacing w:val="42"/>
                <w:sz w:val="28"/>
                <w:szCs w:val="28"/>
              </w:rPr>
              <w:t xml:space="preserve"> </w:t>
            </w:r>
            <w:r w:rsidRPr="00DE3647">
              <w:rPr>
                <w:sz w:val="28"/>
                <w:szCs w:val="28"/>
              </w:rPr>
              <w:t>đủ</w:t>
            </w:r>
            <w:r w:rsidRPr="00DE3647">
              <w:rPr>
                <w:spacing w:val="46"/>
                <w:sz w:val="28"/>
                <w:szCs w:val="28"/>
              </w:rPr>
              <w:t xml:space="preserve"> </w:t>
            </w:r>
            <w:r w:rsidRPr="00DE3647">
              <w:rPr>
                <w:spacing w:val="-4"/>
                <w:sz w:val="28"/>
                <w:szCs w:val="28"/>
              </w:rPr>
              <w:t xml:space="preserve">điều </w:t>
            </w:r>
            <w:r w:rsidRPr="00DE3647">
              <w:rPr>
                <w:sz w:val="28"/>
                <w:szCs w:val="28"/>
              </w:rPr>
              <w:t>kiện</w:t>
            </w:r>
            <w:r w:rsidRPr="00DE3647">
              <w:rPr>
                <w:spacing w:val="-1"/>
                <w:sz w:val="28"/>
                <w:szCs w:val="28"/>
              </w:rPr>
              <w:t xml:space="preserve"> </w:t>
            </w:r>
            <w:r w:rsidRPr="00DE3647">
              <w:rPr>
                <w:sz w:val="28"/>
                <w:szCs w:val="28"/>
              </w:rPr>
              <w:t>hành nghề</w:t>
            </w:r>
            <w:r w:rsidRPr="00DE3647">
              <w:rPr>
                <w:spacing w:val="-2"/>
                <w:sz w:val="28"/>
                <w:szCs w:val="28"/>
              </w:rPr>
              <w:t xml:space="preserve"> </w:t>
            </w:r>
            <w:r w:rsidRPr="00DE3647">
              <w:rPr>
                <w:sz w:val="28"/>
                <w:szCs w:val="28"/>
              </w:rPr>
              <w:t>tu bổ</w:t>
            </w:r>
            <w:r w:rsidRPr="00DE3647">
              <w:rPr>
                <w:spacing w:val="-1"/>
                <w:sz w:val="28"/>
                <w:szCs w:val="28"/>
              </w:rPr>
              <w:t xml:space="preserve"> </w:t>
            </w:r>
            <w:r w:rsidRPr="00DE3647">
              <w:rPr>
                <w:sz w:val="28"/>
                <w:szCs w:val="28"/>
              </w:rPr>
              <w:t xml:space="preserve">di </w:t>
            </w:r>
            <w:r w:rsidRPr="00DE3647">
              <w:rPr>
                <w:spacing w:val="-2"/>
                <w:sz w:val="28"/>
                <w:szCs w:val="28"/>
              </w:rPr>
              <w:t>tích.</w:t>
            </w:r>
          </w:p>
        </w:tc>
        <w:tc>
          <w:tcPr>
            <w:tcW w:w="916" w:type="dxa"/>
          </w:tcPr>
          <w:p w14:paraId="35225C0A" w14:textId="12F28B8D" w:rsidR="004557B4" w:rsidRPr="00DE3647" w:rsidRDefault="004557B4" w:rsidP="006170C7">
            <w:pPr>
              <w:jc w:val="center"/>
              <w:rPr>
                <w:spacing w:val="-2"/>
                <w:sz w:val="28"/>
                <w:szCs w:val="28"/>
              </w:rPr>
            </w:pPr>
            <w:r w:rsidRPr="00DE3647">
              <w:rPr>
                <w:spacing w:val="-10"/>
                <w:sz w:val="28"/>
                <w:szCs w:val="28"/>
              </w:rPr>
              <w:t>x</w:t>
            </w:r>
          </w:p>
        </w:tc>
        <w:tc>
          <w:tcPr>
            <w:tcW w:w="884" w:type="dxa"/>
          </w:tcPr>
          <w:p w14:paraId="0231A914" w14:textId="2DEF21F3" w:rsidR="004557B4" w:rsidRPr="00DE3647" w:rsidRDefault="004557B4" w:rsidP="006170C7">
            <w:pPr>
              <w:jc w:val="center"/>
              <w:rPr>
                <w:spacing w:val="-10"/>
                <w:sz w:val="28"/>
                <w:szCs w:val="28"/>
              </w:rPr>
            </w:pPr>
          </w:p>
        </w:tc>
        <w:tc>
          <w:tcPr>
            <w:tcW w:w="2092" w:type="dxa"/>
            <w:gridSpan w:val="2"/>
          </w:tcPr>
          <w:p w14:paraId="463015A5" w14:textId="17B040ED" w:rsidR="004557B4" w:rsidRPr="00DE3647" w:rsidRDefault="004557B4" w:rsidP="006170C7">
            <w:pPr>
              <w:spacing w:before="60"/>
              <w:ind w:left="57"/>
              <w:rPr>
                <w:sz w:val="28"/>
                <w:szCs w:val="28"/>
              </w:rPr>
            </w:pPr>
            <w:r w:rsidRPr="00DE3647">
              <w:rPr>
                <w:spacing w:val="-2"/>
                <w:sz w:val="28"/>
                <w:szCs w:val="28"/>
              </w:rPr>
              <w:t>1.003901.H50</w:t>
            </w:r>
          </w:p>
        </w:tc>
        <w:tc>
          <w:tcPr>
            <w:tcW w:w="3171" w:type="dxa"/>
            <w:gridSpan w:val="2"/>
          </w:tcPr>
          <w:p w14:paraId="3DBB2952" w14:textId="77777777" w:rsidR="004557B4" w:rsidRPr="00DE3647" w:rsidRDefault="004557B4" w:rsidP="006170C7">
            <w:pPr>
              <w:rPr>
                <w:sz w:val="28"/>
                <w:szCs w:val="28"/>
              </w:rPr>
            </w:pPr>
          </w:p>
        </w:tc>
      </w:tr>
      <w:tr w:rsidR="004557B4" w:rsidRPr="00DE3647" w14:paraId="15AEB7D7" w14:textId="77777777" w:rsidTr="00C25421">
        <w:trPr>
          <w:trHeight w:val="419"/>
        </w:trPr>
        <w:tc>
          <w:tcPr>
            <w:tcW w:w="852" w:type="dxa"/>
            <w:vAlign w:val="center"/>
          </w:tcPr>
          <w:p w14:paraId="76F021D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5502B12" w14:textId="4FC8DDBF"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2"/>
                <w:sz w:val="28"/>
                <w:szCs w:val="28"/>
              </w:rPr>
              <w:t xml:space="preserve"> </w:t>
            </w:r>
            <w:r w:rsidRPr="00DE3647">
              <w:rPr>
                <w:sz w:val="28"/>
                <w:szCs w:val="28"/>
              </w:rPr>
              <w:t>tục</w:t>
            </w:r>
            <w:r w:rsidRPr="00DE3647">
              <w:rPr>
                <w:spacing w:val="1"/>
                <w:sz w:val="28"/>
                <w:szCs w:val="28"/>
              </w:rPr>
              <w:t xml:space="preserve"> </w:t>
            </w:r>
            <w:r w:rsidRPr="00DE3647">
              <w:rPr>
                <w:sz w:val="28"/>
                <w:szCs w:val="28"/>
              </w:rPr>
              <w:t>cấp</w:t>
            </w:r>
            <w:r w:rsidRPr="00DE3647">
              <w:rPr>
                <w:spacing w:val="2"/>
                <w:sz w:val="28"/>
                <w:szCs w:val="28"/>
              </w:rPr>
              <w:t xml:space="preserve"> </w:t>
            </w:r>
            <w:r w:rsidRPr="00DE3647">
              <w:rPr>
                <w:sz w:val="28"/>
                <w:szCs w:val="28"/>
              </w:rPr>
              <w:t>lại</w:t>
            </w:r>
            <w:r w:rsidRPr="00DE3647">
              <w:rPr>
                <w:spacing w:val="1"/>
                <w:sz w:val="28"/>
                <w:szCs w:val="28"/>
              </w:rPr>
              <w:t xml:space="preserve"> </w:t>
            </w:r>
            <w:r w:rsidRPr="00DE3647">
              <w:rPr>
                <w:sz w:val="28"/>
                <w:szCs w:val="28"/>
              </w:rPr>
              <w:t>Giấy</w:t>
            </w:r>
            <w:r w:rsidRPr="00DE3647">
              <w:rPr>
                <w:spacing w:val="-3"/>
                <w:sz w:val="28"/>
                <w:szCs w:val="28"/>
              </w:rPr>
              <w:t xml:space="preserve"> </w:t>
            </w:r>
            <w:r w:rsidRPr="00DE3647">
              <w:rPr>
                <w:sz w:val="28"/>
                <w:szCs w:val="28"/>
              </w:rPr>
              <w:t>chứng</w:t>
            </w:r>
            <w:r w:rsidRPr="00DE3647">
              <w:rPr>
                <w:spacing w:val="-1"/>
                <w:sz w:val="28"/>
                <w:szCs w:val="28"/>
              </w:rPr>
              <w:t xml:space="preserve"> </w:t>
            </w:r>
            <w:r w:rsidRPr="00DE3647">
              <w:rPr>
                <w:sz w:val="28"/>
                <w:szCs w:val="28"/>
              </w:rPr>
              <w:t>nhận</w:t>
            </w:r>
            <w:r w:rsidRPr="00DE3647">
              <w:rPr>
                <w:spacing w:val="2"/>
                <w:sz w:val="28"/>
                <w:szCs w:val="28"/>
              </w:rPr>
              <w:t xml:space="preserve"> </w:t>
            </w:r>
            <w:r w:rsidRPr="00DE3647">
              <w:rPr>
                <w:sz w:val="28"/>
                <w:szCs w:val="28"/>
              </w:rPr>
              <w:t>đủ</w:t>
            </w:r>
            <w:r w:rsidRPr="00DE3647">
              <w:rPr>
                <w:spacing w:val="2"/>
                <w:sz w:val="28"/>
                <w:szCs w:val="28"/>
              </w:rPr>
              <w:t xml:space="preserve"> </w:t>
            </w:r>
            <w:r w:rsidRPr="00DE3647">
              <w:rPr>
                <w:spacing w:val="-4"/>
                <w:sz w:val="28"/>
                <w:szCs w:val="28"/>
              </w:rPr>
              <w:t xml:space="preserve">điều </w:t>
            </w:r>
            <w:r w:rsidRPr="00DE3647">
              <w:rPr>
                <w:sz w:val="28"/>
                <w:szCs w:val="28"/>
              </w:rPr>
              <w:t>kiện</w:t>
            </w:r>
            <w:r w:rsidRPr="00DE3647">
              <w:rPr>
                <w:spacing w:val="-1"/>
                <w:sz w:val="28"/>
                <w:szCs w:val="28"/>
              </w:rPr>
              <w:t xml:space="preserve"> </w:t>
            </w:r>
            <w:r w:rsidRPr="00DE3647">
              <w:rPr>
                <w:sz w:val="28"/>
                <w:szCs w:val="28"/>
              </w:rPr>
              <w:t>hành nghề</w:t>
            </w:r>
            <w:r w:rsidRPr="00DE3647">
              <w:rPr>
                <w:spacing w:val="-2"/>
                <w:sz w:val="28"/>
                <w:szCs w:val="28"/>
              </w:rPr>
              <w:t xml:space="preserve"> </w:t>
            </w:r>
            <w:r w:rsidRPr="00DE3647">
              <w:rPr>
                <w:sz w:val="28"/>
                <w:szCs w:val="28"/>
              </w:rPr>
              <w:t>tu bổ</w:t>
            </w:r>
            <w:r w:rsidRPr="00DE3647">
              <w:rPr>
                <w:spacing w:val="-1"/>
                <w:sz w:val="28"/>
                <w:szCs w:val="28"/>
              </w:rPr>
              <w:t xml:space="preserve"> </w:t>
            </w:r>
            <w:r w:rsidRPr="00DE3647">
              <w:rPr>
                <w:sz w:val="28"/>
                <w:szCs w:val="28"/>
              </w:rPr>
              <w:t xml:space="preserve">di </w:t>
            </w:r>
            <w:r w:rsidRPr="00DE3647">
              <w:rPr>
                <w:spacing w:val="-2"/>
                <w:sz w:val="28"/>
                <w:szCs w:val="28"/>
              </w:rPr>
              <w:t>tích.</w:t>
            </w:r>
          </w:p>
        </w:tc>
        <w:tc>
          <w:tcPr>
            <w:tcW w:w="916" w:type="dxa"/>
          </w:tcPr>
          <w:p w14:paraId="1F914142" w14:textId="7DE0489B" w:rsidR="004557B4" w:rsidRPr="00DE3647" w:rsidRDefault="004557B4" w:rsidP="006170C7">
            <w:pPr>
              <w:jc w:val="center"/>
              <w:rPr>
                <w:spacing w:val="-2"/>
                <w:sz w:val="28"/>
                <w:szCs w:val="28"/>
              </w:rPr>
            </w:pPr>
            <w:r w:rsidRPr="00DE3647">
              <w:rPr>
                <w:spacing w:val="-10"/>
                <w:sz w:val="28"/>
                <w:szCs w:val="28"/>
              </w:rPr>
              <w:t>x</w:t>
            </w:r>
          </w:p>
        </w:tc>
        <w:tc>
          <w:tcPr>
            <w:tcW w:w="884" w:type="dxa"/>
          </w:tcPr>
          <w:p w14:paraId="22815439" w14:textId="49F64623" w:rsidR="004557B4" w:rsidRPr="00DE3647" w:rsidRDefault="004557B4" w:rsidP="006170C7">
            <w:pPr>
              <w:jc w:val="center"/>
              <w:rPr>
                <w:spacing w:val="-10"/>
                <w:sz w:val="28"/>
                <w:szCs w:val="28"/>
              </w:rPr>
            </w:pPr>
          </w:p>
        </w:tc>
        <w:tc>
          <w:tcPr>
            <w:tcW w:w="2092" w:type="dxa"/>
            <w:gridSpan w:val="2"/>
          </w:tcPr>
          <w:p w14:paraId="5688E0FA" w14:textId="5FB77B8B" w:rsidR="004557B4" w:rsidRPr="00DE3647" w:rsidRDefault="004557B4" w:rsidP="006170C7">
            <w:pPr>
              <w:spacing w:before="60"/>
              <w:ind w:left="57"/>
              <w:rPr>
                <w:sz w:val="28"/>
                <w:szCs w:val="28"/>
              </w:rPr>
            </w:pPr>
            <w:r w:rsidRPr="00DE3647">
              <w:rPr>
                <w:spacing w:val="-2"/>
                <w:sz w:val="28"/>
                <w:szCs w:val="28"/>
              </w:rPr>
              <w:t>2.001641.H50</w:t>
            </w:r>
          </w:p>
        </w:tc>
        <w:tc>
          <w:tcPr>
            <w:tcW w:w="3171" w:type="dxa"/>
            <w:gridSpan w:val="2"/>
          </w:tcPr>
          <w:p w14:paraId="5C2BC197" w14:textId="77777777" w:rsidR="004557B4" w:rsidRPr="00DE3647" w:rsidRDefault="004557B4" w:rsidP="006170C7">
            <w:pPr>
              <w:rPr>
                <w:sz w:val="28"/>
                <w:szCs w:val="28"/>
              </w:rPr>
            </w:pPr>
          </w:p>
        </w:tc>
      </w:tr>
      <w:tr w:rsidR="004557B4" w:rsidRPr="00DE3647" w14:paraId="23411A2A" w14:textId="77777777" w:rsidTr="00C25421">
        <w:trPr>
          <w:trHeight w:val="419"/>
        </w:trPr>
        <w:tc>
          <w:tcPr>
            <w:tcW w:w="852" w:type="dxa"/>
            <w:vAlign w:val="center"/>
          </w:tcPr>
          <w:p w14:paraId="634826C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2049E52" w14:textId="76ACDDB3"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44"/>
                <w:sz w:val="28"/>
                <w:szCs w:val="28"/>
              </w:rPr>
              <w:t xml:space="preserve"> </w:t>
            </w:r>
            <w:r w:rsidRPr="00DE3647">
              <w:rPr>
                <w:sz w:val="28"/>
                <w:szCs w:val="28"/>
              </w:rPr>
              <w:t>tục</w:t>
            </w:r>
            <w:r w:rsidRPr="00DE3647">
              <w:rPr>
                <w:spacing w:val="43"/>
                <w:sz w:val="28"/>
                <w:szCs w:val="28"/>
              </w:rPr>
              <w:t xml:space="preserve"> </w:t>
            </w:r>
            <w:r w:rsidRPr="00DE3647">
              <w:rPr>
                <w:sz w:val="28"/>
                <w:szCs w:val="28"/>
              </w:rPr>
              <w:t>cấp</w:t>
            </w:r>
            <w:r w:rsidRPr="00DE3647">
              <w:rPr>
                <w:spacing w:val="47"/>
                <w:sz w:val="28"/>
                <w:szCs w:val="28"/>
              </w:rPr>
              <w:t xml:space="preserve"> </w:t>
            </w:r>
            <w:r w:rsidRPr="00DE3647">
              <w:rPr>
                <w:sz w:val="28"/>
                <w:szCs w:val="28"/>
              </w:rPr>
              <w:t>giấy</w:t>
            </w:r>
            <w:r w:rsidRPr="00DE3647">
              <w:rPr>
                <w:spacing w:val="41"/>
                <w:sz w:val="28"/>
                <w:szCs w:val="28"/>
              </w:rPr>
              <w:t xml:space="preserve"> </w:t>
            </w:r>
            <w:r w:rsidRPr="00DE3647">
              <w:rPr>
                <w:sz w:val="28"/>
                <w:szCs w:val="28"/>
              </w:rPr>
              <w:t>phép</w:t>
            </w:r>
            <w:r w:rsidRPr="00DE3647">
              <w:rPr>
                <w:spacing w:val="47"/>
                <w:sz w:val="28"/>
                <w:szCs w:val="28"/>
              </w:rPr>
              <w:t xml:space="preserve"> </w:t>
            </w:r>
            <w:r w:rsidRPr="00DE3647">
              <w:rPr>
                <w:sz w:val="28"/>
                <w:szCs w:val="28"/>
              </w:rPr>
              <w:t>khai</w:t>
            </w:r>
            <w:r w:rsidRPr="00DE3647">
              <w:rPr>
                <w:spacing w:val="44"/>
                <w:sz w:val="28"/>
                <w:szCs w:val="28"/>
              </w:rPr>
              <w:t xml:space="preserve"> </w:t>
            </w:r>
            <w:r w:rsidRPr="00DE3647">
              <w:rPr>
                <w:sz w:val="28"/>
                <w:szCs w:val="28"/>
              </w:rPr>
              <w:t>quật</w:t>
            </w:r>
            <w:r w:rsidRPr="00DE3647">
              <w:rPr>
                <w:spacing w:val="45"/>
                <w:sz w:val="28"/>
                <w:szCs w:val="28"/>
              </w:rPr>
              <w:t xml:space="preserve"> </w:t>
            </w:r>
            <w:r w:rsidRPr="00DE3647">
              <w:rPr>
                <w:spacing w:val="-4"/>
                <w:sz w:val="28"/>
                <w:szCs w:val="28"/>
              </w:rPr>
              <w:t xml:space="preserve">khẩn </w:t>
            </w:r>
            <w:r w:rsidRPr="00DE3647">
              <w:rPr>
                <w:spacing w:val="-5"/>
                <w:sz w:val="28"/>
                <w:szCs w:val="28"/>
              </w:rPr>
              <w:t>cấp</w:t>
            </w:r>
          </w:p>
        </w:tc>
        <w:tc>
          <w:tcPr>
            <w:tcW w:w="916" w:type="dxa"/>
          </w:tcPr>
          <w:p w14:paraId="663A9D8F" w14:textId="204E5ED7" w:rsidR="004557B4" w:rsidRPr="00DE3647" w:rsidRDefault="004557B4" w:rsidP="006170C7">
            <w:pPr>
              <w:jc w:val="center"/>
              <w:rPr>
                <w:spacing w:val="-2"/>
                <w:sz w:val="28"/>
                <w:szCs w:val="28"/>
              </w:rPr>
            </w:pPr>
            <w:r w:rsidRPr="00DE3647">
              <w:rPr>
                <w:spacing w:val="-10"/>
                <w:sz w:val="28"/>
                <w:szCs w:val="28"/>
              </w:rPr>
              <w:t>x</w:t>
            </w:r>
          </w:p>
        </w:tc>
        <w:tc>
          <w:tcPr>
            <w:tcW w:w="884" w:type="dxa"/>
          </w:tcPr>
          <w:p w14:paraId="71BB54C2" w14:textId="07ED84E9" w:rsidR="004557B4" w:rsidRPr="00DE3647" w:rsidRDefault="004557B4" w:rsidP="006170C7">
            <w:pPr>
              <w:jc w:val="center"/>
              <w:rPr>
                <w:spacing w:val="-10"/>
                <w:sz w:val="28"/>
                <w:szCs w:val="28"/>
              </w:rPr>
            </w:pPr>
          </w:p>
        </w:tc>
        <w:tc>
          <w:tcPr>
            <w:tcW w:w="2092" w:type="dxa"/>
            <w:gridSpan w:val="2"/>
          </w:tcPr>
          <w:p w14:paraId="3AAF8033" w14:textId="1D0B78B9" w:rsidR="004557B4" w:rsidRPr="00DE3647" w:rsidRDefault="004557B4" w:rsidP="006170C7">
            <w:pPr>
              <w:spacing w:before="60"/>
              <w:ind w:left="57"/>
              <w:rPr>
                <w:sz w:val="28"/>
                <w:szCs w:val="28"/>
              </w:rPr>
            </w:pPr>
            <w:r w:rsidRPr="00DE3647">
              <w:rPr>
                <w:spacing w:val="-2"/>
                <w:sz w:val="28"/>
                <w:szCs w:val="28"/>
              </w:rPr>
              <w:t>2.001591.H50</w:t>
            </w:r>
          </w:p>
        </w:tc>
        <w:tc>
          <w:tcPr>
            <w:tcW w:w="3171" w:type="dxa"/>
            <w:gridSpan w:val="2"/>
          </w:tcPr>
          <w:p w14:paraId="79D609C1" w14:textId="77777777" w:rsidR="004557B4" w:rsidRPr="00DE3647" w:rsidRDefault="004557B4" w:rsidP="006170C7">
            <w:pPr>
              <w:rPr>
                <w:sz w:val="28"/>
                <w:szCs w:val="28"/>
              </w:rPr>
            </w:pPr>
          </w:p>
        </w:tc>
      </w:tr>
      <w:tr w:rsidR="004557B4" w:rsidRPr="00DE3647" w14:paraId="3EEC7E2F" w14:textId="77777777" w:rsidTr="00C25421">
        <w:trPr>
          <w:trHeight w:val="419"/>
        </w:trPr>
        <w:tc>
          <w:tcPr>
            <w:tcW w:w="852" w:type="dxa"/>
            <w:vAlign w:val="center"/>
          </w:tcPr>
          <w:p w14:paraId="6DD2DF0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DC31810" w14:textId="7D43FE7A"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15"/>
                <w:sz w:val="28"/>
                <w:szCs w:val="28"/>
              </w:rPr>
              <w:t xml:space="preserve"> </w:t>
            </w:r>
            <w:r w:rsidRPr="00DE3647">
              <w:rPr>
                <w:sz w:val="28"/>
                <w:szCs w:val="28"/>
              </w:rPr>
              <w:t>tục</w:t>
            </w:r>
            <w:r w:rsidRPr="00DE3647">
              <w:rPr>
                <w:spacing w:val="15"/>
                <w:sz w:val="28"/>
                <w:szCs w:val="28"/>
              </w:rPr>
              <w:t xml:space="preserve"> </w:t>
            </w:r>
            <w:r w:rsidRPr="00DE3647">
              <w:rPr>
                <w:sz w:val="28"/>
                <w:szCs w:val="28"/>
              </w:rPr>
              <w:t>công</w:t>
            </w:r>
            <w:r w:rsidRPr="00DE3647">
              <w:rPr>
                <w:spacing w:val="13"/>
                <w:sz w:val="28"/>
                <w:szCs w:val="28"/>
              </w:rPr>
              <w:t xml:space="preserve"> </w:t>
            </w:r>
            <w:r w:rsidRPr="00DE3647">
              <w:rPr>
                <w:sz w:val="28"/>
                <w:szCs w:val="28"/>
              </w:rPr>
              <w:t>nhận</w:t>
            </w:r>
            <w:r w:rsidRPr="00DE3647">
              <w:rPr>
                <w:spacing w:val="15"/>
                <w:sz w:val="28"/>
                <w:szCs w:val="28"/>
              </w:rPr>
              <w:t xml:space="preserve"> </w:t>
            </w:r>
            <w:r w:rsidRPr="00DE3647">
              <w:rPr>
                <w:sz w:val="28"/>
                <w:szCs w:val="28"/>
              </w:rPr>
              <w:t>bảo</w:t>
            </w:r>
            <w:r w:rsidRPr="00DE3647">
              <w:rPr>
                <w:spacing w:val="17"/>
                <w:sz w:val="28"/>
                <w:szCs w:val="28"/>
              </w:rPr>
              <w:t xml:space="preserve"> </w:t>
            </w:r>
            <w:r w:rsidRPr="00DE3647">
              <w:rPr>
                <w:sz w:val="28"/>
                <w:szCs w:val="28"/>
              </w:rPr>
              <w:t>vật</w:t>
            </w:r>
            <w:r w:rsidRPr="00DE3647">
              <w:rPr>
                <w:spacing w:val="16"/>
                <w:sz w:val="28"/>
                <w:szCs w:val="28"/>
              </w:rPr>
              <w:t xml:space="preserve"> </w:t>
            </w:r>
            <w:r w:rsidRPr="00DE3647">
              <w:rPr>
                <w:sz w:val="28"/>
                <w:szCs w:val="28"/>
              </w:rPr>
              <w:t>quốc</w:t>
            </w:r>
            <w:r w:rsidRPr="00DE3647">
              <w:rPr>
                <w:spacing w:val="14"/>
                <w:sz w:val="28"/>
                <w:szCs w:val="28"/>
              </w:rPr>
              <w:t xml:space="preserve"> </w:t>
            </w:r>
            <w:r w:rsidRPr="00DE3647">
              <w:rPr>
                <w:sz w:val="28"/>
                <w:szCs w:val="28"/>
              </w:rPr>
              <w:t>gia</w:t>
            </w:r>
            <w:r w:rsidRPr="00DE3647">
              <w:rPr>
                <w:spacing w:val="16"/>
                <w:sz w:val="28"/>
                <w:szCs w:val="28"/>
              </w:rPr>
              <w:t xml:space="preserve"> </w:t>
            </w:r>
            <w:r w:rsidRPr="00DE3647">
              <w:rPr>
                <w:spacing w:val="-5"/>
                <w:sz w:val="28"/>
                <w:szCs w:val="28"/>
              </w:rPr>
              <w:t xml:space="preserve">đối </w:t>
            </w:r>
            <w:r w:rsidRPr="00DE3647">
              <w:rPr>
                <w:sz w:val="28"/>
                <w:szCs w:val="28"/>
              </w:rPr>
              <w:t>với</w:t>
            </w:r>
            <w:r w:rsidRPr="00DE3647">
              <w:rPr>
                <w:spacing w:val="40"/>
                <w:sz w:val="28"/>
                <w:szCs w:val="28"/>
              </w:rPr>
              <w:t xml:space="preserve"> </w:t>
            </w:r>
            <w:r w:rsidRPr="00DE3647">
              <w:rPr>
                <w:sz w:val="28"/>
                <w:szCs w:val="28"/>
              </w:rPr>
              <w:t>bảo</w:t>
            </w:r>
            <w:r w:rsidRPr="00DE3647">
              <w:rPr>
                <w:spacing w:val="40"/>
                <w:sz w:val="28"/>
                <w:szCs w:val="28"/>
              </w:rPr>
              <w:t xml:space="preserve"> </w:t>
            </w:r>
            <w:r w:rsidRPr="00DE3647">
              <w:rPr>
                <w:sz w:val="28"/>
                <w:szCs w:val="28"/>
              </w:rPr>
              <w:t>tàng</w:t>
            </w:r>
            <w:r w:rsidRPr="00DE3647">
              <w:rPr>
                <w:spacing w:val="40"/>
                <w:sz w:val="28"/>
                <w:szCs w:val="28"/>
              </w:rPr>
              <w:t xml:space="preserve"> </w:t>
            </w:r>
            <w:r w:rsidRPr="00DE3647">
              <w:rPr>
                <w:sz w:val="28"/>
                <w:szCs w:val="28"/>
              </w:rPr>
              <w:t>cấp</w:t>
            </w:r>
            <w:r w:rsidRPr="00DE3647">
              <w:rPr>
                <w:spacing w:val="40"/>
                <w:sz w:val="28"/>
                <w:szCs w:val="28"/>
              </w:rPr>
              <w:t xml:space="preserve"> </w:t>
            </w:r>
            <w:r w:rsidRPr="00DE3647">
              <w:rPr>
                <w:sz w:val="28"/>
                <w:szCs w:val="28"/>
              </w:rPr>
              <w:t>tỉnh,</w:t>
            </w:r>
            <w:r w:rsidRPr="00DE3647">
              <w:rPr>
                <w:spacing w:val="40"/>
                <w:sz w:val="28"/>
                <w:szCs w:val="28"/>
              </w:rPr>
              <w:t xml:space="preserve"> </w:t>
            </w:r>
            <w:r w:rsidRPr="00DE3647">
              <w:rPr>
                <w:sz w:val="28"/>
                <w:szCs w:val="28"/>
              </w:rPr>
              <w:t>ban</w:t>
            </w:r>
            <w:r w:rsidRPr="00DE3647">
              <w:rPr>
                <w:spacing w:val="40"/>
                <w:sz w:val="28"/>
                <w:szCs w:val="28"/>
              </w:rPr>
              <w:t xml:space="preserve"> </w:t>
            </w:r>
            <w:r w:rsidRPr="00DE3647">
              <w:rPr>
                <w:sz w:val="28"/>
                <w:szCs w:val="28"/>
              </w:rPr>
              <w:t>hoặc</w:t>
            </w:r>
            <w:r w:rsidRPr="00DE3647">
              <w:rPr>
                <w:spacing w:val="40"/>
                <w:sz w:val="28"/>
                <w:szCs w:val="28"/>
              </w:rPr>
              <w:t xml:space="preserve"> </w:t>
            </w:r>
            <w:r w:rsidRPr="00DE3647">
              <w:rPr>
                <w:sz w:val="28"/>
                <w:szCs w:val="28"/>
              </w:rPr>
              <w:t>trung tâm quản lý di tích</w:t>
            </w:r>
          </w:p>
        </w:tc>
        <w:tc>
          <w:tcPr>
            <w:tcW w:w="916" w:type="dxa"/>
          </w:tcPr>
          <w:p w14:paraId="507EF5DA" w14:textId="3BFE9109" w:rsidR="004557B4" w:rsidRPr="00DE3647" w:rsidRDefault="004557B4" w:rsidP="006170C7">
            <w:pPr>
              <w:jc w:val="center"/>
              <w:rPr>
                <w:spacing w:val="-2"/>
                <w:sz w:val="28"/>
                <w:szCs w:val="28"/>
              </w:rPr>
            </w:pPr>
          </w:p>
        </w:tc>
        <w:tc>
          <w:tcPr>
            <w:tcW w:w="884" w:type="dxa"/>
          </w:tcPr>
          <w:p w14:paraId="31AA9672" w14:textId="35327945" w:rsidR="004557B4" w:rsidRPr="00DE3647" w:rsidRDefault="004557B4" w:rsidP="006170C7">
            <w:pPr>
              <w:spacing w:before="120"/>
              <w:jc w:val="center"/>
              <w:rPr>
                <w:spacing w:val="-10"/>
                <w:sz w:val="28"/>
                <w:szCs w:val="28"/>
              </w:rPr>
            </w:pPr>
            <w:r w:rsidRPr="00DE3647">
              <w:rPr>
                <w:spacing w:val="-10"/>
                <w:sz w:val="28"/>
                <w:szCs w:val="28"/>
              </w:rPr>
              <w:t>x</w:t>
            </w:r>
          </w:p>
        </w:tc>
        <w:tc>
          <w:tcPr>
            <w:tcW w:w="2092" w:type="dxa"/>
            <w:gridSpan w:val="2"/>
          </w:tcPr>
          <w:p w14:paraId="785A5C9E" w14:textId="5C231EAE" w:rsidR="004557B4" w:rsidRPr="00DE3647" w:rsidRDefault="004557B4" w:rsidP="006170C7">
            <w:pPr>
              <w:spacing w:before="60"/>
              <w:ind w:left="57"/>
              <w:rPr>
                <w:sz w:val="28"/>
                <w:szCs w:val="28"/>
              </w:rPr>
            </w:pPr>
            <w:r w:rsidRPr="00DE3647">
              <w:rPr>
                <w:spacing w:val="-2"/>
                <w:sz w:val="28"/>
                <w:szCs w:val="28"/>
              </w:rPr>
              <w:t>1.003646.H50</w:t>
            </w:r>
          </w:p>
        </w:tc>
        <w:tc>
          <w:tcPr>
            <w:tcW w:w="3171" w:type="dxa"/>
            <w:gridSpan w:val="2"/>
          </w:tcPr>
          <w:p w14:paraId="3DA004FF" w14:textId="77777777" w:rsidR="004557B4" w:rsidRPr="00DE3647" w:rsidRDefault="004557B4" w:rsidP="006170C7">
            <w:pPr>
              <w:rPr>
                <w:sz w:val="28"/>
                <w:szCs w:val="28"/>
              </w:rPr>
            </w:pPr>
          </w:p>
        </w:tc>
      </w:tr>
      <w:tr w:rsidR="004557B4" w:rsidRPr="00DE3647" w14:paraId="12CBF220" w14:textId="77777777" w:rsidTr="00C25421">
        <w:trPr>
          <w:trHeight w:val="419"/>
        </w:trPr>
        <w:tc>
          <w:tcPr>
            <w:tcW w:w="852" w:type="dxa"/>
            <w:vAlign w:val="center"/>
          </w:tcPr>
          <w:p w14:paraId="1D57B85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94777B6" w14:textId="26EE9542" w:rsidR="004557B4" w:rsidRPr="00DE3647" w:rsidRDefault="004557B4" w:rsidP="006170C7">
            <w:pPr>
              <w:pStyle w:val="TableParagraph"/>
              <w:spacing w:before="40" w:line="240" w:lineRule="auto"/>
              <w:ind w:left="0"/>
              <w:jc w:val="left"/>
              <w:rPr>
                <w:sz w:val="28"/>
                <w:szCs w:val="28"/>
              </w:rPr>
            </w:pPr>
            <w:r w:rsidRPr="00DE3647">
              <w:rPr>
                <w:sz w:val="28"/>
                <w:szCs w:val="28"/>
              </w:rPr>
              <w:t>Thủ tục công nhận bảo vật quốc gia đối với</w:t>
            </w:r>
            <w:r w:rsidRPr="00DE3647">
              <w:rPr>
                <w:spacing w:val="11"/>
                <w:sz w:val="28"/>
                <w:szCs w:val="28"/>
              </w:rPr>
              <w:t xml:space="preserve"> </w:t>
            </w:r>
            <w:r w:rsidRPr="00DE3647">
              <w:rPr>
                <w:sz w:val="28"/>
                <w:szCs w:val="28"/>
              </w:rPr>
              <w:t>bảo</w:t>
            </w:r>
            <w:r w:rsidRPr="00DE3647">
              <w:rPr>
                <w:spacing w:val="11"/>
                <w:sz w:val="28"/>
                <w:szCs w:val="28"/>
              </w:rPr>
              <w:t xml:space="preserve"> </w:t>
            </w:r>
            <w:r w:rsidRPr="00DE3647">
              <w:rPr>
                <w:sz w:val="28"/>
                <w:szCs w:val="28"/>
              </w:rPr>
              <w:t>tàng</w:t>
            </w:r>
            <w:r w:rsidRPr="00DE3647">
              <w:rPr>
                <w:spacing w:val="7"/>
                <w:sz w:val="28"/>
                <w:szCs w:val="28"/>
              </w:rPr>
              <w:t xml:space="preserve"> </w:t>
            </w:r>
            <w:r w:rsidRPr="00DE3647">
              <w:rPr>
                <w:sz w:val="28"/>
                <w:szCs w:val="28"/>
              </w:rPr>
              <w:t>ngoài</w:t>
            </w:r>
            <w:r w:rsidRPr="00DE3647">
              <w:rPr>
                <w:spacing w:val="13"/>
                <w:sz w:val="28"/>
                <w:szCs w:val="28"/>
              </w:rPr>
              <w:t xml:space="preserve"> </w:t>
            </w:r>
            <w:r w:rsidRPr="00DE3647">
              <w:rPr>
                <w:sz w:val="28"/>
                <w:szCs w:val="28"/>
              </w:rPr>
              <w:t>công</w:t>
            </w:r>
            <w:r w:rsidRPr="00DE3647">
              <w:rPr>
                <w:spacing w:val="11"/>
                <w:sz w:val="28"/>
                <w:szCs w:val="28"/>
              </w:rPr>
              <w:t xml:space="preserve"> </w:t>
            </w:r>
            <w:r w:rsidRPr="00DE3647">
              <w:rPr>
                <w:sz w:val="28"/>
                <w:szCs w:val="28"/>
              </w:rPr>
              <w:t>lập,</w:t>
            </w:r>
            <w:r w:rsidRPr="00DE3647">
              <w:rPr>
                <w:spacing w:val="10"/>
                <w:sz w:val="28"/>
                <w:szCs w:val="28"/>
              </w:rPr>
              <w:t xml:space="preserve"> </w:t>
            </w:r>
            <w:r w:rsidRPr="00DE3647">
              <w:rPr>
                <w:sz w:val="28"/>
                <w:szCs w:val="28"/>
              </w:rPr>
              <w:t>tổ</w:t>
            </w:r>
            <w:r w:rsidRPr="00DE3647">
              <w:rPr>
                <w:spacing w:val="12"/>
                <w:sz w:val="28"/>
                <w:szCs w:val="28"/>
              </w:rPr>
              <w:t xml:space="preserve"> </w:t>
            </w:r>
            <w:r w:rsidRPr="00DE3647">
              <w:rPr>
                <w:sz w:val="28"/>
                <w:szCs w:val="28"/>
              </w:rPr>
              <w:t>chức,</w:t>
            </w:r>
            <w:r w:rsidRPr="00DE3647">
              <w:rPr>
                <w:spacing w:val="11"/>
                <w:sz w:val="28"/>
                <w:szCs w:val="28"/>
              </w:rPr>
              <w:t xml:space="preserve"> </w:t>
            </w:r>
            <w:r w:rsidRPr="00DE3647">
              <w:rPr>
                <w:spacing w:val="-5"/>
                <w:sz w:val="28"/>
                <w:szCs w:val="28"/>
              </w:rPr>
              <w:t xml:space="preserve">cá </w:t>
            </w:r>
            <w:r w:rsidRPr="00DE3647">
              <w:rPr>
                <w:sz w:val="28"/>
                <w:szCs w:val="28"/>
              </w:rPr>
              <w:t>nhân</w:t>
            </w:r>
            <w:r w:rsidRPr="00DE3647">
              <w:rPr>
                <w:spacing w:val="31"/>
                <w:sz w:val="28"/>
                <w:szCs w:val="28"/>
              </w:rPr>
              <w:t xml:space="preserve"> </w:t>
            </w:r>
            <w:r w:rsidRPr="00DE3647">
              <w:rPr>
                <w:sz w:val="28"/>
                <w:szCs w:val="28"/>
              </w:rPr>
              <w:t>là</w:t>
            </w:r>
            <w:r w:rsidRPr="00DE3647">
              <w:rPr>
                <w:spacing w:val="33"/>
                <w:sz w:val="28"/>
                <w:szCs w:val="28"/>
              </w:rPr>
              <w:t xml:space="preserve"> </w:t>
            </w:r>
            <w:r w:rsidRPr="00DE3647">
              <w:rPr>
                <w:sz w:val="28"/>
                <w:szCs w:val="28"/>
              </w:rPr>
              <w:t>chủ</w:t>
            </w:r>
            <w:r w:rsidRPr="00DE3647">
              <w:rPr>
                <w:spacing w:val="31"/>
                <w:sz w:val="28"/>
                <w:szCs w:val="28"/>
              </w:rPr>
              <w:t xml:space="preserve"> </w:t>
            </w:r>
            <w:r w:rsidRPr="00DE3647">
              <w:rPr>
                <w:sz w:val="28"/>
                <w:szCs w:val="28"/>
              </w:rPr>
              <w:t>sở</w:t>
            </w:r>
            <w:r w:rsidRPr="00DE3647">
              <w:rPr>
                <w:spacing w:val="34"/>
                <w:sz w:val="28"/>
                <w:szCs w:val="28"/>
              </w:rPr>
              <w:t xml:space="preserve"> </w:t>
            </w:r>
            <w:r w:rsidRPr="00DE3647">
              <w:rPr>
                <w:sz w:val="28"/>
                <w:szCs w:val="28"/>
              </w:rPr>
              <w:t>hữu</w:t>
            </w:r>
            <w:r w:rsidRPr="00DE3647">
              <w:rPr>
                <w:spacing w:val="31"/>
                <w:sz w:val="28"/>
                <w:szCs w:val="28"/>
              </w:rPr>
              <w:t xml:space="preserve"> </w:t>
            </w:r>
            <w:r w:rsidRPr="00DE3647">
              <w:rPr>
                <w:sz w:val="28"/>
                <w:szCs w:val="28"/>
              </w:rPr>
              <w:t>hoặc</w:t>
            </w:r>
            <w:r w:rsidRPr="00DE3647">
              <w:rPr>
                <w:spacing w:val="30"/>
                <w:sz w:val="28"/>
                <w:szCs w:val="28"/>
              </w:rPr>
              <w:t xml:space="preserve"> </w:t>
            </w:r>
            <w:r w:rsidRPr="00DE3647">
              <w:rPr>
                <w:sz w:val="28"/>
                <w:szCs w:val="28"/>
              </w:rPr>
              <w:t>đang</w:t>
            </w:r>
            <w:r w:rsidRPr="00DE3647">
              <w:rPr>
                <w:spacing w:val="31"/>
                <w:sz w:val="28"/>
                <w:szCs w:val="28"/>
              </w:rPr>
              <w:t xml:space="preserve"> </w:t>
            </w:r>
            <w:r w:rsidRPr="00DE3647">
              <w:rPr>
                <w:sz w:val="28"/>
                <w:szCs w:val="28"/>
              </w:rPr>
              <w:t>quản</w:t>
            </w:r>
            <w:r w:rsidRPr="00DE3647">
              <w:rPr>
                <w:spacing w:val="33"/>
                <w:sz w:val="28"/>
                <w:szCs w:val="28"/>
              </w:rPr>
              <w:t xml:space="preserve"> </w:t>
            </w:r>
            <w:r w:rsidRPr="00DE3647">
              <w:rPr>
                <w:sz w:val="28"/>
                <w:szCs w:val="28"/>
              </w:rPr>
              <w:t>lý hợp pháp hiện vật</w:t>
            </w:r>
          </w:p>
        </w:tc>
        <w:tc>
          <w:tcPr>
            <w:tcW w:w="916" w:type="dxa"/>
          </w:tcPr>
          <w:p w14:paraId="55C84AFF" w14:textId="300EE08F" w:rsidR="004557B4" w:rsidRPr="00DE3647" w:rsidRDefault="004557B4" w:rsidP="006170C7">
            <w:pPr>
              <w:jc w:val="center"/>
              <w:rPr>
                <w:spacing w:val="-2"/>
                <w:sz w:val="28"/>
                <w:szCs w:val="28"/>
              </w:rPr>
            </w:pPr>
          </w:p>
        </w:tc>
        <w:tc>
          <w:tcPr>
            <w:tcW w:w="884" w:type="dxa"/>
          </w:tcPr>
          <w:p w14:paraId="7FF1F638" w14:textId="6C632B99" w:rsidR="004557B4" w:rsidRPr="00DE3647" w:rsidRDefault="004557B4" w:rsidP="006170C7">
            <w:pPr>
              <w:spacing w:before="120"/>
              <w:jc w:val="center"/>
              <w:rPr>
                <w:spacing w:val="-10"/>
                <w:sz w:val="28"/>
                <w:szCs w:val="28"/>
              </w:rPr>
            </w:pPr>
            <w:r w:rsidRPr="00DE3647">
              <w:rPr>
                <w:spacing w:val="-10"/>
                <w:sz w:val="28"/>
                <w:szCs w:val="28"/>
              </w:rPr>
              <w:t>x</w:t>
            </w:r>
          </w:p>
        </w:tc>
        <w:tc>
          <w:tcPr>
            <w:tcW w:w="2092" w:type="dxa"/>
            <w:gridSpan w:val="2"/>
          </w:tcPr>
          <w:p w14:paraId="007FBD88" w14:textId="4A5CF25F" w:rsidR="004557B4" w:rsidRPr="00DE3647" w:rsidRDefault="004557B4" w:rsidP="006170C7">
            <w:pPr>
              <w:tabs>
                <w:tab w:val="left" w:pos="866"/>
              </w:tabs>
              <w:spacing w:before="60"/>
              <w:ind w:left="57"/>
              <w:rPr>
                <w:spacing w:val="-10"/>
                <w:sz w:val="28"/>
                <w:szCs w:val="28"/>
              </w:rPr>
            </w:pPr>
            <w:r w:rsidRPr="00DE3647">
              <w:rPr>
                <w:spacing w:val="-2"/>
                <w:sz w:val="28"/>
                <w:szCs w:val="28"/>
              </w:rPr>
              <w:t>1.003835.H50</w:t>
            </w:r>
          </w:p>
        </w:tc>
        <w:tc>
          <w:tcPr>
            <w:tcW w:w="3171" w:type="dxa"/>
            <w:gridSpan w:val="2"/>
          </w:tcPr>
          <w:p w14:paraId="3F96AF32" w14:textId="77777777" w:rsidR="004557B4" w:rsidRPr="00DE3647" w:rsidRDefault="004557B4" w:rsidP="006170C7">
            <w:pPr>
              <w:rPr>
                <w:sz w:val="28"/>
                <w:szCs w:val="28"/>
              </w:rPr>
            </w:pPr>
          </w:p>
        </w:tc>
      </w:tr>
      <w:tr w:rsidR="004557B4" w:rsidRPr="00DE3647" w14:paraId="548C0716" w14:textId="77777777" w:rsidTr="00C25421">
        <w:trPr>
          <w:trHeight w:val="710"/>
        </w:trPr>
        <w:tc>
          <w:tcPr>
            <w:tcW w:w="852" w:type="dxa"/>
            <w:vAlign w:val="center"/>
          </w:tcPr>
          <w:p w14:paraId="72F86B6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F3C7388" w14:textId="31A2F72E"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6"/>
                <w:sz w:val="28"/>
                <w:szCs w:val="28"/>
              </w:rPr>
              <w:t xml:space="preserve"> </w:t>
            </w:r>
            <w:r w:rsidRPr="00DE3647">
              <w:rPr>
                <w:sz w:val="28"/>
                <w:szCs w:val="28"/>
              </w:rPr>
              <w:t>tục</w:t>
            </w:r>
            <w:r w:rsidRPr="00DE3647">
              <w:rPr>
                <w:spacing w:val="6"/>
                <w:sz w:val="28"/>
                <w:szCs w:val="28"/>
              </w:rPr>
              <w:t xml:space="preserve"> </w:t>
            </w:r>
            <w:r w:rsidRPr="00DE3647">
              <w:rPr>
                <w:sz w:val="28"/>
                <w:szCs w:val="28"/>
              </w:rPr>
              <w:t>cấp</w:t>
            </w:r>
            <w:r w:rsidRPr="00DE3647">
              <w:rPr>
                <w:spacing w:val="6"/>
                <w:sz w:val="28"/>
                <w:szCs w:val="28"/>
              </w:rPr>
              <w:t xml:space="preserve"> </w:t>
            </w:r>
            <w:r w:rsidRPr="00DE3647">
              <w:rPr>
                <w:sz w:val="28"/>
                <w:szCs w:val="28"/>
              </w:rPr>
              <w:t>lại</w:t>
            </w:r>
            <w:r w:rsidRPr="00DE3647">
              <w:rPr>
                <w:spacing w:val="10"/>
                <w:sz w:val="28"/>
                <w:szCs w:val="28"/>
              </w:rPr>
              <w:t xml:space="preserve"> </w:t>
            </w:r>
            <w:r w:rsidRPr="00DE3647">
              <w:rPr>
                <w:sz w:val="28"/>
                <w:szCs w:val="28"/>
              </w:rPr>
              <w:t>giấy</w:t>
            </w:r>
            <w:r w:rsidRPr="00DE3647">
              <w:rPr>
                <w:spacing w:val="4"/>
                <w:sz w:val="28"/>
                <w:szCs w:val="28"/>
              </w:rPr>
              <w:t xml:space="preserve"> </w:t>
            </w:r>
            <w:r w:rsidRPr="00DE3647">
              <w:rPr>
                <w:sz w:val="28"/>
                <w:szCs w:val="28"/>
              </w:rPr>
              <w:t>chứng</w:t>
            </w:r>
            <w:r w:rsidRPr="00DE3647">
              <w:rPr>
                <w:spacing w:val="4"/>
                <w:sz w:val="28"/>
                <w:szCs w:val="28"/>
              </w:rPr>
              <w:t xml:space="preserve"> </w:t>
            </w:r>
            <w:r w:rsidRPr="00DE3647">
              <w:rPr>
                <w:sz w:val="28"/>
                <w:szCs w:val="28"/>
              </w:rPr>
              <w:t>nhận</w:t>
            </w:r>
            <w:r w:rsidRPr="00DE3647">
              <w:rPr>
                <w:spacing w:val="6"/>
                <w:sz w:val="28"/>
                <w:szCs w:val="28"/>
              </w:rPr>
              <w:t xml:space="preserve"> </w:t>
            </w:r>
            <w:r w:rsidRPr="00DE3647">
              <w:rPr>
                <w:sz w:val="28"/>
                <w:szCs w:val="28"/>
              </w:rPr>
              <w:t>đủ</w:t>
            </w:r>
            <w:r w:rsidRPr="00DE3647">
              <w:rPr>
                <w:spacing w:val="7"/>
                <w:sz w:val="28"/>
                <w:szCs w:val="28"/>
              </w:rPr>
              <w:t xml:space="preserve"> </w:t>
            </w:r>
            <w:r w:rsidRPr="00DE3647">
              <w:rPr>
                <w:spacing w:val="-4"/>
                <w:sz w:val="28"/>
                <w:szCs w:val="28"/>
              </w:rPr>
              <w:t xml:space="preserve">điều </w:t>
            </w:r>
            <w:r w:rsidRPr="00DE3647">
              <w:rPr>
                <w:sz w:val="28"/>
                <w:szCs w:val="28"/>
              </w:rPr>
              <w:t>kiện</w:t>
            </w:r>
            <w:r w:rsidRPr="00DE3647">
              <w:rPr>
                <w:spacing w:val="-3"/>
                <w:sz w:val="28"/>
                <w:szCs w:val="28"/>
              </w:rPr>
              <w:t xml:space="preserve"> </w:t>
            </w:r>
            <w:r w:rsidRPr="00DE3647">
              <w:rPr>
                <w:sz w:val="28"/>
                <w:szCs w:val="28"/>
              </w:rPr>
              <w:t>kinh</w:t>
            </w:r>
            <w:r w:rsidRPr="00DE3647">
              <w:rPr>
                <w:spacing w:val="-1"/>
                <w:sz w:val="28"/>
                <w:szCs w:val="28"/>
              </w:rPr>
              <w:t xml:space="preserve"> </w:t>
            </w:r>
            <w:r w:rsidRPr="00DE3647">
              <w:rPr>
                <w:sz w:val="28"/>
                <w:szCs w:val="28"/>
              </w:rPr>
              <w:t>doanh giám</w:t>
            </w:r>
            <w:r w:rsidRPr="00DE3647">
              <w:rPr>
                <w:spacing w:val="-1"/>
                <w:sz w:val="28"/>
                <w:szCs w:val="28"/>
              </w:rPr>
              <w:t xml:space="preserve"> </w:t>
            </w:r>
            <w:r w:rsidRPr="00DE3647">
              <w:rPr>
                <w:sz w:val="28"/>
                <w:szCs w:val="28"/>
              </w:rPr>
              <w:t>định</w:t>
            </w:r>
            <w:r w:rsidRPr="00DE3647">
              <w:rPr>
                <w:spacing w:val="-1"/>
                <w:sz w:val="28"/>
                <w:szCs w:val="28"/>
              </w:rPr>
              <w:t xml:space="preserve"> </w:t>
            </w:r>
            <w:r w:rsidRPr="00DE3647">
              <w:rPr>
                <w:sz w:val="28"/>
                <w:szCs w:val="28"/>
              </w:rPr>
              <w:t xml:space="preserve">cổ </w:t>
            </w:r>
            <w:r w:rsidRPr="00DE3647">
              <w:rPr>
                <w:spacing w:val="-5"/>
                <w:sz w:val="28"/>
                <w:szCs w:val="28"/>
              </w:rPr>
              <w:t>vật</w:t>
            </w:r>
          </w:p>
        </w:tc>
        <w:tc>
          <w:tcPr>
            <w:tcW w:w="916" w:type="dxa"/>
          </w:tcPr>
          <w:p w14:paraId="0D28F5A9" w14:textId="305F8836"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77651248" w14:textId="5716993F" w:rsidR="004557B4" w:rsidRPr="00DE3647" w:rsidRDefault="004557B4" w:rsidP="006170C7">
            <w:pPr>
              <w:jc w:val="center"/>
              <w:rPr>
                <w:spacing w:val="-10"/>
                <w:sz w:val="28"/>
                <w:szCs w:val="28"/>
              </w:rPr>
            </w:pPr>
          </w:p>
        </w:tc>
        <w:tc>
          <w:tcPr>
            <w:tcW w:w="2092" w:type="dxa"/>
            <w:gridSpan w:val="2"/>
          </w:tcPr>
          <w:p w14:paraId="7B7B55B4" w14:textId="6ACAF556" w:rsidR="004557B4" w:rsidRPr="00DE3647" w:rsidRDefault="004557B4" w:rsidP="006170C7">
            <w:pPr>
              <w:pStyle w:val="ListParagraph"/>
              <w:spacing w:before="60" w:line="240" w:lineRule="auto"/>
              <w:ind w:left="57" w:firstLine="0"/>
              <w:rPr>
                <w:b/>
                <w:sz w:val="28"/>
                <w:szCs w:val="28"/>
              </w:rPr>
            </w:pPr>
            <w:r w:rsidRPr="00DE3647">
              <w:rPr>
                <w:spacing w:val="-2"/>
                <w:sz w:val="28"/>
                <w:szCs w:val="28"/>
              </w:rPr>
              <w:t>1.001123.H50</w:t>
            </w:r>
          </w:p>
        </w:tc>
        <w:tc>
          <w:tcPr>
            <w:tcW w:w="3171" w:type="dxa"/>
            <w:gridSpan w:val="2"/>
          </w:tcPr>
          <w:p w14:paraId="4593DCD7" w14:textId="77777777" w:rsidR="004557B4" w:rsidRPr="00DE3647" w:rsidRDefault="004557B4" w:rsidP="006170C7">
            <w:pPr>
              <w:rPr>
                <w:sz w:val="28"/>
                <w:szCs w:val="28"/>
              </w:rPr>
            </w:pPr>
          </w:p>
        </w:tc>
      </w:tr>
      <w:tr w:rsidR="004557B4" w:rsidRPr="00DE3647" w14:paraId="032DAD3C" w14:textId="77777777" w:rsidTr="00C25421">
        <w:trPr>
          <w:trHeight w:val="419"/>
        </w:trPr>
        <w:tc>
          <w:tcPr>
            <w:tcW w:w="852" w:type="dxa"/>
            <w:vAlign w:val="center"/>
          </w:tcPr>
          <w:p w14:paraId="7EBC290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37FDAC6" w14:textId="6DA5C755"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25"/>
                <w:sz w:val="28"/>
                <w:szCs w:val="28"/>
              </w:rPr>
              <w:t xml:space="preserve"> </w:t>
            </w:r>
            <w:r w:rsidRPr="00DE3647">
              <w:rPr>
                <w:sz w:val="28"/>
                <w:szCs w:val="28"/>
              </w:rPr>
              <w:t>tục</w:t>
            </w:r>
            <w:r w:rsidRPr="00DE3647">
              <w:rPr>
                <w:spacing w:val="25"/>
                <w:sz w:val="28"/>
                <w:szCs w:val="28"/>
              </w:rPr>
              <w:t xml:space="preserve"> </w:t>
            </w:r>
            <w:r w:rsidRPr="00DE3647">
              <w:rPr>
                <w:sz w:val="28"/>
                <w:szCs w:val="28"/>
              </w:rPr>
              <w:t>đăng</w:t>
            </w:r>
            <w:r w:rsidRPr="00DE3647">
              <w:rPr>
                <w:spacing w:val="24"/>
                <w:sz w:val="28"/>
                <w:szCs w:val="28"/>
              </w:rPr>
              <w:t xml:space="preserve"> </w:t>
            </w:r>
            <w:r w:rsidRPr="00DE3647">
              <w:rPr>
                <w:sz w:val="28"/>
                <w:szCs w:val="28"/>
              </w:rPr>
              <w:t>ký</w:t>
            </w:r>
            <w:r w:rsidRPr="00DE3647">
              <w:rPr>
                <w:spacing w:val="21"/>
                <w:sz w:val="28"/>
                <w:szCs w:val="28"/>
              </w:rPr>
              <w:t xml:space="preserve"> </w:t>
            </w:r>
            <w:r w:rsidRPr="00DE3647">
              <w:rPr>
                <w:sz w:val="28"/>
                <w:szCs w:val="28"/>
              </w:rPr>
              <w:t>di</w:t>
            </w:r>
            <w:r w:rsidRPr="00DE3647">
              <w:rPr>
                <w:spacing w:val="26"/>
                <w:sz w:val="28"/>
                <w:szCs w:val="28"/>
              </w:rPr>
              <w:t xml:space="preserve"> </w:t>
            </w:r>
            <w:r w:rsidRPr="00DE3647">
              <w:rPr>
                <w:sz w:val="28"/>
                <w:szCs w:val="28"/>
              </w:rPr>
              <w:t>vật,</w:t>
            </w:r>
            <w:r w:rsidRPr="00DE3647">
              <w:rPr>
                <w:spacing w:val="26"/>
                <w:sz w:val="28"/>
                <w:szCs w:val="28"/>
              </w:rPr>
              <w:t xml:space="preserve"> </w:t>
            </w:r>
            <w:r w:rsidRPr="00DE3647">
              <w:rPr>
                <w:sz w:val="28"/>
                <w:szCs w:val="28"/>
              </w:rPr>
              <w:t>cổ</w:t>
            </w:r>
            <w:r w:rsidRPr="00DE3647">
              <w:rPr>
                <w:spacing w:val="27"/>
                <w:sz w:val="28"/>
                <w:szCs w:val="28"/>
              </w:rPr>
              <w:t xml:space="preserve"> </w:t>
            </w:r>
            <w:r w:rsidRPr="00DE3647">
              <w:rPr>
                <w:sz w:val="28"/>
                <w:szCs w:val="28"/>
              </w:rPr>
              <w:t>vật,</w:t>
            </w:r>
            <w:r w:rsidRPr="00DE3647">
              <w:rPr>
                <w:spacing w:val="26"/>
                <w:sz w:val="28"/>
                <w:szCs w:val="28"/>
              </w:rPr>
              <w:t xml:space="preserve"> </w:t>
            </w:r>
            <w:r w:rsidRPr="00DE3647">
              <w:rPr>
                <w:sz w:val="28"/>
                <w:szCs w:val="28"/>
              </w:rPr>
              <w:t>bảo</w:t>
            </w:r>
            <w:r w:rsidRPr="00DE3647">
              <w:rPr>
                <w:spacing w:val="27"/>
                <w:sz w:val="28"/>
                <w:szCs w:val="28"/>
              </w:rPr>
              <w:t xml:space="preserve"> </w:t>
            </w:r>
            <w:r w:rsidRPr="00DE3647">
              <w:rPr>
                <w:spacing w:val="-5"/>
                <w:sz w:val="28"/>
                <w:szCs w:val="28"/>
              </w:rPr>
              <w:t xml:space="preserve">vật </w:t>
            </w:r>
            <w:r w:rsidRPr="00DE3647">
              <w:rPr>
                <w:sz w:val="28"/>
                <w:szCs w:val="28"/>
              </w:rPr>
              <w:t>quốc</w:t>
            </w:r>
            <w:r w:rsidRPr="00DE3647">
              <w:rPr>
                <w:spacing w:val="-1"/>
                <w:sz w:val="28"/>
                <w:szCs w:val="28"/>
              </w:rPr>
              <w:t xml:space="preserve"> </w:t>
            </w:r>
            <w:r w:rsidRPr="00DE3647">
              <w:rPr>
                <w:spacing w:val="-5"/>
                <w:sz w:val="28"/>
                <w:szCs w:val="28"/>
              </w:rPr>
              <w:t>gia</w:t>
            </w:r>
          </w:p>
        </w:tc>
        <w:tc>
          <w:tcPr>
            <w:tcW w:w="916" w:type="dxa"/>
          </w:tcPr>
          <w:p w14:paraId="2AF8ABEF" w14:textId="03B0DFCE"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20E8A6AD" w14:textId="1901DE88" w:rsidR="004557B4" w:rsidRPr="00DE3647" w:rsidRDefault="004557B4" w:rsidP="006170C7">
            <w:pPr>
              <w:jc w:val="center"/>
              <w:rPr>
                <w:spacing w:val="-10"/>
                <w:sz w:val="28"/>
                <w:szCs w:val="28"/>
              </w:rPr>
            </w:pPr>
          </w:p>
        </w:tc>
        <w:tc>
          <w:tcPr>
            <w:tcW w:w="2092" w:type="dxa"/>
            <w:gridSpan w:val="2"/>
          </w:tcPr>
          <w:p w14:paraId="184EECD4" w14:textId="0732C162" w:rsidR="004557B4" w:rsidRPr="00DE3647" w:rsidRDefault="004557B4" w:rsidP="006170C7">
            <w:pPr>
              <w:pStyle w:val="ListParagraph"/>
              <w:spacing w:before="60" w:line="240" w:lineRule="auto"/>
              <w:ind w:left="57" w:firstLine="0"/>
              <w:rPr>
                <w:b/>
                <w:sz w:val="28"/>
                <w:szCs w:val="28"/>
              </w:rPr>
            </w:pPr>
            <w:r w:rsidRPr="00DE3647">
              <w:rPr>
                <w:spacing w:val="-2"/>
                <w:sz w:val="28"/>
                <w:szCs w:val="28"/>
              </w:rPr>
              <w:t>2.001631.H50</w:t>
            </w:r>
          </w:p>
        </w:tc>
        <w:tc>
          <w:tcPr>
            <w:tcW w:w="3171" w:type="dxa"/>
            <w:gridSpan w:val="2"/>
          </w:tcPr>
          <w:p w14:paraId="26E03A6A" w14:textId="77777777" w:rsidR="004557B4" w:rsidRPr="00DE3647" w:rsidRDefault="004557B4" w:rsidP="006170C7">
            <w:pPr>
              <w:rPr>
                <w:sz w:val="28"/>
                <w:szCs w:val="28"/>
              </w:rPr>
            </w:pPr>
          </w:p>
        </w:tc>
      </w:tr>
      <w:tr w:rsidR="004557B4" w:rsidRPr="00DE3647" w14:paraId="2F127C91" w14:textId="77777777" w:rsidTr="00C25421">
        <w:trPr>
          <w:trHeight w:val="50"/>
        </w:trPr>
        <w:tc>
          <w:tcPr>
            <w:tcW w:w="852" w:type="dxa"/>
            <w:vAlign w:val="center"/>
          </w:tcPr>
          <w:p w14:paraId="11C065A4"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D07F07D" w14:textId="3A0499F2" w:rsidR="004557B4" w:rsidRPr="00DE3647" w:rsidRDefault="004557B4" w:rsidP="006170C7">
            <w:pPr>
              <w:pStyle w:val="TableParagraph"/>
              <w:spacing w:before="40" w:line="240" w:lineRule="auto"/>
              <w:ind w:left="0"/>
              <w:jc w:val="left"/>
              <w:rPr>
                <w:sz w:val="28"/>
                <w:szCs w:val="28"/>
              </w:rPr>
            </w:pPr>
            <w:r w:rsidRPr="00DE3647">
              <w:rPr>
                <w:sz w:val="28"/>
                <w:szCs w:val="28"/>
              </w:rPr>
              <w:t>Thủ</w:t>
            </w:r>
            <w:r w:rsidRPr="00DE3647">
              <w:rPr>
                <w:spacing w:val="28"/>
                <w:sz w:val="28"/>
                <w:szCs w:val="28"/>
              </w:rPr>
              <w:t xml:space="preserve"> </w:t>
            </w:r>
            <w:r w:rsidRPr="00DE3647">
              <w:rPr>
                <w:sz w:val="28"/>
                <w:szCs w:val="28"/>
              </w:rPr>
              <w:t>tục</w:t>
            </w:r>
            <w:r w:rsidRPr="00DE3647">
              <w:rPr>
                <w:spacing w:val="28"/>
                <w:sz w:val="28"/>
                <w:szCs w:val="28"/>
              </w:rPr>
              <w:t xml:space="preserve"> </w:t>
            </w:r>
            <w:r w:rsidRPr="00DE3647">
              <w:rPr>
                <w:sz w:val="28"/>
                <w:szCs w:val="28"/>
              </w:rPr>
              <w:t>cấp</w:t>
            </w:r>
            <w:r w:rsidRPr="00DE3647">
              <w:rPr>
                <w:spacing w:val="28"/>
                <w:sz w:val="28"/>
                <w:szCs w:val="28"/>
              </w:rPr>
              <w:t xml:space="preserve"> </w:t>
            </w:r>
            <w:r w:rsidRPr="00DE3647">
              <w:rPr>
                <w:sz w:val="28"/>
                <w:szCs w:val="28"/>
              </w:rPr>
              <w:t>phép</w:t>
            </w:r>
            <w:r w:rsidRPr="00DE3647">
              <w:rPr>
                <w:spacing w:val="28"/>
                <w:sz w:val="28"/>
                <w:szCs w:val="28"/>
              </w:rPr>
              <w:t xml:space="preserve"> </w:t>
            </w:r>
            <w:r w:rsidRPr="00DE3647">
              <w:rPr>
                <w:sz w:val="28"/>
                <w:szCs w:val="28"/>
              </w:rPr>
              <w:t>nhập</w:t>
            </w:r>
            <w:r w:rsidRPr="00DE3647">
              <w:rPr>
                <w:spacing w:val="28"/>
                <w:sz w:val="28"/>
                <w:szCs w:val="28"/>
              </w:rPr>
              <w:t xml:space="preserve"> </w:t>
            </w:r>
            <w:r w:rsidRPr="00DE3647">
              <w:rPr>
                <w:sz w:val="28"/>
                <w:szCs w:val="28"/>
              </w:rPr>
              <w:t>khẩu</w:t>
            </w:r>
            <w:r w:rsidRPr="00DE3647">
              <w:rPr>
                <w:spacing w:val="28"/>
                <w:sz w:val="28"/>
                <w:szCs w:val="28"/>
              </w:rPr>
              <w:t xml:space="preserve"> </w:t>
            </w:r>
            <w:r w:rsidRPr="00DE3647">
              <w:rPr>
                <w:sz w:val="28"/>
                <w:szCs w:val="28"/>
              </w:rPr>
              <w:t>di</w:t>
            </w:r>
            <w:r w:rsidRPr="00DE3647">
              <w:rPr>
                <w:spacing w:val="28"/>
                <w:sz w:val="28"/>
                <w:szCs w:val="28"/>
              </w:rPr>
              <w:t xml:space="preserve"> </w:t>
            </w:r>
            <w:r w:rsidRPr="00DE3647">
              <w:rPr>
                <w:sz w:val="28"/>
                <w:szCs w:val="28"/>
              </w:rPr>
              <w:t>vật,</w:t>
            </w:r>
            <w:r w:rsidRPr="00DE3647">
              <w:rPr>
                <w:spacing w:val="28"/>
                <w:sz w:val="28"/>
                <w:szCs w:val="28"/>
              </w:rPr>
              <w:t xml:space="preserve"> </w:t>
            </w:r>
            <w:r w:rsidRPr="00DE3647">
              <w:rPr>
                <w:sz w:val="28"/>
                <w:szCs w:val="28"/>
              </w:rPr>
              <w:t>cổ vật</w:t>
            </w:r>
            <w:r w:rsidRPr="00DE3647">
              <w:rPr>
                <w:spacing w:val="50"/>
                <w:sz w:val="28"/>
                <w:szCs w:val="28"/>
              </w:rPr>
              <w:t xml:space="preserve"> </w:t>
            </w:r>
            <w:r w:rsidRPr="00DE3647">
              <w:rPr>
                <w:sz w:val="28"/>
                <w:szCs w:val="28"/>
              </w:rPr>
              <w:t>không</w:t>
            </w:r>
            <w:r w:rsidRPr="00DE3647">
              <w:rPr>
                <w:spacing w:val="47"/>
                <w:sz w:val="28"/>
                <w:szCs w:val="28"/>
              </w:rPr>
              <w:t xml:space="preserve"> </w:t>
            </w:r>
            <w:r w:rsidRPr="00DE3647">
              <w:rPr>
                <w:sz w:val="28"/>
                <w:szCs w:val="28"/>
              </w:rPr>
              <w:t>nhằm</w:t>
            </w:r>
            <w:r w:rsidRPr="00DE3647">
              <w:rPr>
                <w:spacing w:val="50"/>
                <w:sz w:val="28"/>
                <w:szCs w:val="28"/>
              </w:rPr>
              <w:t xml:space="preserve"> </w:t>
            </w:r>
            <w:r w:rsidRPr="00DE3647">
              <w:rPr>
                <w:sz w:val="28"/>
                <w:szCs w:val="28"/>
              </w:rPr>
              <w:t>mục</w:t>
            </w:r>
            <w:r w:rsidRPr="00DE3647">
              <w:rPr>
                <w:spacing w:val="49"/>
                <w:sz w:val="28"/>
                <w:szCs w:val="28"/>
              </w:rPr>
              <w:t xml:space="preserve"> </w:t>
            </w:r>
            <w:r w:rsidRPr="00DE3647">
              <w:rPr>
                <w:sz w:val="28"/>
                <w:szCs w:val="28"/>
              </w:rPr>
              <w:t>đích</w:t>
            </w:r>
            <w:r w:rsidRPr="00DE3647">
              <w:rPr>
                <w:spacing w:val="49"/>
                <w:sz w:val="28"/>
                <w:szCs w:val="28"/>
              </w:rPr>
              <w:t xml:space="preserve"> </w:t>
            </w:r>
            <w:r w:rsidRPr="00DE3647">
              <w:rPr>
                <w:sz w:val="28"/>
                <w:szCs w:val="28"/>
              </w:rPr>
              <w:t>kinh</w:t>
            </w:r>
            <w:r w:rsidRPr="00DE3647">
              <w:rPr>
                <w:spacing w:val="50"/>
                <w:sz w:val="28"/>
                <w:szCs w:val="28"/>
              </w:rPr>
              <w:t xml:space="preserve"> </w:t>
            </w:r>
            <w:r w:rsidRPr="00DE3647">
              <w:rPr>
                <w:spacing w:val="-4"/>
                <w:sz w:val="28"/>
                <w:szCs w:val="28"/>
              </w:rPr>
              <w:t xml:space="preserve">doanh </w:t>
            </w:r>
            <w:r w:rsidRPr="00DE3647">
              <w:rPr>
                <w:sz w:val="28"/>
                <w:szCs w:val="28"/>
              </w:rPr>
              <w:t>cấp</w:t>
            </w:r>
            <w:r w:rsidRPr="00DE3647">
              <w:rPr>
                <w:spacing w:val="-2"/>
                <w:sz w:val="28"/>
                <w:szCs w:val="28"/>
              </w:rPr>
              <w:t xml:space="preserve"> </w:t>
            </w:r>
            <w:r w:rsidRPr="00DE3647">
              <w:rPr>
                <w:spacing w:val="-4"/>
                <w:sz w:val="28"/>
                <w:szCs w:val="28"/>
              </w:rPr>
              <w:t>tỉnh</w:t>
            </w:r>
          </w:p>
        </w:tc>
        <w:tc>
          <w:tcPr>
            <w:tcW w:w="916" w:type="dxa"/>
          </w:tcPr>
          <w:p w14:paraId="54A1AFD2" w14:textId="4F4896A5"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59E2DEE8" w14:textId="77C2B64F" w:rsidR="004557B4" w:rsidRPr="00DE3647" w:rsidRDefault="004557B4" w:rsidP="006170C7">
            <w:pPr>
              <w:jc w:val="center"/>
              <w:rPr>
                <w:spacing w:val="-10"/>
                <w:sz w:val="28"/>
                <w:szCs w:val="28"/>
              </w:rPr>
            </w:pPr>
          </w:p>
        </w:tc>
        <w:tc>
          <w:tcPr>
            <w:tcW w:w="2092" w:type="dxa"/>
            <w:gridSpan w:val="2"/>
          </w:tcPr>
          <w:p w14:paraId="6F8E5F64" w14:textId="59FA8680" w:rsidR="004557B4" w:rsidRPr="00DE3647" w:rsidRDefault="004557B4" w:rsidP="006170C7">
            <w:pPr>
              <w:pStyle w:val="ListParagraph"/>
              <w:spacing w:before="120" w:line="240" w:lineRule="auto"/>
              <w:ind w:left="0" w:firstLine="0"/>
              <w:rPr>
                <w:b/>
                <w:sz w:val="28"/>
                <w:szCs w:val="28"/>
              </w:rPr>
            </w:pPr>
            <w:r w:rsidRPr="00DE3647">
              <w:rPr>
                <w:sz w:val="28"/>
                <w:szCs w:val="28"/>
              </w:rPr>
              <w:t>1.013456.H50</w:t>
            </w:r>
          </w:p>
        </w:tc>
        <w:tc>
          <w:tcPr>
            <w:tcW w:w="3171" w:type="dxa"/>
            <w:gridSpan w:val="2"/>
          </w:tcPr>
          <w:p w14:paraId="43EE7BDC" w14:textId="77777777" w:rsidR="004557B4" w:rsidRPr="00DE3647" w:rsidRDefault="004557B4" w:rsidP="006170C7">
            <w:pPr>
              <w:rPr>
                <w:sz w:val="28"/>
                <w:szCs w:val="28"/>
              </w:rPr>
            </w:pPr>
          </w:p>
        </w:tc>
      </w:tr>
      <w:tr w:rsidR="004557B4" w:rsidRPr="00DE3647" w14:paraId="28ED2287" w14:textId="77777777" w:rsidTr="00C25421">
        <w:trPr>
          <w:trHeight w:val="50"/>
        </w:trPr>
        <w:tc>
          <w:tcPr>
            <w:tcW w:w="852" w:type="dxa"/>
            <w:vAlign w:val="center"/>
          </w:tcPr>
          <w:p w14:paraId="131D7C0F" w14:textId="77777777" w:rsidR="004557B4" w:rsidRPr="00DE3647" w:rsidRDefault="004557B4" w:rsidP="006170C7">
            <w:pPr>
              <w:rPr>
                <w:color w:val="000000" w:themeColor="text1"/>
                <w:sz w:val="28"/>
                <w:szCs w:val="28"/>
              </w:rPr>
            </w:pPr>
          </w:p>
        </w:tc>
        <w:tc>
          <w:tcPr>
            <w:tcW w:w="6828" w:type="dxa"/>
          </w:tcPr>
          <w:p w14:paraId="6D2CF94E" w14:textId="1A4E7776" w:rsidR="004557B4" w:rsidRPr="00DE3647" w:rsidRDefault="004557B4" w:rsidP="006170C7">
            <w:pPr>
              <w:pStyle w:val="TableParagraph"/>
              <w:spacing w:before="40" w:line="240" w:lineRule="auto"/>
              <w:ind w:left="33" w:hanging="33"/>
              <w:jc w:val="left"/>
              <w:rPr>
                <w:sz w:val="28"/>
                <w:szCs w:val="28"/>
              </w:rPr>
            </w:pPr>
            <w:r w:rsidRPr="00DE3647">
              <w:rPr>
                <w:sz w:val="28"/>
                <w:szCs w:val="28"/>
              </w:rPr>
              <w:t>LĨNH VỰC GIA ĐÌNH</w:t>
            </w:r>
          </w:p>
        </w:tc>
        <w:tc>
          <w:tcPr>
            <w:tcW w:w="916" w:type="dxa"/>
          </w:tcPr>
          <w:p w14:paraId="71650577"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4B8FA83B" w14:textId="77777777" w:rsidR="004557B4" w:rsidRPr="00DE3647" w:rsidRDefault="004557B4" w:rsidP="006170C7">
            <w:pPr>
              <w:jc w:val="center"/>
              <w:rPr>
                <w:spacing w:val="-10"/>
                <w:sz w:val="28"/>
                <w:szCs w:val="28"/>
              </w:rPr>
            </w:pPr>
          </w:p>
        </w:tc>
        <w:tc>
          <w:tcPr>
            <w:tcW w:w="2092" w:type="dxa"/>
            <w:gridSpan w:val="2"/>
          </w:tcPr>
          <w:p w14:paraId="6135BEF7" w14:textId="77777777" w:rsidR="004557B4" w:rsidRPr="00DE3647" w:rsidRDefault="004557B4" w:rsidP="006170C7">
            <w:pPr>
              <w:pStyle w:val="ListParagraph"/>
              <w:spacing w:before="120" w:line="240" w:lineRule="auto"/>
              <w:ind w:left="0" w:firstLine="0"/>
              <w:rPr>
                <w:sz w:val="28"/>
                <w:szCs w:val="28"/>
              </w:rPr>
            </w:pPr>
          </w:p>
        </w:tc>
        <w:tc>
          <w:tcPr>
            <w:tcW w:w="3171" w:type="dxa"/>
            <w:gridSpan w:val="2"/>
          </w:tcPr>
          <w:p w14:paraId="65EBFA45" w14:textId="77777777" w:rsidR="004557B4" w:rsidRPr="00DE3647" w:rsidRDefault="004557B4" w:rsidP="006170C7">
            <w:pPr>
              <w:rPr>
                <w:sz w:val="28"/>
                <w:szCs w:val="28"/>
              </w:rPr>
            </w:pPr>
          </w:p>
        </w:tc>
      </w:tr>
      <w:tr w:rsidR="004557B4" w:rsidRPr="00DE3647" w14:paraId="081479E2" w14:textId="77777777" w:rsidTr="00C25421">
        <w:trPr>
          <w:trHeight w:val="50"/>
        </w:trPr>
        <w:tc>
          <w:tcPr>
            <w:tcW w:w="852" w:type="dxa"/>
            <w:vAlign w:val="center"/>
          </w:tcPr>
          <w:p w14:paraId="5F5BA5E5"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9F81BA8" w14:textId="7B17470F" w:rsidR="004557B4" w:rsidRPr="00DE3647" w:rsidRDefault="004557B4" w:rsidP="006170C7">
            <w:pPr>
              <w:pStyle w:val="TableParagraph"/>
              <w:spacing w:line="268" w:lineRule="exact"/>
              <w:ind w:left="33" w:hanging="33"/>
              <w:jc w:val="left"/>
              <w:rPr>
                <w:b/>
                <w:sz w:val="28"/>
                <w:szCs w:val="28"/>
              </w:rPr>
            </w:pPr>
            <w:r w:rsidRPr="00DE3647">
              <w:rPr>
                <w:sz w:val="28"/>
                <w:szCs w:val="28"/>
              </w:rPr>
              <w:t>Cấp</w:t>
            </w:r>
            <w:r w:rsidRPr="00DE3647">
              <w:rPr>
                <w:spacing w:val="34"/>
                <w:sz w:val="28"/>
                <w:szCs w:val="28"/>
              </w:rPr>
              <w:t xml:space="preserve"> </w:t>
            </w:r>
            <w:r w:rsidRPr="00DE3647">
              <w:rPr>
                <w:sz w:val="28"/>
                <w:szCs w:val="28"/>
              </w:rPr>
              <w:t>lần</w:t>
            </w:r>
            <w:r w:rsidRPr="00DE3647">
              <w:rPr>
                <w:spacing w:val="33"/>
                <w:sz w:val="28"/>
                <w:szCs w:val="28"/>
              </w:rPr>
              <w:t xml:space="preserve"> </w:t>
            </w:r>
            <w:r w:rsidRPr="00DE3647">
              <w:rPr>
                <w:sz w:val="28"/>
                <w:szCs w:val="28"/>
              </w:rPr>
              <w:t>đầu</w:t>
            </w:r>
            <w:r w:rsidRPr="00DE3647">
              <w:rPr>
                <w:spacing w:val="34"/>
                <w:sz w:val="28"/>
                <w:szCs w:val="28"/>
              </w:rPr>
              <w:t xml:space="preserve"> </w:t>
            </w:r>
            <w:r w:rsidRPr="00DE3647">
              <w:rPr>
                <w:sz w:val="28"/>
                <w:szCs w:val="28"/>
              </w:rPr>
              <w:t>Giấy</w:t>
            </w:r>
            <w:r w:rsidRPr="00DE3647">
              <w:rPr>
                <w:spacing w:val="30"/>
                <w:sz w:val="28"/>
                <w:szCs w:val="28"/>
              </w:rPr>
              <w:t xml:space="preserve"> </w:t>
            </w:r>
            <w:r w:rsidRPr="00DE3647">
              <w:rPr>
                <w:sz w:val="28"/>
                <w:szCs w:val="28"/>
              </w:rPr>
              <w:t>chứng</w:t>
            </w:r>
            <w:r w:rsidRPr="00DE3647">
              <w:rPr>
                <w:spacing w:val="34"/>
                <w:sz w:val="28"/>
                <w:szCs w:val="28"/>
              </w:rPr>
              <w:t xml:space="preserve"> </w:t>
            </w:r>
            <w:r w:rsidRPr="00DE3647">
              <w:rPr>
                <w:sz w:val="28"/>
                <w:szCs w:val="28"/>
              </w:rPr>
              <w:t>nhận</w:t>
            </w:r>
            <w:r w:rsidRPr="00DE3647">
              <w:rPr>
                <w:spacing w:val="34"/>
                <w:sz w:val="28"/>
                <w:szCs w:val="28"/>
              </w:rPr>
              <w:t xml:space="preserve"> </w:t>
            </w:r>
            <w:r w:rsidRPr="00DE3647">
              <w:rPr>
                <w:sz w:val="28"/>
                <w:szCs w:val="28"/>
              </w:rPr>
              <w:t>đăng</w:t>
            </w:r>
            <w:r w:rsidRPr="00DE3647">
              <w:rPr>
                <w:spacing w:val="32"/>
                <w:sz w:val="28"/>
                <w:szCs w:val="28"/>
              </w:rPr>
              <w:t xml:space="preserve"> </w:t>
            </w:r>
            <w:r w:rsidRPr="00DE3647">
              <w:rPr>
                <w:spacing w:val="-5"/>
                <w:sz w:val="28"/>
                <w:szCs w:val="28"/>
              </w:rPr>
              <w:t xml:space="preserve">ký </w:t>
            </w:r>
            <w:r w:rsidRPr="00DE3647">
              <w:rPr>
                <w:sz w:val="28"/>
                <w:szCs w:val="28"/>
              </w:rPr>
              <w:t>thành</w:t>
            </w:r>
            <w:r w:rsidRPr="00DE3647">
              <w:rPr>
                <w:spacing w:val="3"/>
                <w:sz w:val="28"/>
                <w:szCs w:val="28"/>
              </w:rPr>
              <w:t xml:space="preserve"> </w:t>
            </w:r>
            <w:r w:rsidRPr="00DE3647">
              <w:rPr>
                <w:sz w:val="28"/>
                <w:szCs w:val="28"/>
              </w:rPr>
              <w:t>lập</w:t>
            </w:r>
            <w:r w:rsidRPr="00DE3647">
              <w:rPr>
                <w:spacing w:val="4"/>
                <w:sz w:val="28"/>
                <w:szCs w:val="28"/>
              </w:rPr>
              <w:t xml:space="preserve"> </w:t>
            </w:r>
            <w:r w:rsidRPr="00DE3647">
              <w:rPr>
                <w:sz w:val="28"/>
                <w:szCs w:val="28"/>
              </w:rPr>
              <w:t>của</w:t>
            </w:r>
            <w:r w:rsidRPr="00DE3647">
              <w:rPr>
                <w:spacing w:val="5"/>
                <w:sz w:val="28"/>
                <w:szCs w:val="28"/>
              </w:rPr>
              <w:t xml:space="preserve"> </w:t>
            </w:r>
            <w:r w:rsidRPr="00DE3647">
              <w:rPr>
                <w:sz w:val="28"/>
                <w:szCs w:val="28"/>
              </w:rPr>
              <w:t>cơ</w:t>
            </w:r>
            <w:r w:rsidRPr="00DE3647">
              <w:rPr>
                <w:spacing w:val="3"/>
                <w:sz w:val="28"/>
                <w:szCs w:val="28"/>
              </w:rPr>
              <w:t xml:space="preserve"> </w:t>
            </w:r>
            <w:r w:rsidRPr="00DE3647">
              <w:rPr>
                <w:sz w:val="28"/>
                <w:szCs w:val="28"/>
              </w:rPr>
              <w:t>sở</w:t>
            </w:r>
            <w:r w:rsidRPr="00DE3647">
              <w:rPr>
                <w:spacing w:val="5"/>
                <w:sz w:val="28"/>
                <w:szCs w:val="28"/>
              </w:rPr>
              <w:t xml:space="preserve"> </w:t>
            </w:r>
            <w:r w:rsidRPr="00DE3647">
              <w:rPr>
                <w:sz w:val="28"/>
                <w:szCs w:val="28"/>
              </w:rPr>
              <w:t>cung</w:t>
            </w:r>
            <w:r w:rsidRPr="00DE3647">
              <w:rPr>
                <w:spacing w:val="4"/>
                <w:sz w:val="28"/>
                <w:szCs w:val="28"/>
              </w:rPr>
              <w:t xml:space="preserve"> </w:t>
            </w:r>
            <w:r w:rsidRPr="00DE3647">
              <w:rPr>
                <w:sz w:val="28"/>
                <w:szCs w:val="28"/>
              </w:rPr>
              <w:t>cấp</w:t>
            </w:r>
            <w:r w:rsidRPr="00DE3647">
              <w:rPr>
                <w:spacing w:val="3"/>
                <w:sz w:val="28"/>
                <w:szCs w:val="28"/>
              </w:rPr>
              <w:t xml:space="preserve"> </w:t>
            </w:r>
            <w:r w:rsidRPr="00DE3647">
              <w:rPr>
                <w:sz w:val="28"/>
                <w:szCs w:val="28"/>
              </w:rPr>
              <w:t>dịch</w:t>
            </w:r>
            <w:r w:rsidRPr="00DE3647">
              <w:rPr>
                <w:spacing w:val="4"/>
                <w:sz w:val="28"/>
                <w:szCs w:val="28"/>
              </w:rPr>
              <w:t xml:space="preserve"> </w:t>
            </w:r>
            <w:r w:rsidRPr="00DE3647">
              <w:rPr>
                <w:sz w:val="28"/>
                <w:szCs w:val="28"/>
              </w:rPr>
              <w:t>vụ</w:t>
            </w:r>
            <w:r w:rsidRPr="00DE3647">
              <w:rPr>
                <w:spacing w:val="6"/>
                <w:sz w:val="28"/>
                <w:szCs w:val="28"/>
              </w:rPr>
              <w:t xml:space="preserve"> </w:t>
            </w:r>
            <w:r w:rsidRPr="00DE3647">
              <w:rPr>
                <w:spacing w:val="-5"/>
                <w:sz w:val="28"/>
                <w:szCs w:val="28"/>
              </w:rPr>
              <w:t xml:space="preserve">trợ </w:t>
            </w:r>
            <w:r w:rsidRPr="00DE3647">
              <w:rPr>
                <w:sz w:val="28"/>
                <w:szCs w:val="28"/>
              </w:rPr>
              <w:t>giúp</w:t>
            </w:r>
            <w:r w:rsidRPr="00DE3647">
              <w:rPr>
                <w:spacing w:val="-3"/>
                <w:sz w:val="28"/>
                <w:szCs w:val="28"/>
              </w:rPr>
              <w:t xml:space="preserve"> </w:t>
            </w:r>
            <w:r w:rsidRPr="00DE3647">
              <w:rPr>
                <w:sz w:val="28"/>
                <w:szCs w:val="28"/>
              </w:rPr>
              <w:t>phòng,</w:t>
            </w:r>
            <w:r w:rsidRPr="00DE3647">
              <w:rPr>
                <w:spacing w:val="-1"/>
                <w:sz w:val="28"/>
                <w:szCs w:val="28"/>
              </w:rPr>
              <w:t xml:space="preserve"> </w:t>
            </w:r>
            <w:r w:rsidRPr="00DE3647">
              <w:rPr>
                <w:sz w:val="28"/>
                <w:szCs w:val="28"/>
              </w:rPr>
              <w:t>chống</w:t>
            </w:r>
            <w:r w:rsidRPr="00DE3647">
              <w:rPr>
                <w:spacing w:val="-4"/>
                <w:sz w:val="28"/>
                <w:szCs w:val="28"/>
              </w:rPr>
              <w:t xml:space="preserve"> </w:t>
            </w:r>
            <w:r w:rsidRPr="00DE3647">
              <w:rPr>
                <w:sz w:val="28"/>
                <w:szCs w:val="28"/>
              </w:rPr>
              <w:t>bạo</w:t>
            </w:r>
            <w:r w:rsidRPr="00DE3647">
              <w:rPr>
                <w:spacing w:val="-1"/>
                <w:sz w:val="28"/>
                <w:szCs w:val="28"/>
              </w:rPr>
              <w:t xml:space="preserve"> </w:t>
            </w:r>
            <w:r w:rsidRPr="00DE3647">
              <w:rPr>
                <w:sz w:val="28"/>
                <w:szCs w:val="28"/>
              </w:rPr>
              <w:t xml:space="preserve">lực gia </w:t>
            </w:r>
            <w:r w:rsidRPr="00DE3647">
              <w:rPr>
                <w:spacing w:val="-4"/>
                <w:sz w:val="28"/>
                <w:szCs w:val="28"/>
              </w:rPr>
              <w:t>đình</w:t>
            </w:r>
          </w:p>
        </w:tc>
        <w:tc>
          <w:tcPr>
            <w:tcW w:w="916" w:type="dxa"/>
          </w:tcPr>
          <w:p w14:paraId="1E49D13A" w14:textId="51F400A5"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10EC65B4" w14:textId="77777777" w:rsidR="004557B4" w:rsidRPr="00DE3647" w:rsidRDefault="004557B4" w:rsidP="006170C7">
            <w:pPr>
              <w:jc w:val="center"/>
              <w:rPr>
                <w:spacing w:val="-10"/>
                <w:sz w:val="28"/>
                <w:szCs w:val="28"/>
              </w:rPr>
            </w:pPr>
          </w:p>
        </w:tc>
        <w:tc>
          <w:tcPr>
            <w:tcW w:w="2092" w:type="dxa"/>
            <w:gridSpan w:val="2"/>
          </w:tcPr>
          <w:p w14:paraId="580676BE" w14:textId="27ABBF0D" w:rsidR="004557B4" w:rsidRPr="00DE3647" w:rsidRDefault="004557B4" w:rsidP="006170C7">
            <w:pPr>
              <w:pStyle w:val="ListParagraph"/>
              <w:spacing w:before="120" w:line="240" w:lineRule="auto"/>
              <w:ind w:left="0" w:firstLine="0"/>
              <w:rPr>
                <w:sz w:val="28"/>
                <w:szCs w:val="28"/>
              </w:rPr>
            </w:pPr>
            <w:r w:rsidRPr="00DE3647">
              <w:rPr>
                <w:spacing w:val="-2"/>
                <w:sz w:val="28"/>
                <w:szCs w:val="28"/>
              </w:rPr>
              <w:t>1.012080.H50</w:t>
            </w:r>
          </w:p>
        </w:tc>
        <w:tc>
          <w:tcPr>
            <w:tcW w:w="3171" w:type="dxa"/>
            <w:gridSpan w:val="2"/>
          </w:tcPr>
          <w:p w14:paraId="0B063463" w14:textId="77777777" w:rsidR="004557B4" w:rsidRPr="00DE3647" w:rsidRDefault="004557B4" w:rsidP="006170C7">
            <w:pPr>
              <w:rPr>
                <w:sz w:val="28"/>
                <w:szCs w:val="28"/>
              </w:rPr>
            </w:pPr>
          </w:p>
        </w:tc>
      </w:tr>
      <w:tr w:rsidR="004557B4" w:rsidRPr="00DE3647" w14:paraId="3BA6A822" w14:textId="77777777" w:rsidTr="00C25421">
        <w:trPr>
          <w:trHeight w:val="50"/>
        </w:trPr>
        <w:tc>
          <w:tcPr>
            <w:tcW w:w="852" w:type="dxa"/>
            <w:vAlign w:val="center"/>
          </w:tcPr>
          <w:p w14:paraId="5F034E90"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CE9CF78" w14:textId="04005003" w:rsidR="004557B4" w:rsidRPr="00DE3647" w:rsidRDefault="004557B4" w:rsidP="006170C7">
            <w:pPr>
              <w:pStyle w:val="TableParagraph"/>
              <w:spacing w:line="268" w:lineRule="exact"/>
              <w:ind w:left="33" w:hanging="33"/>
              <w:jc w:val="left"/>
              <w:rPr>
                <w:sz w:val="28"/>
                <w:szCs w:val="28"/>
              </w:rPr>
            </w:pPr>
            <w:r w:rsidRPr="00DE3647">
              <w:rPr>
                <w:sz w:val="28"/>
                <w:szCs w:val="28"/>
              </w:rPr>
              <w:t>Cấp</w:t>
            </w:r>
            <w:r w:rsidRPr="00DE3647">
              <w:rPr>
                <w:spacing w:val="14"/>
                <w:sz w:val="28"/>
                <w:szCs w:val="28"/>
              </w:rPr>
              <w:t xml:space="preserve"> </w:t>
            </w:r>
            <w:r w:rsidRPr="00DE3647">
              <w:rPr>
                <w:sz w:val="28"/>
                <w:szCs w:val="28"/>
              </w:rPr>
              <w:t>lại</w:t>
            </w:r>
            <w:r w:rsidRPr="00DE3647">
              <w:rPr>
                <w:spacing w:val="17"/>
                <w:sz w:val="28"/>
                <w:szCs w:val="28"/>
              </w:rPr>
              <w:t xml:space="preserve"> </w:t>
            </w:r>
            <w:r w:rsidRPr="00DE3647">
              <w:rPr>
                <w:sz w:val="28"/>
                <w:szCs w:val="28"/>
              </w:rPr>
              <w:t>Giấy</w:t>
            </w:r>
            <w:r w:rsidRPr="00DE3647">
              <w:rPr>
                <w:spacing w:val="11"/>
                <w:sz w:val="28"/>
                <w:szCs w:val="28"/>
              </w:rPr>
              <w:t xml:space="preserve"> </w:t>
            </w:r>
            <w:r w:rsidRPr="00DE3647">
              <w:rPr>
                <w:sz w:val="28"/>
                <w:szCs w:val="28"/>
              </w:rPr>
              <w:t>chứng</w:t>
            </w:r>
            <w:r w:rsidRPr="00DE3647">
              <w:rPr>
                <w:spacing w:val="16"/>
                <w:sz w:val="28"/>
                <w:szCs w:val="28"/>
              </w:rPr>
              <w:t xml:space="preserve"> </w:t>
            </w:r>
            <w:r w:rsidRPr="00DE3647">
              <w:rPr>
                <w:sz w:val="28"/>
                <w:szCs w:val="28"/>
              </w:rPr>
              <w:t>nhận</w:t>
            </w:r>
            <w:r w:rsidRPr="00DE3647">
              <w:rPr>
                <w:spacing w:val="16"/>
                <w:sz w:val="28"/>
                <w:szCs w:val="28"/>
              </w:rPr>
              <w:t xml:space="preserve"> </w:t>
            </w:r>
            <w:r w:rsidRPr="00DE3647">
              <w:rPr>
                <w:sz w:val="28"/>
                <w:szCs w:val="28"/>
              </w:rPr>
              <w:t>đăng</w:t>
            </w:r>
            <w:r w:rsidRPr="00DE3647">
              <w:rPr>
                <w:spacing w:val="15"/>
                <w:sz w:val="28"/>
                <w:szCs w:val="28"/>
              </w:rPr>
              <w:t xml:space="preserve"> </w:t>
            </w:r>
            <w:r w:rsidRPr="00DE3647">
              <w:rPr>
                <w:sz w:val="28"/>
                <w:szCs w:val="28"/>
              </w:rPr>
              <w:t>ký</w:t>
            </w:r>
            <w:r w:rsidRPr="00DE3647">
              <w:rPr>
                <w:spacing w:val="10"/>
                <w:sz w:val="28"/>
                <w:szCs w:val="28"/>
              </w:rPr>
              <w:t xml:space="preserve"> </w:t>
            </w:r>
            <w:r w:rsidRPr="00DE3647">
              <w:rPr>
                <w:spacing w:val="-2"/>
                <w:sz w:val="28"/>
                <w:szCs w:val="28"/>
              </w:rPr>
              <w:t xml:space="preserve">thành </w:t>
            </w:r>
            <w:r w:rsidRPr="00DE3647">
              <w:rPr>
                <w:sz w:val="28"/>
                <w:szCs w:val="28"/>
              </w:rPr>
              <w:t>lập của cơ sở cung cấp dịch vụ trợ giúp phòng, chống bạo lực gia đình</w:t>
            </w:r>
          </w:p>
        </w:tc>
        <w:tc>
          <w:tcPr>
            <w:tcW w:w="916" w:type="dxa"/>
          </w:tcPr>
          <w:p w14:paraId="50C8EA50" w14:textId="65EF4F85"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46D1CFFC" w14:textId="77777777" w:rsidR="004557B4" w:rsidRPr="00DE3647" w:rsidRDefault="004557B4" w:rsidP="006170C7">
            <w:pPr>
              <w:jc w:val="center"/>
              <w:rPr>
                <w:spacing w:val="-10"/>
                <w:sz w:val="28"/>
                <w:szCs w:val="28"/>
              </w:rPr>
            </w:pPr>
          </w:p>
        </w:tc>
        <w:tc>
          <w:tcPr>
            <w:tcW w:w="2092" w:type="dxa"/>
            <w:gridSpan w:val="2"/>
          </w:tcPr>
          <w:p w14:paraId="7A24D6FA" w14:textId="141C7F32"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1.012081.H50</w:t>
            </w:r>
          </w:p>
        </w:tc>
        <w:tc>
          <w:tcPr>
            <w:tcW w:w="3171" w:type="dxa"/>
            <w:gridSpan w:val="2"/>
          </w:tcPr>
          <w:p w14:paraId="72582C41" w14:textId="77777777" w:rsidR="004557B4" w:rsidRPr="00DE3647" w:rsidRDefault="004557B4" w:rsidP="006170C7">
            <w:pPr>
              <w:rPr>
                <w:sz w:val="28"/>
                <w:szCs w:val="28"/>
              </w:rPr>
            </w:pPr>
          </w:p>
        </w:tc>
      </w:tr>
      <w:tr w:rsidR="004557B4" w:rsidRPr="00DE3647" w14:paraId="61CEE755" w14:textId="77777777" w:rsidTr="00C25421">
        <w:trPr>
          <w:trHeight w:val="50"/>
        </w:trPr>
        <w:tc>
          <w:tcPr>
            <w:tcW w:w="852" w:type="dxa"/>
            <w:vAlign w:val="center"/>
          </w:tcPr>
          <w:p w14:paraId="1CBB40E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6B4D373" w14:textId="143A73B6" w:rsidR="004557B4" w:rsidRPr="00DE3647" w:rsidRDefault="004557B4" w:rsidP="006170C7">
            <w:pPr>
              <w:pStyle w:val="ListParagraph"/>
              <w:spacing w:line="268" w:lineRule="exact"/>
              <w:ind w:left="33" w:hanging="33"/>
              <w:rPr>
                <w:sz w:val="28"/>
                <w:szCs w:val="28"/>
              </w:rPr>
            </w:pPr>
            <w:r w:rsidRPr="00DE3647">
              <w:rPr>
                <w:sz w:val="28"/>
                <w:szCs w:val="28"/>
              </w:rPr>
              <w:t>Cấp đổi Giấy</w:t>
            </w:r>
            <w:r w:rsidRPr="00DE3647">
              <w:rPr>
                <w:spacing w:val="-5"/>
                <w:sz w:val="28"/>
                <w:szCs w:val="28"/>
              </w:rPr>
              <w:t xml:space="preserve"> </w:t>
            </w:r>
            <w:r w:rsidRPr="00DE3647">
              <w:rPr>
                <w:sz w:val="28"/>
                <w:szCs w:val="28"/>
              </w:rPr>
              <w:t>chứng nhận đăng ký</w:t>
            </w:r>
            <w:r w:rsidRPr="00DE3647">
              <w:rPr>
                <w:spacing w:val="-5"/>
                <w:sz w:val="28"/>
                <w:szCs w:val="28"/>
              </w:rPr>
              <w:t xml:space="preserve"> </w:t>
            </w:r>
            <w:r w:rsidRPr="00DE3647">
              <w:rPr>
                <w:sz w:val="28"/>
                <w:szCs w:val="28"/>
              </w:rPr>
              <w:t>thành lập</w:t>
            </w:r>
            <w:r w:rsidRPr="00DE3647">
              <w:rPr>
                <w:spacing w:val="38"/>
                <w:sz w:val="28"/>
                <w:szCs w:val="28"/>
              </w:rPr>
              <w:t xml:space="preserve"> </w:t>
            </w:r>
            <w:r w:rsidRPr="00DE3647">
              <w:rPr>
                <w:sz w:val="28"/>
                <w:szCs w:val="28"/>
              </w:rPr>
              <w:t>của</w:t>
            </w:r>
            <w:r w:rsidRPr="00DE3647">
              <w:rPr>
                <w:spacing w:val="39"/>
                <w:sz w:val="28"/>
                <w:szCs w:val="28"/>
              </w:rPr>
              <w:t xml:space="preserve"> </w:t>
            </w:r>
            <w:r w:rsidRPr="00DE3647">
              <w:rPr>
                <w:sz w:val="28"/>
                <w:szCs w:val="28"/>
              </w:rPr>
              <w:t>cơ</w:t>
            </w:r>
            <w:r w:rsidRPr="00DE3647">
              <w:rPr>
                <w:spacing w:val="39"/>
                <w:sz w:val="28"/>
                <w:szCs w:val="28"/>
              </w:rPr>
              <w:t xml:space="preserve"> </w:t>
            </w:r>
            <w:r w:rsidRPr="00DE3647">
              <w:rPr>
                <w:sz w:val="28"/>
                <w:szCs w:val="28"/>
              </w:rPr>
              <w:t>sở cung</w:t>
            </w:r>
            <w:r w:rsidRPr="00DE3647">
              <w:rPr>
                <w:spacing w:val="38"/>
                <w:sz w:val="28"/>
                <w:szCs w:val="28"/>
              </w:rPr>
              <w:t xml:space="preserve"> </w:t>
            </w:r>
            <w:r w:rsidRPr="00DE3647">
              <w:rPr>
                <w:sz w:val="28"/>
                <w:szCs w:val="28"/>
              </w:rPr>
              <w:t>cấp dịch</w:t>
            </w:r>
            <w:r w:rsidRPr="00DE3647">
              <w:rPr>
                <w:spacing w:val="39"/>
                <w:sz w:val="28"/>
                <w:szCs w:val="28"/>
              </w:rPr>
              <w:t xml:space="preserve"> </w:t>
            </w:r>
            <w:r w:rsidRPr="00DE3647">
              <w:rPr>
                <w:spacing w:val="-5"/>
                <w:sz w:val="28"/>
                <w:szCs w:val="28"/>
              </w:rPr>
              <w:t xml:space="preserve">vụ </w:t>
            </w:r>
            <w:r w:rsidRPr="00DE3647">
              <w:rPr>
                <w:sz w:val="28"/>
                <w:szCs w:val="28"/>
              </w:rPr>
              <w:t>trợ</w:t>
            </w:r>
            <w:r w:rsidRPr="00DE3647">
              <w:rPr>
                <w:spacing w:val="-3"/>
                <w:sz w:val="28"/>
                <w:szCs w:val="28"/>
              </w:rPr>
              <w:t xml:space="preserve"> </w:t>
            </w:r>
            <w:r w:rsidRPr="00DE3647">
              <w:rPr>
                <w:sz w:val="28"/>
                <w:szCs w:val="28"/>
              </w:rPr>
              <w:t>giúp phòng, chống</w:t>
            </w:r>
            <w:r w:rsidRPr="00DE3647">
              <w:rPr>
                <w:spacing w:val="-3"/>
                <w:sz w:val="28"/>
                <w:szCs w:val="28"/>
              </w:rPr>
              <w:t xml:space="preserve"> </w:t>
            </w:r>
            <w:r w:rsidRPr="00DE3647">
              <w:rPr>
                <w:sz w:val="28"/>
                <w:szCs w:val="28"/>
              </w:rPr>
              <w:t>bạo lực</w:t>
            </w:r>
            <w:r w:rsidRPr="00DE3647">
              <w:rPr>
                <w:spacing w:val="-1"/>
                <w:sz w:val="28"/>
                <w:szCs w:val="28"/>
              </w:rPr>
              <w:t xml:space="preserve"> </w:t>
            </w:r>
            <w:r w:rsidRPr="00DE3647">
              <w:rPr>
                <w:sz w:val="28"/>
                <w:szCs w:val="28"/>
              </w:rPr>
              <w:t>gia</w:t>
            </w:r>
            <w:r w:rsidRPr="00DE3647">
              <w:rPr>
                <w:spacing w:val="-1"/>
                <w:sz w:val="28"/>
                <w:szCs w:val="28"/>
              </w:rPr>
              <w:t xml:space="preserve"> </w:t>
            </w:r>
            <w:r w:rsidRPr="00DE3647">
              <w:rPr>
                <w:spacing w:val="-4"/>
                <w:sz w:val="28"/>
                <w:szCs w:val="28"/>
              </w:rPr>
              <w:t>đình</w:t>
            </w:r>
          </w:p>
        </w:tc>
        <w:tc>
          <w:tcPr>
            <w:tcW w:w="916" w:type="dxa"/>
          </w:tcPr>
          <w:p w14:paraId="7220C934" w14:textId="28CA9EAC"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6ED3B557" w14:textId="77777777" w:rsidR="004557B4" w:rsidRPr="00DE3647" w:rsidRDefault="004557B4" w:rsidP="006170C7">
            <w:pPr>
              <w:jc w:val="center"/>
              <w:rPr>
                <w:spacing w:val="-10"/>
                <w:sz w:val="28"/>
                <w:szCs w:val="28"/>
              </w:rPr>
            </w:pPr>
          </w:p>
        </w:tc>
        <w:tc>
          <w:tcPr>
            <w:tcW w:w="2092" w:type="dxa"/>
            <w:gridSpan w:val="2"/>
          </w:tcPr>
          <w:p w14:paraId="4AE0C8B6" w14:textId="24485A30"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1.012082.H50</w:t>
            </w:r>
          </w:p>
        </w:tc>
        <w:tc>
          <w:tcPr>
            <w:tcW w:w="3171" w:type="dxa"/>
            <w:gridSpan w:val="2"/>
          </w:tcPr>
          <w:p w14:paraId="2C80BC92" w14:textId="77777777" w:rsidR="004557B4" w:rsidRPr="00DE3647" w:rsidRDefault="004557B4" w:rsidP="006170C7">
            <w:pPr>
              <w:rPr>
                <w:sz w:val="28"/>
                <w:szCs w:val="28"/>
              </w:rPr>
            </w:pPr>
          </w:p>
        </w:tc>
      </w:tr>
      <w:tr w:rsidR="004557B4" w:rsidRPr="00DE3647" w14:paraId="671CA417" w14:textId="77777777" w:rsidTr="00C25421">
        <w:trPr>
          <w:trHeight w:val="236"/>
        </w:trPr>
        <w:tc>
          <w:tcPr>
            <w:tcW w:w="852" w:type="dxa"/>
            <w:vAlign w:val="center"/>
          </w:tcPr>
          <w:p w14:paraId="1ECFF42C" w14:textId="77777777" w:rsidR="004557B4" w:rsidRPr="00DE3647" w:rsidRDefault="004557B4" w:rsidP="006170C7">
            <w:pPr>
              <w:rPr>
                <w:color w:val="000000" w:themeColor="text1"/>
                <w:sz w:val="28"/>
                <w:szCs w:val="28"/>
              </w:rPr>
            </w:pPr>
          </w:p>
        </w:tc>
        <w:tc>
          <w:tcPr>
            <w:tcW w:w="6828" w:type="dxa"/>
          </w:tcPr>
          <w:p w14:paraId="2AD6FB9A" w14:textId="637B573C" w:rsidR="004557B4" w:rsidRPr="00DE3647" w:rsidRDefault="004557B4" w:rsidP="006170C7">
            <w:pPr>
              <w:pStyle w:val="ListParagraph"/>
              <w:spacing w:line="268" w:lineRule="exact"/>
              <w:ind w:left="33" w:hanging="33"/>
              <w:rPr>
                <w:bCs/>
                <w:sz w:val="28"/>
                <w:szCs w:val="28"/>
              </w:rPr>
            </w:pPr>
            <w:r w:rsidRPr="00DE3647">
              <w:rPr>
                <w:bCs/>
                <w:sz w:val="28"/>
                <w:szCs w:val="28"/>
              </w:rPr>
              <w:t>LĨNH</w:t>
            </w:r>
            <w:r w:rsidRPr="00DE3647">
              <w:rPr>
                <w:bCs/>
                <w:spacing w:val="-1"/>
                <w:sz w:val="28"/>
                <w:szCs w:val="28"/>
              </w:rPr>
              <w:t xml:space="preserve"> </w:t>
            </w:r>
            <w:r w:rsidRPr="00DE3647">
              <w:rPr>
                <w:bCs/>
                <w:sz w:val="28"/>
                <w:szCs w:val="28"/>
              </w:rPr>
              <w:t>VỰC</w:t>
            </w:r>
            <w:r w:rsidRPr="00DE3647">
              <w:rPr>
                <w:bCs/>
                <w:spacing w:val="-2"/>
                <w:sz w:val="28"/>
                <w:szCs w:val="28"/>
              </w:rPr>
              <w:t xml:space="preserve"> </w:t>
            </w:r>
            <w:r w:rsidRPr="00DE3647">
              <w:rPr>
                <w:bCs/>
                <w:sz w:val="28"/>
                <w:szCs w:val="28"/>
              </w:rPr>
              <w:t>VĂN</w:t>
            </w:r>
            <w:r w:rsidRPr="00DE3647">
              <w:rPr>
                <w:bCs/>
                <w:spacing w:val="-1"/>
                <w:sz w:val="28"/>
                <w:szCs w:val="28"/>
              </w:rPr>
              <w:t xml:space="preserve"> </w:t>
            </w:r>
            <w:r w:rsidRPr="00DE3647">
              <w:rPr>
                <w:bCs/>
                <w:spacing w:val="-5"/>
                <w:sz w:val="28"/>
                <w:szCs w:val="28"/>
              </w:rPr>
              <w:t>HÓA</w:t>
            </w:r>
          </w:p>
        </w:tc>
        <w:tc>
          <w:tcPr>
            <w:tcW w:w="916" w:type="dxa"/>
          </w:tcPr>
          <w:p w14:paraId="147EFE97"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66F9B0CF" w14:textId="77777777" w:rsidR="004557B4" w:rsidRPr="00DE3647" w:rsidRDefault="004557B4" w:rsidP="006170C7">
            <w:pPr>
              <w:jc w:val="center"/>
              <w:rPr>
                <w:spacing w:val="-10"/>
                <w:sz w:val="28"/>
                <w:szCs w:val="28"/>
              </w:rPr>
            </w:pPr>
          </w:p>
        </w:tc>
        <w:tc>
          <w:tcPr>
            <w:tcW w:w="2092" w:type="dxa"/>
            <w:gridSpan w:val="2"/>
          </w:tcPr>
          <w:p w14:paraId="1400D9C2" w14:textId="77777777" w:rsidR="004557B4" w:rsidRPr="00DE3647" w:rsidRDefault="004557B4" w:rsidP="006170C7">
            <w:pPr>
              <w:pStyle w:val="ListParagraph"/>
              <w:spacing w:before="120" w:line="240" w:lineRule="auto"/>
              <w:ind w:left="0" w:firstLine="0"/>
              <w:rPr>
                <w:spacing w:val="-2"/>
                <w:sz w:val="28"/>
                <w:szCs w:val="28"/>
              </w:rPr>
            </w:pPr>
          </w:p>
        </w:tc>
        <w:tc>
          <w:tcPr>
            <w:tcW w:w="3171" w:type="dxa"/>
            <w:gridSpan w:val="2"/>
          </w:tcPr>
          <w:p w14:paraId="7FAE91CF" w14:textId="77777777" w:rsidR="004557B4" w:rsidRPr="00DE3647" w:rsidRDefault="004557B4" w:rsidP="006170C7">
            <w:pPr>
              <w:rPr>
                <w:sz w:val="28"/>
                <w:szCs w:val="28"/>
              </w:rPr>
            </w:pPr>
          </w:p>
        </w:tc>
      </w:tr>
      <w:tr w:rsidR="004557B4" w:rsidRPr="00DE3647" w14:paraId="7C6F96E9" w14:textId="77777777" w:rsidTr="00C25421">
        <w:trPr>
          <w:trHeight w:val="50"/>
        </w:trPr>
        <w:tc>
          <w:tcPr>
            <w:tcW w:w="852" w:type="dxa"/>
            <w:vAlign w:val="center"/>
          </w:tcPr>
          <w:p w14:paraId="529C8FF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B4CF517" w14:textId="786DF4D7" w:rsidR="004557B4" w:rsidRPr="00DE3647" w:rsidRDefault="004557B4" w:rsidP="006170C7">
            <w:pPr>
              <w:pStyle w:val="TableParagraph"/>
              <w:spacing w:line="268" w:lineRule="exact"/>
              <w:ind w:left="33" w:hanging="33"/>
              <w:jc w:val="left"/>
              <w:rPr>
                <w:b/>
                <w:sz w:val="28"/>
                <w:szCs w:val="28"/>
              </w:rPr>
            </w:pPr>
            <w:r w:rsidRPr="00DE3647">
              <w:rPr>
                <w:sz w:val="28"/>
                <w:szCs w:val="28"/>
              </w:rPr>
              <w:t>Thủ</w:t>
            </w:r>
            <w:r w:rsidRPr="00DE3647">
              <w:rPr>
                <w:spacing w:val="-2"/>
                <w:sz w:val="28"/>
                <w:szCs w:val="28"/>
              </w:rPr>
              <w:t xml:space="preserve"> </w:t>
            </w:r>
            <w:r w:rsidRPr="00DE3647">
              <w:rPr>
                <w:sz w:val="28"/>
                <w:szCs w:val="28"/>
              </w:rPr>
              <w:t>tục</w:t>
            </w:r>
            <w:r w:rsidRPr="00DE3647">
              <w:rPr>
                <w:spacing w:val="1"/>
                <w:sz w:val="28"/>
                <w:szCs w:val="28"/>
              </w:rPr>
              <w:t xml:space="preserve"> </w:t>
            </w:r>
            <w:r w:rsidRPr="00DE3647">
              <w:rPr>
                <w:sz w:val="28"/>
                <w:szCs w:val="28"/>
              </w:rPr>
              <w:t>cấp Giấy</w:t>
            </w:r>
            <w:r w:rsidRPr="00DE3647">
              <w:rPr>
                <w:spacing w:val="-5"/>
                <w:sz w:val="28"/>
                <w:szCs w:val="28"/>
              </w:rPr>
              <w:t xml:space="preserve"> </w:t>
            </w:r>
            <w:r w:rsidRPr="00DE3647">
              <w:rPr>
                <w:sz w:val="28"/>
                <w:szCs w:val="28"/>
              </w:rPr>
              <w:t>phép</w:t>
            </w:r>
            <w:r w:rsidRPr="00DE3647">
              <w:rPr>
                <w:spacing w:val="3"/>
                <w:sz w:val="28"/>
                <w:szCs w:val="28"/>
              </w:rPr>
              <w:t xml:space="preserve"> </w:t>
            </w:r>
            <w:r w:rsidRPr="00DE3647">
              <w:rPr>
                <w:sz w:val="28"/>
                <w:szCs w:val="28"/>
              </w:rPr>
              <w:t>đủ</w:t>
            </w:r>
            <w:r w:rsidRPr="00DE3647">
              <w:rPr>
                <w:spacing w:val="1"/>
                <w:sz w:val="28"/>
                <w:szCs w:val="28"/>
              </w:rPr>
              <w:t xml:space="preserve"> </w:t>
            </w:r>
            <w:r w:rsidRPr="00DE3647">
              <w:rPr>
                <w:sz w:val="28"/>
                <w:szCs w:val="28"/>
              </w:rPr>
              <w:t>điều kiện</w:t>
            </w:r>
            <w:r w:rsidRPr="00DE3647">
              <w:rPr>
                <w:spacing w:val="1"/>
                <w:sz w:val="28"/>
                <w:szCs w:val="28"/>
              </w:rPr>
              <w:t xml:space="preserve"> </w:t>
            </w:r>
            <w:r w:rsidRPr="00DE3647">
              <w:rPr>
                <w:spacing w:val="-4"/>
                <w:sz w:val="28"/>
                <w:szCs w:val="28"/>
              </w:rPr>
              <w:t xml:space="preserve">kinh </w:t>
            </w:r>
            <w:r w:rsidRPr="00DE3647">
              <w:rPr>
                <w:sz w:val="28"/>
                <w:szCs w:val="28"/>
              </w:rPr>
              <w:t>doanh</w:t>
            </w:r>
            <w:r w:rsidRPr="00DE3647">
              <w:rPr>
                <w:spacing w:val="-1"/>
                <w:sz w:val="28"/>
                <w:szCs w:val="28"/>
              </w:rPr>
              <w:t xml:space="preserve"> </w:t>
            </w:r>
            <w:r w:rsidRPr="00DE3647">
              <w:rPr>
                <w:sz w:val="28"/>
                <w:szCs w:val="28"/>
              </w:rPr>
              <w:t xml:space="preserve">dịch vụ vũ </w:t>
            </w:r>
            <w:r w:rsidRPr="00DE3647">
              <w:rPr>
                <w:spacing w:val="-2"/>
                <w:sz w:val="28"/>
                <w:szCs w:val="28"/>
              </w:rPr>
              <w:t>trường.</w:t>
            </w:r>
          </w:p>
        </w:tc>
        <w:tc>
          <w:tcPr>
            <w:tcW w:w="916" w:type="dxa"/>
          </w:tcPr>
          <w:p w14:paraId="326349D3" w14:textId="26736D28"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2613EEA8" w14:textId="13F4CF4B"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65B7760D" w14:textId="1BA4D807"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1.001008</w:t>
            </w:r>
            <w:r w:rsidRPr="00DE3647">
              <w:rPr>
                <w:color w:val="000000"/>
                <w:sz w:val="28"/>
                <w:szCs w:val="28"/>
              </w:rPr>
              <w:t>.H50</w:t>
            </w:r>
          </w:p>
        </w:tc>
        <w:tc>
          <w:tcPr>
            <w:tcW w:w="3171" w:type="dxa"/>
            <w:gridSpan w:val="2"/>
            <w:vAlign w:val="bottom"/>
          </w:tcPr>
          <w:p w14:paraId="4A38B474" w14:textId="4F5E6CF0" w:rsidR="004557B4" w:rsidRPr="00DE3647" w:rsidRDefault="004557B4" w:rsidP="006170C7">
            <w:pPr>
              <w:rPr>
                <w:sz w:val="28"/>
                <w:szCs w:val="28"/>
              </w:rPr>
            </w:pPr>
          </w:p>
        </w:tc>
      </w:tr>
      <w:tr w:rsidR="004557B4" w:rsidRPr="00DE3647" w14:paraId="6350495E" w14:textId="77777777" w:rsidTr="00C25421">
        <w:trPr>
          <w:trHeight w:val="50"/>
        </w:trPr>
        <w:tc>
          <w:tcPr>
            <w:tcW w:w="852" w:type="dxa"/>
            <w:vAlign w:val="center"/>
          </w:tcPr>
          <w:p w14:paraId="4038603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DD090D3" w14:textId="7DC8798B" w:rsidR="004557B4" w:rsidRPr="00DE3647" w:rsidRDefault="004557B4" w:rsidP="006170C7">
            <w:pPr>
              <w:pStyle w:val="TableParagraph"/>
              <w:ind w:left="33" w:right="95" w:hanging="33"/>
              <w:jc w:val="left"/>
              <w:rPr>
                <w:sz w:val="28"/>
                <w:szCs w:val="28"/>
              </w:rPr>
            </w:pPr>
            <w:r w:rsidRPr="00DE3647">
              <w:rPr>
                <w:sz w:val="28"/>
                <w:szCs w:val="28"/>
              </w:rPr>
              <w:t>Thủ tục cấp Giấy phép điều chỉnh Giấy phép</w:t>
            </w:r>
            <w:r w:rsidRPr="00DE3647">
              <w:rPr>
                <w:spacing w:val="-2"/>
                <w:sz w:val="28"/>
                <w:szCs w:val="28"/>
              </w:rPr>
              <w:t xml:space="preserve"> </w:t>
            </w:r>
            <w:r w:rsidRPr="00DE3647">
              <w:rPr>
                <w:sz w:val="28"/>
                <w:szCs w:val="28"/>
              </w:rPr>
              <w:t>đủ điều</w:t>
            </w:r>
            <w:r w:rsidRPr="00DE3647">
              <w:rPr>
                <w:spacing w:val="1"/>
                <w:sz w:val="28"/>
                <w:szCs w:val="28"/>
              </w:rPr>
              <w:t xml:space="preserve"> </w:t>
            </w:r>
            <w:r w:rsidRPr="00DE3647">
              <w:rPr>
                <w:sz w:val="28"/>
                <w:szCs w:val="28"/>
              </w:rPr>
              <w:t>kiện kinh doanh dịch vụ</w:t>
            </w:r>
            <w:r w:rsidRPr="00DE3647">
              <w:rPr>
                <w:spacing w:val="1"/>
                <w:sz w:val="28"/>
                <w:szCs w:val="28"/>
              </w:rPr>
              <w:t xml:space="preserve"> </w:t>
            </w:r>
            <w:r w:rsidRPr="00DE3647">
              <w:rPr>
                <w:spacing w:val="-5"/>
                <w:sz w:val="28"/>
                <w:szCs w:val="28"/>
              </w:rPr>
              <w:t xml:space="preserve">vũ </w:t>
            </w:r>
            <w:r w:rsidRPr="00DE3647">
              <w:rPr>
                <w:spacing w:val="-2"/>
                <w:sz w:val="28"/>
                <w:szCs w:val="28"/>
              </w:rPr>
              <w:t>trường</w:t>
            </w:r>
          </w:p>
        </w:tc>
        <w:tc>
          <w:tcPr>
            <w:tcW w:w="916" w:type="dxa"/>
          </w:tcPr>
          <w:p w14:paraId="5550BCE0" w14:textId="352F65FB" w:rsidR="004557B4" w:rsidRPr="00DE3647" w:rsidRDefault="004557B4" w:rsidP="006170C7">
            <w:pPr>
              <w:pStyle w:val="ListParagraph"/>
              <w:spacing w:line="240" w:lineRule="auto"/>
              <w:ind w:left="0" w:firstLine="0"/>
              <w:jc w:val="center"/>
              <w:rPr>
                <w:spacing w:val="-2"/>
                <w:sz w:val="28"/>
                <w:szCs w:val="28"/>
              </w:rPr>
            </w:pPr>
          </w:p>
        </w:tc>
        <w:tc>
          <w:tcPr>
            <w:tcW w:w="884" w:type="dxa"/>
          </w:tcPr>
          <w:p w14:paraId="156ACF7E" w14:textId="31C11E08"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3DA6E0C0" w14:textId="1E0036E6"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1.000922</w:t>
            </w:r>
            <w:r w:rsidRPr="00DE3647">
              <w:rPr>
                <w:color w:val="000000"/>
                <w:sz w:val="28"/>
                <w:szCs w:val="28"/>
              </w:rPr>
              <w:t>.H50</w:t>
            </w:r>
          </w:p>
        </w:tc>
        <w:tc>
          <w:tcPr>
            <w:tcW w:w="3171" w:type="dxa"/>
            <w:gridSpan w:val="2"/>
            <w:vAlign w:val="bottom"/>
          </w:tcPr>
          <w:p w14:paraId="460906A2" w14:textId="74861A49" w:rsidR="004557B4" w:rsidRPr="00DE3647" w:rsidRDefault="004557B4" w:rsidP="006170C7">
            <w:pPr>
              <w:rPr>
                <w:sz w:val="28"/>
                <w:szCs w:val="28"/>
              </w:rPr>
            </w:pPr>
          </w:p>
        </w:tc>
      </w:tr>
      <w:tr w:rsidR="004557B4" w:rsidRPr="00DE3647" w14:paraId="0E79F039" w14:textId="77777777" w:rsidTr="00C25421">
        <w:trPr>
          <w:trHeight w:val="50"/>
        </w:trPr>
        <w:tc>
          <w:tcPr>
            <w:tcW w:w="852" w:type="dxa"/>
            <w:vAlign w:val="center"/>
          </w:tcPr>
          <w:p w14:paraId="3AC0BC5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F073B51" w14:textId="06832B54" w:rsidR="004557B4" w:rsidRPr="00DE3647" w:rsidRDefault="004557B4" w:rsidP="006170C7">
            <w:pPr>
              <w:pStyle w:val="TableParagraph"/>
              <w:spacing w:line="268" w:lineRule="exact"/>
              <w:ind w:left="33" w:hanging="33"/>
              <w:jc w:val="left"/>
              <w:rPr>
                <w:sz w:val="28"/>
                <w:szCs w:val="28"/>
              </w:rPr>
            </w:pPr>
            <w:r w:rsidRPr="00DE3647">
              <w:rPr>
                <w:sz w:val="28"/>
                <w:szCs w:val="28"/>
              </w:rPr>
              <w:t>Thủ</w:t>
            </w:r>
            <w:r w:rsidRPr="00DE3647">
              <w:rPr>
                <w:spacing w:val="6"/>
                <w:sz w:val="28"/>
                <w:szCs w:val="28"/>
              </w:rPr>
              <w:t xml:space="preserve"> </w:t>
            </w:r>
            <w:r w:rsidRPr="00DE3647">
              <w:rPr>
                <w:sz w:val="28"/>
                <w:szCs w:val="28"/>
              </w:rPr>
              <w:t>tục</w:t>
            </w:r>
            <w:r w:rsidRPr="00DE3647">
              <w:rPr>
                <w:spacing w:val="6"/>
                <w:sz w:val="28"/>
                <w:szCs w:val="28"/>
              </w:rPr>
              <w:t xml:space="preserve"> </w:t>
            </w:r>
            <w:r w:rsidRPr="00DE3647">
              <w:rPr>
                <w:sz w:val="28"/>
                <w:szCs w:val="28"/>
              </w:rPr>
              <w:t>cấp</w:t>
            </w:r>
            <w:r w:rsidRPr="00DE3647">
              <w:rPr>
                <w:spacing w:val="9"/>
                <w:sz w:val="28"/>
                <w:szCs w:val="28"/>
              </w:rPr>
              <w:t xml:space="preserve"> </w:t>
            </w:r>
            <w:r w:rsidRPr="00DE3647">
              <w:rPr>
                <w:sz w:val="28"/>
                <w:szCs w:val="28"/>
              </w:rPr>
              <w:t>giấy</w:t>
            </w:r>
            <w:r w:rsidRPr="00DE3647">
              <w:rPr>
                <w:spacing w:val="2"/>
                <w:sz w:val="28"/>
                <w:szCs w:val="28"/>
              </w:rPr>
              <w:t xml:space="preserve"> </w:t>
            </w:r>
            <w:r w:rsidRPr="00DE3647">
              <w:rPr>
                <w:sz w:val="28"/>
                <w:szCs w:val="28"/>
              </w:rPr>
              <w:t>phép</w:t>
            </w:r>
            <w:r w:rsidRPr="00DE3647">
              <w:rPr>
                <w:spacing w:val="6"/>
                <w:sz w:val="28"/>
                <w:szCs w:val="28"/>
              </w:rPr>
              <w:t xml:space="preserve"> </w:t>
            </w:r>
            <w:r w:rsidRPr="00DE3647">
              <w:rPr>
                <w:sz w:val="28"/>
                <w:szCs w:val="28"/>
              </w:rPr>
              <w:t>đủ</w:t>
            </w:r>
            <w:r w:rsidRPr="00DE3647">
              <w:rPr>
                <w:spacing w:val="6"/>
                <w:sz w:val="28"/>
                <w:szCs w:val="28"/>
              </w:rPr>
              <w:t xml:space="preserve"> </w:t>
            </w:r>
            <w:r w:rsidRPr="00DE3647">
              <w:rPr>
                <w:sz w:val="28"/>
                <w:szCs w:val="28"/>
              </w:rPr>
              <w:t>điều</w:t>
            </w:r>
            <w:r w:rsidRPr="00DE3647">
              <w:rPr>
                <w:spacing w:val="6"/>
                <w:sz w:val="28"/>
                <w:szCs w:val="28"/>
              </w:rPr>
              <w:t xml:space="preserve"> </w:t>
            </w:r>
            <w:r w:rsidRPr="00DE3647">
              <w:rPr>
                <w:sz w:val="28"/>
                <w:szCs w:val="28"/>
              </w:rPr>
              <w:t>kiện</w:t>
            </w:r>
            <w:r w:rsidRPr="00DE3647">
              <w:rPr>
                <w:spacing w:val="7"/>
                <w:sz w:val="28"/>
                <w:szCs w:val="28"/>
              </w:rPr>
              <w:t xml:space="preserve"> </w:t>
            </w:r>
            <w:r w:rsidRPr="00DE3647">
              <w:rPr>
                <w:spacing w:val="-4"/>
                <w:sz w:val="28"/>
                <w:szCs w:val="28"/>
              </w:rPr>
              <w:t xml:space="preserve">kinh </w:t>
            </w:r>
            <w:r w:rsidRPr="00DE3647">
              <w:rPr>
                <w:sz w:val="28"/>
                <w:szCs w:val="28"/>
              </w:rPr>
              <w:t>doanh</w:t>
            </w:r>
            <w:r w:rsidRPr="00DE3647">
              <w:rPr>
                <w:spacing w:val="-1"/>
                <w:sz w:val="28"/>
                <w:szCs w:val="28"/>
              </w:rPr>
              <w:t xml:space="preserve"> </w:t>
            </w:r>
            <w:r w:rsidRPr="00DE3647">
              <w:rPr>
                <w:sz w:val="28"/>
                <w:szCs w:val="28"/>
              </w:rPr>
              <w:t xml:space="preserve">dịch vụ </w:t>
            </w:r>
            <w:r w:rsidRPr="00DE3647">
              <w:rPr>
                <w:spacing w:val="-2"/>
                <w:sz w:val="28"/>
                <w:szCs w:val="28"/>
              </w:rPr>
              <w:t>karaoke</w:t>
            </w:r>
          </w:p>
        </w:tc>
        <w:tc>
          <w:tcPr>
            <w:tcW w:w="916" w:type="dxa"/>
          </w:tcPr>
          <w:p w14:paraId="237B4BBF" w14:textId="76682ED7" w:rsidR="004557B4" w:rsidRPr="00DE3647" w:rsidRDefault="004557B4" w:rsidP="006170C7">
            <w:pPr>
              <w:pStyle w:val="ListParagraph"/>
              <w:spacing w:line="240" w:lineRule="auto"/>
              <w:ind w:left="0" w:firstLine="0"/>
              <w:jc w:val="center"/>
              <w:rPr>
                <w:spacing w:val="-2"/>
                <w:sz w:val="28"/>
                <w:szCs w:val="28"/>
              </w:rPr>
            </w:pPr>
          </w:p>
        </w:tc>
        <w:tc>
          <w:tcPr>
            <w:tcW w:w="884" w:type="dxa"/>
          </w:tcPr>
          <w:p w14:paraId="4C15B681" w14:textId="58A9DA13"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78073DB7" w14:textId="0946CB6F"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1.001029</w:t>
            </w:r>
            <w:r w:rsidRPr="00DE3647">
              <w:rPr>
                <w:color w:val="000000"/>
                <w:sz w:val="28"/>
                <w:szCs w:val="28"/>
              </w:rPr>
              <w:t>.H50</w:t>
            </w:r>
          </w:p>
        </w:tc>
        <w:tc>
          <w:tcPr>
            <w:tcW w:w="3171" w:type="dxa"/>
            <w:gridSpan w:val="2"/>
            <w:vAlign w:val="bottom"/>
          </w:tcPr>
          <w:p w14:paraId="48D780ED" w14:textId="57AB6053" w:rsidR="004557B4" w:rsidRPr="00DE3647" w:rsidRDefault="004557B4" w:rsidP="006170C7">
            <w:pPr>
              <w:rPr>
                <w:sz w:val="28"/>
                <w:szCs w:val="28"/>
              </w:rPr>
            </w:pPr>
          </w:p>
        </w:tc>
      </w:tr>
      <w:tr w:rsidR="004557B4" w:rsidRPr="00DE3647" w14:paraId="280132C4" w14:textId="77777777" w:rsidTr="00C25421">
        <w:trPr>
          <w:trHeight w:val="50"/>
        </w:trPr>
        <w:tc>
          <w:tcPr>
            <w:tcW w:w="852" w:type="dxa"/>
            <w:vAlign w:val="center"/>
          </w:tcPr>
          <w:p w14:paraId="62F94DD0"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12AFD48" w14:textId="3F97AB8E" w:rsidR="004557B4" w:rsidRPr="00DE3647" w:rsidRDefault="004557B4" w:rsidP="006170C7">
            <w:pPr>
              <w:pStyle w:val="TableParagraph"/>
              <w:spacing w:line="268" w:lineRule="exact"/>
              <w:ind w:left="33" w:hanging="33"/>
              <w:jc w:val="left"/>
              <w:rPr>
                <w:sz w:val="28"/>
                <w:szCs w:val="28"/>
              </w:rPr>
            </w:pPr>
            <w:r w:rsidRPr="00DE3647">
              <w:rPr>
                <w:sz w:val="28"/>
                <w:szCs w:val="28"/>
              </w:rPr>
              <w:t>Thủ</w:t>
            </w:r>
            <w:r w:rsidRPr="00DE3647">
              <w:rPr>
                <w:spacing w:val="25"/>
                <w:sz w:val="28"/>
                <w:szCs w:val="28"/>
              </w:rPr>
              <w:t xml:space="preserve"> </w:t>
            </w:r>
            <w:r w:rsidRPr="00DE3647">
              <w:rPr>
                <w:sz w:val="28"/>
                <w:szCs w:val="28"/>
              </w:rPr>
              <w:t>tục</w:t>
            </w:r>
            <w:r w:rsidRPr="00DE3647">
              <w:rPr>
                <w:spacing w:val="28"/>
                <w:sz w:val="28"/>
                <w:szCs w:val="28"/>
              </w:rPr>
              <w:t xml:space="preserve"> </w:t>
            </w:r>
            <w:r w:rsidRPr="00DE3647">
              <w:rPr>
                <w:sz w:val="28"/>
                <w:szCs w:val="28"/>
              </w:rPr>
              <w:t>cấp</w:t>
            </w:r>
            <w:r w:rsidRPr="00DE3647">
              <w:rPr>
                <w:spacing w:val="30"/>
                <w:sz w:val="28"/>
                <w:szCs w:val="28"/>
              </w:rPr>
              <w:t xml:space="preserve"> </w:t>
            </w:r>
            <w:r w:rsidRPr="00DE3647">
              <w:rPr>
                <w:sz w:val="28"/>
                <w:szCs w:val="28"/>
              </w:rPr>
              <w:t>giấy</w:t>
            </w:r>
            <w:r w:rsidRPr="00DE3647">
              <w:rPr>
                <w:spacing w:val="24"/>
                <w:sz w:val="28"/>
                <w:szCs w:val="28"/>
              </w:rPr>
              <w:t xml:space="preserve"> </w:t>
            </w:r>
            <w:r w:rsidRPr="00DE3647">
              <w:rPr>
                <w:sz w:val="28"/>
                <w:szCs w:val="28"/>
              </w:rPr>
              <w:t>phép</w:t>
            </w:r>
            <w:r w:rsidRPr="00DE3647">
              <w:rPr>
                <w:spacing w:val="28"/>
                <w:sz w:val="28"/>
                <w:szCs w:val="28"/>
              </w:rPr>
              <w:t xml:space="preserve"> </w:t>
            </w:r>
            <w:r w:rsidRPr="00DE3647">
              <w:rPr>
                <w:sz w:val="28"/>
                <w:szCs w:val="28"/>
              </w:rPr>
              <w:t>điều</w:t>
            </w:r>
            <w:r w:rsidRPr="00DE3647">
              <w:rPr>
                <w:spacing w:val="28"/>
                <w:sz w:val="28"/>
                <w:szCs w:val="28"/>
              </w:rPr>
              <w:t xml:space="preserve"> </w:t>
            </w:r>
            <w:r w:rsidRPr="00DE3647">
              <w:rPr>
                <w:sz w:val="28"/>
                <w:szCs w:val="28"/>
              </w:rPr>
              <w:t>chỉnh</w:t>
            </w:r>
            <w:r w:rsidRPr="00DE3647">
              <w:rPr>
                <w:spacing w:val="29"/>
                <w:sz w:val="28"/>
                <w:szCs w:val="28"/>
              </w:rPr>
              <w:t xml:space="preserve"> </w:t>
            </w:r>
            <w:r w:rsidRPr="00DE3647">
              <w:rPr>
                <w:spacing w:val="-4"/>
                <w:sz w:val="28"/>
                <w:szCs w:val="28"/>
              </w:rPr>
              <w:t xml:space="preserve">Giấy </w:t>
            </w:r>
            <w:r w:rsidRPr="00DE3647">
              <w:rPr>
                <w:sz w:val="28"/>
                <w:szCs w:val="28"/>
              </w:rPr>
              <w:t>phép</w:t>
            </w:r>
            <w:r w:rsidRPr="00DE3647">
              <w:rPr>
                <w:spacing w:val="37"/>
                <w:sz w:val="28"/>
                <w:szCs w:val="28"/>
              </w:rPr>
              <w:t xml:space="preserve"> </w:t>
            </w:r>
            <w:r w:rsidRPr="00DE3647">
              <w:rPr>
                <w:sz w:val="28"/>
                <w:szCs w:val="28"/>
              </w:rPr>
              <w:t>đủ</w:t>
            </w:r>
            <w:r w:rsidRPr="00DE3647">
              <w:rPr>
                <w:spacing w:val="37"/>
                <w:sz w:val="28"/>
                <w:szCs w:val="28"/>
              </w:rPr>
              <w:t xml:space="preserve"> </w:t>
            </w:r>
            <w:r w:rsidRPr="00DE3647">
              <w:rPr>
                <w:sz w:val="28"/>
                <w:szCs w:val="28"/>
              </w:rPr>
              <w:t>điều</w:t>
            </w:r>
            <w:r w:rsidRPr="00DE3647">
              <w:rPr>
                <w:spacing w:val="37"/>
                <w:sz w:val="28"/>
                <w:szCs w:val="28"/>
              </w:rPr>
              <w:t xml:space="preserve"> </w:t>
            </w:r>
            <w:r w:rsidRPr="00DE3647">
              <w:rPr>
                <w:sz w:val="28"/>
                <w:szCs w:val="28"/>
              </w:rPr>
              <w:t>kiện</w:t>
            </w:r>
            <w:r w:rsidRPr="00DE3647">
              <w:rPr>
                <w:spacing w:val="37"/>
                <w:sz w:val="28"/>
                <w:szCs w:val="28"/>
              </w:rPr>
              <w:t xml:space="preserve"> </w:t>
            </w:r>
            <w:r w:rsidRPr="00DE3647">
              <w:rPr>
                <w:sz w:val="28"/>
                <w:szCs w:val="28"/>
              </w:rPr>
              <w:t>kinh</w:t>
            </w:r>
            <w:r w:rsidRPr="00DE3647">
              <w:rPr>
                <w:spacing w:val="40"/>
                <w:sz w:val="28"/>
                <w:szCs w:val="28"/>
              </w:rPr>
              <w:t xml:space="preserve"> </w:t>
            </w:r>
            <w:r w:rsidRPr="00DE3647">
              <w:rPr>
                <w:sz w:val="28"/>
                <w:szCs w:val="28"/>
              </w:rPr>
              <w:t>doanh</w:t>
            </w:r>
            <w:r w:rsidRPr="00DE3647">
              <w:rPr>
                <w:spacing w:val="37"/>
                <w:sz w:val="28"/>
                <w:szCs w:val="28"/>
              </w:rPr>
              <w:t xml:space="preserve"> </w:t>
            </w:r>
            <w:r w:rsidRPr="00DE3647">
              <w:rPr>
                <w:sz w:val="28"/>
                <w:szCs w:val="28"/>
              </w:rPr>
              <w:t>dịch</w:t>
            </w:r>
            <w:r w:rsidRPr="00DE3647">
              <w:rPr>
                <w:spacing w:val="37"/>
                <w:sz w:val="28"/>
                <w:szCs w:val="28"/>
              </w:rPr>
              <w:t xml:space="preserve"> </w:t>
            </w:r>
            <w:r w:rsidRPr="00DE3647">
              <w:rPr>
                <w:sz w:val="28"/>
                <w:szCs w:val="28"/>
              </w:rPr>
              <w:t xml:space="preserve">vụ </w:t>
            </w:r>
            <w:r w:rsidRPr="00DE3647">
              <w:rPr>
                <w:spacing w:val="-2"/>
                <w:sz w:val="28"/>
                <w:szCs w:val="28"/>
              </w:rPr>
              <w:t>karaoke</w:t>
            </w:r>
          </w:p>
        </w:tc>
        <w:tc>
          <w:tcPr>
            <w:tcW w:w="916" w:type="dxa"/>
          </w:tcPr>
          <w:p w14:paraId="39436908" w14:textId="15D9D416" w:rsidR="004557B4" w:rsidRPr="00DE3647" w:rsidRDefault="004557B4" w:rsidP="006170C7">
            <w:pPr>
              <w:pStyle w:val="ListParagraph"/>
              <w:spacing w:line="240" w:lineRule="auto"/>
              <w:ind w:left="0" w:firstLine="0"/>
              <w:jc w:val="center"/>
              <w:rPr>
                <w:spacing w:val="-2"/>
                <w:sz w:val="28"/>
                <w:szCs w:val="28"/>
              </w:rPr>
            </w:pPr>
          </w:p>
        </w:tc>
        <w:tc>
          <w:tcPr>
            <w:tcW w:w="884" w:type="dxa"/>
          </w:tcPr>
          <w:p w14:paraId="6A212262" w14:textId="071FEDA9"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1430F893" w14:textId="7BF70570"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1.000963</w:t>
            </w:r>
            <w:r w:rsidRPr="00DE3647">
              <w:rPr>
                <w:color w:val="000000"/>
                <w:sz w:val="28"/>
                <w:szCs w:val="28"/>
              </w:rPr>
              <w:t>.H50</w:t>
            </w:r>
          </w:p>
        </w:tc>
        <w:tc>
          <w:tcPr>
            <w:tcW w:w="3171" w:type="dxa"/>
            <w:gridSpan w:val="2"/>
            <w:vAlign w:val="bottom"/>
          </w:tcPr>
          <w:p w14:paraId="35BCD341" w14:textId="649B2917" w:rsidR="004557B4" w:rsidRPr="00DE3647" w:rsidRDefault="004557B4" w:rsidP="006170C7">
            <w:pPr>
              <w:rPr>
                <w:sz w:val="28"/>
                <w:szCs w:val="28"/>
              </w:rPr>
            </w:pPr>
          </w:p>
        </w:tc>
      </w:tr>
      <w:tr w:rsidR="004557B4" w:rsidRPr="00DE3647" w14:paraId="65531BB7" w14:textId="77777777" w:rsidTr="00C25421">
        <w:trPr>
          <w:trHeight w:val="50"/>
        </w:trPr>
        <w:tc>
          <w:tcPr>
            <w:tcW w:w="852" w:type="dxa"/>
            <w:vAlign w:val="center"/>
          </w:tcPr>
          <w:p w14:paraId="47B08B42" w14:textId="77777777" w:rsidR="004557B4" w:rsidRPr="00DE3647" w:rsidRDefault="004557B4" w:rsidP="006170C7">
            <w:pPr>
              <w:rPr>
                <w:color w:val="000000" w:themeColor="text1"/>
                <w:sz w:val="28"/>
                <w:szCs w:val="28"/>
              </w:rPr>
            </w:pPr>
          </w:p>
        </w:tc>
        <w:tc>
          <w:tcPr>
            <w:tcW w:w="6828" w:type="dxa"/>
          </w:tcPr>
          <w:p w14:paraId="5ADB316D" w14:textId="01E95FAC" w:rsidR="004557B4" w:rsidRPr="00DE3647" w:rsidRDefault="004557B4" w:rsidP="006170C7">
            <w:pPr>
              <w:ind w:left="33" w:hanging="33"/>
              <w:rPr>
                <w:sz w:val="28"/>
                <w:szCs w:val="28"/>
              </w:rPr>
            </w:pPr>
            <w:r w:rsidRPr="00DE3647">
              <w:rPr>
                <w:sz w:val="28"/>
                <w:szCs w:val="28"/>
              </w:rPr>
              <w:t>LĨNH</w:t>
            </w:r>
            <w:r w:rsidRPr="00DE3647">
              <w:rPr>
                <w:spacing w:val="40"/>
                <w:sz w:val="28"/>
                <w:szCs w:val="28"/>
              </w:rPr>
              <w:t xml:space="preserve"> </w:t>
            </w:r>
            <w:r w:rsidRPr="00DE3647">
              <w:rPr>
                <w:sz w:val="28"/>
                <w:szCs w:val="28"/>
              </w:rPr>
              <w:t>VỰC</w:t>
            </w:r>
            <w:r w:rsidRPr="00DE3647">
              <w:rPr>
                <w:spacing w:val="40"/>
                <w:sz w:val="28"/>
                <w:szCs w:val="28"/>
              </w:rPr>
              <w:t xml:space="preserve"> </w:t>
            </w:r>
            <w:r w:rsidRPr="00DE3647">
              <w:rPr>
                <w:sz w:val="28"/>
                <w:szCs w:val="28"/>
              </w:rPr>
              <w:t>MỸ</w:t>
            </w:r>
            <w:r w:rsidRPr="00DE3647">
              <w:rPr>
                <w:spacing w:val="40"/>
                <w:sz w:val="28"/>
                <w:szCs w:val="28"/>
              </w:rPr>
              <w:t xml:space="preserve"> </w:t>
            </w:r>
            <w:r w:rsidRPr="00DE3647">
              <w:rPr>
                <w:sz w:val="28"/>
                <w:szCs w:val="28"/>
              </w:rPr>
              <w:t>THUẬT,</w:t>
            </w:r>
            <w:r w:rsidRPr="00DE3647">
              <w:rPr>
                <w:spacing w:val="40"/>
                <w:sz w:val="28"/>
                <w:szCs w:val="28"/>
              </w:rPr>
              <w:t xml:space="preserve"> </w:t>
            </w:r>
            <w:r w:rsidRPr="00DE3647">
              <w:rPr>
                <w:sz w:val="28"/>
                <w:szCs w:val="28"/>
              </w:rPr>
              <w:t>NHIẾP</w:t>
            </w:r>
            <w:r w:rsidRPr="00DE3647">
              <w:rPr>
                <w:spacing w:val="40"/>
                <w:sz w:val="28"/>
                <w:szCs w:val="28"/>
              </w:rPr>
              <w:t xml:space="preserve"> </w:t>
            </w:r>
            <w:r w:rsidRPr="00DE3647">
              <w:rPr>
                <w:sz w:val="28"/>
                <w:szCs w:val="28"/>
              </w:rPr>
              <w:t>ẢNH</w:t>
            </w:r>
            <w:r w:rsidRPr="00DE3647">
              <w:rPr>
                <w:spacing w:val="40"/>
                <w:sz w:val="28"/>
                <w:szCs w:val="28"/>
              </w:rPr>
              <w:t xml:space="preserve"> </w:t>
            </w:r>
            <w:r w:rsidRPr="00DE3647">
              <w:rPr>
                <w:sz w:val="28"/>
                <w:szCs w:val="28"/>
              </w:rPr>
              <w:t>VÀ</w:t>
            </w:r>
            <w:r w:rsidRPr="00DE3647">
              <w:rPr>
                <w:spacing w:val="40"/>
                <w:sz w:val="28"/>
                <w:szCs w:val="28"/>
              </w:rPr>
              <w:t xml:space="preserve"> </w:t>
            </w:r>
            <w:r w:rsidRPr="00DE3647">
              <w:rPr>
                <w:sz w:val="28"/>
                <w:szCs w:val="28"/>
              </w:rPr>
              <w:t>TRIỂN LÃM</w:t>
            </w:r>
          </w:p>
        </w:tc>
        <w:tc>
          <w:tcPr>
            <w:tcW w:w="916" w:type="dxa"/>
          </w:tcPr>
          <w:p w14:paraId="26040342" w14:textId="77777777" w:rsidR="004557B4" w:rsidRPr="00DE3647" w:rsidRDefault="004557B4" w:rsidP="006170C7">
            <w:pPr>
              <w:pStyle w:val="ListParagraph"/>
              <w:spacing w:line="240" w:lineRule="auto"/>
              <w:ind w:left="0" w:firstLine="0"/>
              <w:jc w:val="center"/>
              <w:rPr>
                <w:spacing w:val="-2"/>
                <w:sz w:val="28"/>
                <w:szCs w:val="28"/>
              </w:rPr>
            </w:pPr>
          </w:p>
        </w:tc>
        <w:tc>
          <w:tcPr>
            <w:tcW w:w="884" w:type="dxa"/>
          </w:tcPr>
          <w:p w14:paraId="02FDBA98" w14:textId="77777777" w:rsidR="004557B4" w:rsidRPr="00DE3647" w:rsidRDefault="004557B4" w:rsidP="006170C7">
            <w:pPr>
              <w:jc w:val="center"/>
              <w:rPr>
                <w:spacing w:val="-10"/>
                <w:sz w:val="28"/>
                <w:szCs w:val="28"/>
              </w:rPr>
            </w:pPr>
          </w:p>
        </w:tc>
        <w:tc>
          <w:tcPr>
            <w:tcW w:w="2092" w:type="dxa"/>
            <w:gridSpan w:val="2"/>
          </w:tcPr>
          <w:p w14:paraId="5AEC14DC" w14:textId="77777777" w:rsidR="004557B4" w:rsidRPr="00DE3647" w:rsidRDefault="004557B4" w:rsidP="006170C7">
            <w:pPr>
              <w:pStyle w:val="ListParagraph"/>
              <w:spacing w:before="120" w:line="240" w:lineRule="auto"/>
              <w:ind w:left="0" w:firstLine="0"/>
              <w:rPr>
                <w:spacing w:val="-2"/>
                <w:sz w:val="28"/>
                <w:szCs w:val="28"/>
              </w:rPr>
            </w:pPr>
          </w:p>
        </w:tc>
        <w:tc>
          <w:tcPr>
            <w:tcW w:w="3171" w:type="dxa"/>
            <w:gridSpan w:val="2"/>
            <w:vAlign w:val="bottom"/>
          </w:tcPr>
          <w:p w14:paraId="2DE92C3E" w14:textId="77777777" w:rsidR="004557B4" w:rsidRPr="00DE3647" w:rsidRDefault="004557B4" w:rsidP="006170C7">
            <w:pPr>
              <w:rPr>
                <w:sz w:val="28"/>
                <w:szCs w:val="28"/>
              </w:rPr>
            </w:pPr>
          </w:p>
        </w:tc>
      </w:tr>
      <w:tr w:rsidR="004557B4" w:rsidRPr="00DE3647" w14:paraId="18625BBD" w14:textId="77777777" w:rsidTr="00C25421">
        <w:trPr>
          <w:trHeight w:val="50"/>
        </w:trPr>
        <w:tc>
          <w:tcPr>
            <w:tcW w:w="852" w:type="dxa"/>
            <w:vAlign w:val="center"/>
          </w:tcPr>
          <w:p w14:paraId="6AC23FA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910ABFB" w14:textId="2FB408DA" w:rsidR="004557B4" w:rsidRPr="00DE3647" w:rsidRDefault="004557B4" w:rsidP="006170C7">
            <w:pPr>
              <w:pStyle w:val="TableParagraph"/>
              <w:spacing w:line="268" w:lineRule="exact"/>
              <w:ind w:left="0"/>
              <w:jc w:val="left"/>
              <w:rPr>
                <w:b/>
                <w:sz w:val="28"/>
                <w:szCs w:val="28"/>
              </w:rPr>
            </w:pPr>
            <w:r w:rsidRPr="00DE3647">
              <w:rPr>
                <w:sz w:val="28"/>
                <w:szCs w:val="28"/>
              </w:rPr>
              <w:t>Thủ</w:t>
            </w:r>
            <w:r w:rsidRPr="00DE3647">
              <w:rPr>
                <w:spacing w:val="13"/>
                <w:sz w:val="28"/>
                <w:szCs w:val="28"/>
              </w:rPr>
              <w:t xml:space="preserve"> </w:t>
            </w:r>
            <w:r w:rsidRPr="00DE3647">
              <w:rPr>
                <w:sz w:val="28"/>
                <w:szCs w:val="28"/>
              </w:rPr>
              <w:t>tục</w:t>
            </w:r>
            <w:r w:rsidRPr="00DE3647">
              <w:rPr>
                <w:spacing w:val="16"/>
                <w:sz w:val="28"/>
                <w:szCs w:val="28"/>
              </w:rPr>
              <w:t xml:space="preserve"> </w:t>
            </w:r>
            <w:r w:rsidRPr="00DE3647">
              <w:rPr>
                <w:sz w:val="28"/>
                <w:szCs w:val="28"/>
              </w:rPr>
              <w:t>tiếp</w:t>
            </w:r>
            <w:r w:rsidRPr="00DE3647">
              <w:rPr>
                <w:spacing w:val="17"/>
                <w:sz w:val="28"/>
                <w:szCs w:val="28"/>
              </w:rPr>
              <w:t xml:space="preserve"> </w:t>
            </w:r>
            <w:r w:rsidRPr="00DE3647">
              <w:rPr>
                <w:sz w:val="28"/>
                <w:szCs w:val="28"/>
              </w:rPr>
              <w:t>nhận</w:t>
            </w:r>
            <w:r w:rsidRPr="00DE3647">
              <w:rPr>
                <w:spacing w:val="18"/>
                <w:sz w:val="28"/>
                <w:szCs w:val="28"/>
              </w:rPr>
              <w:t xml:space="preserve"> </w:t>
            </w:r>
            <w:r w:rsidRPr="00DE3647">
              <w:rPr>
                <w:sz w:val="28"/>
                <w:szCs w:val="28"/>
              </w:rPr>
              <w:t>thông</w:t>
            </w:r>
            <w:r w:rsidRPr="00DE3647">
              <w:rPr>
                <w:spacing w:val="18"/>
                <w:sz w:val="28"/>
                <w:szCs w:val="28"/>
              </w:rPr>
              <w:t xml:space="preserve"> </w:t>
            </w:r>
            <w:r w:rsidRPr="00DE3647">
              <w:rPr>
                <w:sz w:val="28"/>
                <w:szCs w:val="28"/>
              </w:rPr>
              <w:t>báo</w:t>
            </w:r>
            <w:r w:rsidRPr="00DE3647">
              <w:rPr>
                <w:spacing w:val="16"/>
                <w:sz w:val="28"/>
                <w:szCs w:val="28"/>
              </w:rPr>
              <w:t xml:space="preserve"> </w:t>
            </w:r>
            <w:r w:rsidRPr="00DE3647">
              <w:rPr>
                <w:sz w:val="28"/>
                <w:szCs w:val="28"/>
              </w:rPr>
              <w:t>tổ</w:t>
            </w:r>
            <w:r w:rsidRPr="00DE3647">
              <w:rPr>
                <w:spacing w:val="18"/>
                <w:sz w:val="28"/>
                <w:szCs w:val="28"/>
              </w:rPr>
              <w:t xml:space="preserve"> </w:t>
            </w:r>
            <w:r w:rsidRPr="00DE3647">
              <w:rPr>
                <w:sz w:val="28"/>
                <w:szCs w:val="28"/>
              </w:rPr>
              <w:t>chức</w:t>
            </w:r>
            <w:r w:rsidRPr="00DE3647">
              <w:rPr>
                <w:spacing w:val="17"/>
                <w:sz w:val="28"/>
                <w:szCs w:val="28"/>
              </w:rPr>
              <w:t xml:space="preserve"> </w:t>
            </w:r>
            <w:r w:rsidRPr="00DE3647">
              <w:rPr>
                <w:spacing w:val="-5"/>
                <w:sz w:val="28"/>
                <w:szCs w:val="28"/>
              </w:rPr>
              <w:t xml:space="preserve">thi </w:t>
            </w:r>
            <w:r w:rsidRPr="00DE3647">
              <w:rPr>
                <w:sz w:val="28"/>
                <w:szCs w:val="28"/>
              </w:rPr>
              <w:t>sáng</w:t>
            </w:r>
            <w:r w:rsidRPr="00DE3647">
              <w:rPr>
                <w:spacing w:val="-1"/>
                <w:sz w:val="28"/>
                <w:szCs w:val="28"/>
              </w:rPr>
              <w:t xml:space="preserve"> </w:t>
            </w:r>
            <w:r w:rsidRPr="00DE3647">
              <w:rPr>
                <w:sz w:val="28"/>
                <w:szCs w:val="28"/>
              </w:rPr>
              <w:t>tác tác phẩm mỹ</w:t>
            </w:r>
            <w:r w:rsidRPr="00DE3647">
              <w:rPr>
                <w:spacing w:val="-5"/>
                <w:sz w:val="28"/>
                <w:szCs w:val="28"/>
              </w:rPr>
              <w:t xml:space="preserve"> </w:t>
            </w:r>
            <w:r w:rsidRPr="00DE3647">
              <w:rPr>
                <w:sz w:val="28"/>
                <w:szCs w:val="28"/>
              </w:rPr>
              <w:t>thuật (thẩm quyền của Sở Văn hóa, Thể thao và Du lịch)</w:t>
            </w:r>
          </w:p>
        </w:tc>
        <w:tc>
          <w:tcPr>
            <w:tcW w:w="916" w:type="dxa"/>
          </w:tcPr>
          <w:p w14:paraId="4FA28C82" w14:textId="6EED2F4E"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29F52647" w14:textId="77777777" w:rsidR="004557B4" w:rsidRPr="00DE3647" w:rsidRDefault="004557B4" w:rsidP="006170C7">
            <w:pPr>
              <w:jc w:val="center"/>
              <w:rPr>
                <w:spacing w:val="-10"/>
                <w:sz w:val="28"/>
                <w:szCs w:val="28"/>
              </w:rPr>
            </w:pPr>
          </w:p>
        </w:tc>
        <w:tc>
          <w:tcPr>
            <w:tcW w:w="2092" w:type="dxa"/>
            <w:gridSpan w:val="2"/>
          </w:tcPr>
          <w:p w14:paraId="3CCA3D79" w14:textId="4E9888A8"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1.001833</w:t>
            </w:r>
            <w:r w:rsidRPr="00DE3647">
              <w:rPr>
                <w:color w:val="000000"/>
                <w:sz w:val="28"/>
                <w:szCs w:val="28"/>
              </w:rPr>
              <w:t>.H50</w:t>
            </w:r>
          </w:p>
        </w:tc>
        <w:tc>
          <w:tcPr>
            <w:tcW w:w="3171" w:type="dxa"/>
            <w:gridSpan w:val="2"/>
            <w:vAlign w:val="bottom"/>
          </w:tcPr>
          <w:p w14:paraId="35A50FF8" w14:textId="2F844880" w:rsidR="004557B4" w:rsidRPr="00DE3647" w:rsidRDefault="004557B4" w:rsidP="006170C7">
            <w:pPr>
              <w:rPr>
                <w:sz w:val="28"/>
                <w:szCs w:val="28"/>
              </w:rPr>
            </w:pPr>
          </w:p>
        </w:tc>
      </w:tr>
      <w:tr w:rsidR="004557B4" w:rsidRPr="00DE3647" w14:paraId="6F37A600" w14:textId="77777777" w:rsidTr="00C25421">
        <w:trPr>
          <w:trHeight w:val="50"/>
        </w:trPr>
        <w:tc>
          <w:tcPr>
            <w:tcW w:w="852" w:type="dxa"/>
            <w:vAlign w:val="center"/>
          </w:tcPr>
          <w:p w14:paraId="3BA4920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38205A2" w14:textId="10B1F9CD" w:rsidR="004557B4" w:rsidRPr="00DE3647" w:rsidRDefault="004557B4" w:rsidP="006170C7">
            <w:pPr>
              <w:pStyle w:val="TableParagraph"/>
              <w:ind w:left="0"/>
              <w:jc w:val="left"/>
              <w:rPr>
                <w:sz w:val="28"/>
                <w:szCs w:val="28"/>
              </w:rPr>
            </w:pPr>
            <w:r w:rsidRPr="00DE3647">
              <w:rPr>
                <w:sz w:val="28"/>
                <w:szCs w:val="28"/>
              </w:rPr>
              <w:t>Thủ</w:t>
            </w:r>
            <w:r w:rsidRPr="00DE3647">
              <w:rPr>
                <w:spacing w:val="40"/>
                <w:sz w:val="28"/>
                <w:szCs w:val="28"/>
              </w:rPr>
              <w:t xml:space="preserve"> </w:t>
            </w:r>
            <w:r w:rsidRPr="00DE3647">
              <w:rPr>
                <w:sz w:val="28"/>
                <w:szCs w:val="28"/>
              </w:rPr>
              <w:t>tục</w:t>
            </w:r>
            <w:r w:rsidRPr="00DE3647">
              <w:rPr>
                <w:spacing w:val="40"/>
                <w:sz w:val="28"/>
                <w:szCs w:val="28"/>
              </w:rPr>
              <w:t xml:space="preserve"> </w:t>
            </w:r>
            <w:r w:rsidRPr="00DE3647">
              <w:rPr>
                <w:sz w:val="28"/>
                <w:szCs w:val="28"/>
              </w:rPr>
              <w:t>cấp</w:t>
            </w:r>
            <w:r w:rsidRPr="00DE3647">
              <w:rPr>
                <w:spacing w:val="40"/>
                <w:sz w:val="28"/>
                <w:szCs w:val="28"/>
              </w:rPr>
              <w:t xml:space="preserve"> </w:t>
            </w:r>
            <w:r w:rsidRPr="00DE3647">
              <w:rPr>
                <w:sz w:val="28"/>
                <w:szCs w:val="28"/>
              </w:rPr>
              <w:t>giấy</w:t>
            </w:r>
            <w:r w:rsidRPr="00DE3647">
              <w:rPr>
                <w:spacing w:val="40"/>
                <w:sz w:val="28"/>
                <w:szCs w:val="28"/>
              </w:rPr>
              <w:t xml:space="preserve"> </w:t>
            </w:r>
            <w:r w:rsidRPr="00DE3647">
              <w:rPr>
                <w:sz w:val="28"/>
                <w:szCs w:val="28"/>
              </w:rPr>
              <w:t>phép</w:t>
            </w:r>
            <w:r w:rsidRPr="00DE3647">
              <w:rPr>
                <w:spacing w:val="40"/>
                <w:sz w:val="28"/>
                <w:szCs w:val="28"/>
              </w:rPr>
              <w:t xml:space="preserve"> </w:t>
            </w:r>
            <w:r w:rsidRPr="00DE3647">
              <w:rPr>
                <w:sz w:val="28"/>
                <w:szCs w:val="28"/>
              </w:rPr>
              <w:t>triển</w:t>
            </w:r>
            <w:r w:rsidRPr="00DE3647">
              <w:rPr>
                <w:spacing w:val="40"/>
                <w:sz w:val="28"/>
                <w:szCs w:val="28"/>
              </w:rPr>
              <w:t xml:space="preserve"> </w:t>
            </w:r>
            <w:r w:rsidRPr="00DE3647">
              <w:rPr>
                <w:sz w:val="28"/>
                <w:szCs w:val="28"/>
              </w:rPr>
              <w:t>lãm</w:t>
            </w:r>
            <w:r w:rsidRPr="00DE3647">
              <w:rPr>
                <w:spacing w:val="40"/>
                <w:sz w:val="28"/>
                <w:szCs w:val="28"/>
              </w:rPr>
              <w:t xml:space="preserve"> </w:t>
            </w:r>
            <w:r w:rsidRPr="00DE3647">
              <w:rPr>
                <w:sz w:val="28"/>
                <w:szCs w:val="28"/>
              </w:rPr>
              <w:t>mỹ thuật</w:t>
            </w:r>
            <w:r w:rsidRPr="00DE3647">
              <w:rPr>
                <w:spacing w:val="10"/>
                <w:sz w:val="28"/>
                <w:szCs w:val="28"/>
              </w:rPr>
              <w:t xml:space="preserve"> </w:t>
            </w:r>
            <w:r w:rsidRPr="00DE3647">
              <w:rPr>
                <w:sz w:val="28"/>
                <w:szCs w:val="28"/>
              </w:rPr>
              <w:t>(thẩm</w:t>
            </w:r>
            <w:r w:rsidRPr="00DE3647">
              <w:rPr>
                <w:spacing w:val="13"/>
                <w:sz w:val="28"/>
                <w:szCs w:val="28"/>
              </w:rPr>
              <w:t xml:space="preserve"> </w:t>
            </w:r>
            <w:r w:rsidRPr="00DE3647">
              <w:rPr>
                <w:sz w:val="28"/>
                <w:szCs w:val="28"/>
              </w:rPr>
              <w:t>quyền</w:t>
            </w:r>
            <w:r w:rsidRPr="00DE3647">
              <w:rPr>
                <w:spacing w:val="13"/>
                <w:sz w:val="28"/>
                <w:szCs w:val="28"/>
              </w:rPr>
              <w:t xml:space="preserve"> </w:t>
            </w:r>
            <w:r w:rsidRPr="00DE3647">
              <w:rPr>
                <w:sz w:val="28"/>
                <w:szCs w:val="28"/>
              </w:rPr>
              <w:t>của</w:t>
            </w:r>
            <w:r w:rsidRPr="00DE3647">
              <w:rPr>
                <w:spacing w:val="12"/>
                <w:sz w:val="28"/>
                <w:szCs w:val="28"/>
              </w:rPr>
              <w:t xml:space="preserve"> </w:t>
            </w:r>
            <w:r w:rsidRPr="00DE3647">
              <w:rPr>
                <w:sz w:val="28"/>
                <w:szCs w:val="28"/>
              </w:rPr>
              <w:t>Ủy</w:t>
            </w:r>
            <w:r w:rsidRPr="00DE3647">
              <w:rPr>
                <w:spacing w:val="10"/>
                <w:sz w:val="28"/>
                <w:szCs w:val="28"/>
              </w:rPr>
              <w:t xml:space="preserve"> </w:t>
            </w:r>
            <w:r w:rsidRPr="00DE3647">
              <w:rPr>
                <w:sz w:val="28"/>
                <w:szCs w:val="28"/>
              </w:rPr>
              <w:t>ban</w:t>
            </w:r>
            <w:r w:rsidRPr="00DE3647">
              <w:rPr>
                <w:spacing w:val="13"/>
                <w:sz w:val="28"/>
                <w:szCs w:val="28"/>
              </w:rPr>
              <w:t xml:space="preserve"> </w:t>
            </w:r>
            <w:r w:rsidRPr="00DE3647">
              <w:rPr>
                <w:sz w:val="28"/>
                <w:szCs w:val="28"/>
              </w:rPr>
              <w:t>nhân</w:t>
            </w:r>
            <w:r w:rsidRPr="00DE3647">
              <w:rPr>
                <w:spacing w:val="13"/>
                <w:sz w:val="28"/>
                <w:szCs w:val="28"/>
              </w:rPr>
              <w:t xml:space="preserve"> </w:t>
            </w:r>
            <w:r w:rsidRPr="00DE3647">
              <w:rPr>
                <w:spacing w:val="-5"/>
                <w:sz w:val="28"/>
                <w:szCs w:val="28"/>
              </w:rPr>
              <w:t xml:space="preserve">dân </w:t>
            </w:r>
            <w:r w:rsidRPr="00DE3647">
              <w:rPr>
                <w:sz w:val="28"/>
                <w:szCs w:val="28"/>
              </w:rPr>
              <w:t>cấp</w:t>
            </w:r>
            <w:r w:rsidRPr="00DE3647">
              <w:rPr>
                <w:spacing w:val="-2"/>
                <w:sz w:val="28"/>
                <w:szCs w:val="28"/>
              </w:rPr>
              <w:t xml:space="preserve"> tỉnh)</w:t>
            </w:r>
          </w:p>
        </w:tc>
        <w:tc>
          <w:tcPr>
            <w:tcW w:w="916" w:type="dxa"/>
          </w:tcPr>
          <w:p w14:paraId="1E1EE674" w14:textId="1C3CA50C"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227BB860" w14:textId="77777777" w:rsidR="004557B4" w:rsidRPr="00DE3647" w:rsidRDefault="004557B4" w:rsidP="006170C7">
            <w:pPr>
              <w:jc w:val="center"/>
              <w:rPr>
                <w:spacing w:val="-10"/>
                <w:sz w:val="28"/>
                <w:szCs w:val="28"/>
              </w:rPr>
            </w:pPr>
          </w:p>
        </w:tc>
        <w:tc>
          <w:tcPr>
            <w:tcW w:w="2092" w:type="dxa"/>
            <w:gridSpan w:val="2"/>
          </w:tcPr>
          <w:p w14:paraId="7F5CF23E" w14:textId="4CBF6F52"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1.001809</w:t>
            </w:r>
            <w:r w:rsidRPr="00DE3647">
              <w:rPr>
                <w:color w:val="000000"/>
                <w:sz w:val="28"/>
                <w:szCs w:val="28"/>
              </w:rPr>
              <w:t>.H50</w:t>
            </w:r>
          </w:p>
        </w:tc>
        <w:tc>
          <w:tcPr>
            <w:tcW w:w="3171" w:type="dxa"/>
            <w:gridSpan w:val="2"/>
            <w:vAlign w:val="bottom"/>
          </w:tcPr>
          <w:p w14:paraId="2BC63DA5" w14:textId="00DE149F" w:rsidR="004557B4" w:rsidRPr="00DE3647" w:rsidRDefault="004557B4" w:rsidP="006170C7">
            <w:pPr>
              <w:rPr>
                <w:sz w:val="28"/>
                <w:szCs w:val="28"/>
              </w:rPr>
            </w:pPr>
          </w:p>
        </w:tc>
      </w:tr>
      <w:tr w:rsidR="004557B4" w:rsidRPr="00DE3647" w14:paraId="2DD132AC" w14:textId="77777777" w:rsidTr="00C25421">
        <w:trPr>
          <w:trHeight w:val="50"/>
        </w:trPr>
        <w:tc>
          <w:tcPr>
            <w:tcW w:w="852" w:type="dxa"/>
            <w:vAlign w:val="center"/>
          </w:tcPr>
          <w:p w14:paraId="1531AA99"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D6A7CC2" w14:textId="343C7282" w:rsidR="004557B4" w:rsidRPr="00DE3647" w:rsidRDefault="004557B4" w:rsidP="006170C7">
            <w:pPr>
              <w:pStyle w:val="TableParagraph"/>
              <w:ind w:left="0"/>
              <w:jc w:val="left"/>
              <w:rPr>
                <w:sz w:val="28"/>
                <w:szCs w:val="28"/>
              </w:rPr>
            </w:pPr>
            <w:r w:rsidRPr="00DE3647">
              <w:rPr>
                <w:sz w:val="28"/>
                <w:szCs w:val="28"/>
              </w:rPr>
              <w:t>Thủ</w:t>
            </w:r>
            <w:r w:rsidRPr="00DE3647">
              <w:rPr>
                <w:spacing w:val="40"/>
                <w:sz w:val="28"/>
                <w:szCs w:val="28"/>
              </w:rPr>
              <w:t xml:space="preserve"> </w:t>
            </w:r>
            <w:r w:rsidRPr="00DE3647">
              <w:rPr>
                <w:sz w:val="28"/>
                <w:szCs w:val="28"/>
              </w:rPr>
              <w:t>tục</w:t>
            </w:r>
            <w:r w:rsidRPr="00DE3647">
              <w:rPr>
                <w:spacing w:val="40"/>
                <w:sz w:val="28"/>
                <w:szCs w:val="28"/>
              </w:rPr>
              <w:t xml:space="preserve"> </w:t>
            </w:r>
            <w:r w:rsidRPr="00DE3647">
              <w:rPr>
                <w:sz w:val="28"/>
                <w:szCs w:val="28"/>
              </w:rPr>
              <w:t>cấp</w:t>
            </w:r>
            <w:r w:rsidRPr="00DE3647">
              <w:rPr>
                <w:spacing w:val="40"/>
                <w:sz w:val="28"/>
                <w:szCs w:val="28"/>
              </w:rPr>
              <w:t xml:space="preserve"> </w:t>
            </w:r>
            <w:r w:rsidRPr="00DE3647">
              <w:rPr>
                <w:sz w:val="28"/>
                <w:szCs w:val="28"/>
              </w:rPr>
              <w:t>giấy</w:t>
            </w:r>
            <w:r w:rsidRPr="00DE3647">
              <w:rPr>
                <w:spacing w:val="40"/>
                <w:sz w:val="28"/>
                <w:szCs w:val="28"/>
              </w:rPr>
              <w:t xml:space="preserve"> </w:t>
            </w:r>
            <w:r w:rsidRPr="00DE3647">
              <w:rPr>
                <w:sz w:val="28"/>
                <w:szCs w:val="28"/>
              </w:rPr>
              <w:t>phép</w:t>
            </w:r>
            <w:r w:rsidRPr="00DE3647">
              <w:rPr>
                <w:spacing w:val="40"/>
                <w:sz w:val="28"/>
                <w:szCs w:val="28"/>
              </w:rPr>
              <w:t xml:space="preserve"> </w:t>
            </w:r>
            <w:r w:rsidRPr="00DE3647">
              <w:rPr>
                <w:sz w:val="28"/>
                <w:szCs w:val="28"/>
              </w:rPr>
              <w:t>sao</w:t>
            </w:r>
            <w:r w:rsidRPr="00DE3647">
              <w:rPr>
                <w:spacing w:val="40"/>
                <w:sz w:val="28"/>
                <w:szCs w:val="28"/>
              </w:rPr>
              <w:t xml:space="preserve"> </w:t>
            </w:r>
            <w:r w:rsidRPr="00DE3647">
              <w:rPr>
                <w:sz w:val="28"/>
                <w:szCs w:val="28"/>
              </w:rPr>
              <w:t>chép</w:t>
            </w:r>
            <w:r w:rsidRPr="00DE3647">
              <w:rPr>
                <w:spacing w:val="40"/>
                <w:sz w:val="28"/>
                <w:szCs w:val="28"/>
              </w:rPr>
              <w:t xml:space="preserve"> </w:t>
            </w:r>
            <w:r w:rsidRPr="00DE3647">
              <w:rPr>
                <w:sz w:val="28"/>
                <w:szCs w:val="28"/>
              </w:rPr>
              <w:t>tác</w:t>
            </w:r>
            <w:r w:rsidRPr="00DE3647">
              <w:rPr>
                <w:spacing w:val="40"/>
                <w:sz w:val="28"/>
                <w:szCs w:val="28"/>
              </w:rPr>
              <w:t xml:space="preserve"> </w:t>
            </w:r>
            <w:r w:rsidRPr="00DE3647">
              <w:rPr>
                <w:sz w:val="28"/>
                <w:szCs w:val="28"/>
              </w:rPr>
              <w:t>phẩm</w:t>
            </w:r>
            <w:r w:rsidRPr="00DE3647">
              <w:rPr>
                <w:spacing w:val="37"/>
                <w:sz w:val="28"/>
                <w:szCs w:val="28"/>
              </w:rPr>
              <w:t xml:space="preserve"> </w:t>
            </w:r>
            <w:r w:rsidRPr="00DE3647">
              <w:rPr>
                <w:sz w:val="28"/>
                <w:szCs w:val="28"/>
              </w:rPr>
              <w:t>mỹ</w:t>
            </w:r>
            <w:r w:rsidRPr="00DE3647">
              <w:rPr>
                <w:spacing w:val="33"/>
                <w:sz w:val="28"/>
                <w:szCs w:val="28"/>
              </w:rPr>
              <w:t xml:space="preserve"> </w:t>
            </w:r>
            <w:r w:rsidRPr="00DE3647">
              <w:rPr>
                <w:sz w:val="28"/>
                <w:szCs w:val="28"/>
              </w:rPr>
              <w:t>thuật</w:t>
            </w:r>
            <w:r w:rsidRPr="00DE3647">
              <w:rPr>
                <w:spacing w:val="38"/>
                <w:sz w:val="28"/>
                <w:szCs w:val="28"/>
              </w:rPr>
              <w:t xml:space="preserve"> </w:t>
            </w:r>
            <w:r w:rsidRPr="00DE3647">
              <w:rPr>
                <w:sz w:val="28"/>
                <w:szCs w:val="28"/>
              </w:rPr>
              <w:t>về</w:t>
            </w:r>
            <w:r w:rsidRPr="00DE3647">
              <w:rPr>
                <w:spacing w:val="39"/>
                <w:sz w:val="28"/>
                <w:szCs w:val="28"/>
              </w:rPr>
              <w:t xml:space="preserve"> </w:t>
            </w:r>
            <w:r w:rsidRPr="00DE3647">
              <w:rPr>
                <w:sz w:val="28"/>
                <w:szCs w:val="28"/>
              </w:rPr>
              <w:t>danh</w:t>
            </w:r>
            <w:r w:rsidRPr="00DE3647">
              <w:rPr>
                <w:spacing w:val="40"/>
                <w:sz w:val="28"/>
                <w:szCs w:val="28"/>
              </w:rPr>
              <w:t xml:space="preserve"> </w:t>
            </w:r>
            <w:r w:rsidRPr="00DE3647">
              <w:rPr>
                <w:sz w:val="28"/>
                <w:szCs w:val="28"/>
              </w:rPr>
              <w:t>nhân</w:t>
            </w:r>
            <w:r w:rsidRPr="00DE3647">
              <w:rPr>
                <w:spacing w:val="38"/>
                <w:sz w:val="28"/>
                <w:szCs w:val="28"/>
              </w:rPr>
              <w:t xml:space="preserve"> </w:t>
            </w:r>
            <w:r w:rsidRPr="00DE3647">
              <w:rPr>
                <w:sz w:val="28"/>
                <w:szCs w:val="28"/>
              </w:rPr>
              <w:t>văn</w:t>
            </w:r>
            <w:r w:rsidRPr="00DE3647">
              <w:rPr>
                <w:spacing w:val="40"/>
                <w:sz w:val="28"/>
                <w:szCs w:val="28"/>
              </w:rPr>
              <w:t xml:space="preserve"> </w:t>
            </w:r>
            <w:r w:rsidRPr="00DE3647">
              <w:rPr>
                <w:spacing w:val="-4"/>
                <w:sz w:val="28"/>
                <w:szCs w:val="28"/>
              </w:rPr>
              <w:t xml:space="preserve">hóa, </w:t>
            </w:r>
            <w:r w:rsidRPr="00DE3647">
              <w:rPr>
                <w:sz w:val="28"/>
                <w:szCs w:val="28"/>
              </w:rPr>
              <w:t>anh</w:t>
            </w:r>
            <w:r w:rsidRPr="00DE3647">
              <w:rPr>
                <w:spacing w:val="-1"/>
                <w:sz w:val="28"/>
                <w:szCs w:val="28"/>
              </w:rPr>
              <w:t xml:space="preserve"> </w:t>
            </w:r>
            <w:r w:rsidRPr="00DE3647">
              <w:rPr>
                <w:sz w:val="28"/>
                <w:szCs w:val="28"/>
              </w:rPr>
              <w:t>hùng</w:t>
            </w:r>
            <w:r w:rsidRPr="00DE3647">
              <w:rPr>
                <w:spacing w:val="-3"/>
                <w:sz w:val="28"/>
                <w:szCs w:val="28"/>
              </w:rPr>
              <w:t xml:space="preserve"> </w:t>
            </w:r>
            <w:r w:rsidRPr="00DE3647">
              <w:rPr>
                <w:sz w:val="28"/>
                <w:szCs w:val="28"/>
              </w:rPr>
              <w:t xml:space="preserve">dân tộc, lãnh </w:t>
            </w:r>
            <w:r w:rsidRPr="00DE3647">
              <w:rPr>
                <w:spacing w:val="-7"/>
                <w:sz w:val="28"/>
                <w:szCs w:val="28"/>
              </w:rPr>
              <w:t>tụ</w:t>
            </w:r>
          </w:p>
        </w:tc>
        <w:tc>
          <w:tcPr>
            <w:tcW w:w="916" w:type="dxa"/>
          </w:tcPr>
          <w:p w14:paraId="6940FBC3" w14:textId="5D946B70"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7D074725" w14:textId="77777777" w:rsidR="004557B4" w:rsidRPr="00DE3647" w:rsidRDefault="004557B4" w:rsidP="006170C7">
            <w:pPr>
              <w:jc w:val="center"/>
              <w:rPr>
                <w:spacing w:val="-10"/>
                <w:sz w:val="28"/>
                <w:szCs w:val="28"/>
              </w:rPr>
            </w:pPr>
          </w:p>
        </w:tc>
        <w:tc>
          <w:tcPr>
            <w:tcW w:w="2092" w:type="dxa"/>
            <w:gridSpan w:val="2"/>
          </w:tcPr>
          <w:p w14:paraId="1B415872" w14:textId="671E71E8"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1.001778</w:t>
            </w:r>
            <w:r w:rsidRPr="00DE3647">
              <w:rPr>
                <w:color w:val="000000"/>
                <w:sz w:val="28"/>
                <w:szCs w:val="28"/>
              </w:rPr>
              <w:t>.H50</w:t>
            </w:r>
          </w:p>
        </w:tc>
        <w:tc>
          <w:tcPr>
            <w:tcW w:w="3171" w:type="dxa"/>
            <w:gridSpan w:val="2"/>
            <w:vAlign w:val="bottom"/>
          </w:tcPr>
          <w:p w14:paraId="34EAC696" w14:textId="62C9BB20" w:rsidR="004557B4" w:rsidRPr="00DE3647" w:rsidRDefault="004557B4" w:rsidP="006170C7">
            <w:pPr>
              <w:rPr>
                <w:sz w:val="28"/>
                <w:szCs w:val="28"/>
              </w:rPr>
            </w:pPr>
          </w:p>
        </w:tc>
      </w:tr>
      <w:tr w:rsidR="004557B4" w:rsidRPr="00DE3647" w14:paraId="5B659A18" w14:textId="77777777" w:rsidTr="00C25421">
        <w:trPr>
          <w:trHeight w:val="50"/>
        </w:trPr>
        <w:tc>
          <w:tcPr>
            <w:tcW w:w="852" w:type="dxa"/>
            <w:vAlign w:val="center"/>
          </w:tcPr>
          <w:p w14:paraId="690F449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9C67241" w14:textId="74E35725" w:rsidR="004557B4" w:rsidRPr="00DE3647" w:rsidRDefault="004557B4" w:rsidP="006170C7">
            <w:pPr>
              <w:pStyle w:val="TableParagraph"/>
              <w:spacing w:line="268" w:lineRule="exact"/>
              <w:ind w:left="0"/>
              <w:jc w:val="left"/>
              <w:rPr>
                <w:sz w:val="28"/>
                <w:szCs w:val="28"/>
              </w:rPr>
            </w:pPr>
            <w:r w:rsidRPr="00DE3647">
              <w:rPr>
                <w:sz w:val="28"/>
                <w:szCs w:val="28"/>
              </w:rPr>
              <w:t>Thủ</w:t>
            </w:r>
            <w:r w:rsidRPr="00DE3647">
              <w:rPr>
                <w:spacing w:val="30"/>
                <w:sz w:val="28"/>
                <w:szCs w:val="28"/>
              </w:rPr>
              <w:t xml:space="preserve"> </w:t>
            </w:r>
            <w:r w:rsidRPr="00DE3647">
              <w:rPr>
                <w:sz w:val="28"/>
                <w:szCs w:val="28"/>
              </w:rPr>
              <w:t>tục</w:t>
            </w:r>
            <w:r w:rsidRPr="00DE3647">
              <w:rPr>
                <w:spacing w:val="30"/>
                <w:sz w:val="28"/>
                <w:szCs w:val="28"/>
              </w:rPr>
              <w:t xml:space="preserve"> </w:t>
            </w:r>
            <w:r w:rsidRPr="00DE3647">
              <w:rPr>
                <w:sz w:val="28"/>
                <w:szCs w:val="28"/>
              </w:rPr>
              <w:t>cấp</w:t>
            </w:r>
            <w:r w:rsidRPr="00DE3647">
              <w:rPr>
                <w:spacing w:val="30"/>
                <w:sz w:val="28"/>
                <w:szCs w:val="28"/>
              </w:rPr>
              <w:t xml:space="preserve"> </w:t>
            </w:r>
            <w:r w:rsidRPr="00DE3647">
              <w:rPr>
                <w:sz w:val="28"/>
                <w:szCs w:val="28"/>
              </w:rPr>
              <w:t>giấy</w:t>
            </w:r>
            <w:r w:rsidRPr="00DE3647">
              <w:rPr>
                <w:spacing w:val="27"/>
                <w:sz w:val="28"/>
                <w:szCs w:val="28"/>
              </w:rPr>
              <w:t xml:space="preserve"> </w:t>
            </w:r>
            <w:r w:rsidRPr="00DE3647">
              <w:rPr>
                <w:sz w:val="28"/>
                <w:szCs w:val="28"/>
              </w:rPr>
              <w:t>phép</w:t>
            </w:r>
            <w:r w:rsidRPr="00DE3647">
              <w:rPr>
                <w:spacing w:val="33"/>
                <w:sz w:val="28"/>
                <w:szCs w:val="28"/>
              </w:rPr>
              <w:t xml:space="preserve"> </w:t>
            </w:r>
            <w:r w:rsidRPr="00DE3647">
              <w:rPr>
                <w:sz w:val="28"/>
                <w:szCs w:val="28"/>
              </w:rPr>
              <w:t>xây</w:t>
            </w:r>
            <w:r w:rsidRPr="00DE3647">
              <w:rPr>
                <w:spacing w:val="23"/>
                <w:sz w:val="28"/>
                <w:szCs w:val="28"/>
              </w:rPr>
              <w:t xml:space="preserve"> </w:t>
            </w:r>
            <w:r w:rsidRPr="00DE3647">
              <w:rPr>
                <w:sz w:val="28"/>
                <w:szCs w:val="28"/>
              </w:rPr>
              <w:t>dựng</w:t>
            </w:r>
            <w:r w:rsidRPr="00DE3647">
              <w:rPr>
                <w:spacing w:val="29"/>
                <w:sz w:val="28"/>
                <w:szCs w:val="28"/>
              </w:rPr>
              <w:t xml:space="preserve"> </w:t>
            </w:r>
            <w:r w:rsidRPr="00DE3647">
              <w:rPr>
                <w:spacing w:val="-2"/>
                <w:sz w:val="28"/>
                <w:szCs w:val="28"/>
              </w:rPr>
              <w:t xml:space="preserve">tượng </w:t>
            </w:r>
            <w:r w:rsidRPr="00DE3647">
              <w:rPr>
                <w:sz w:val="28"/>
                <w:szCs w:val="28"/>
              </w:rPr>
              <w:t>đài,</w:t>
            </w:r>
            <w:r w:rsidRPr="00DE3647">
              <w:rPr>
                <w:spacing w:val="-4"/>
                <w:sz w:val="28"/>
                <w:szCs w:val="28"/>
              </w:rPr>
              <w:t xml:space="preserve"> </w:t>
            </w:r>
            <w:r w:rsidRPr="00DE3647">
              <w:rPr>
                <w:sz w:val="28"/>
                <w:szCs w:val="28"/>
              </w:rPr>
              <w:t>tranh</w:t>
            </w:r>
            <w:r w:rsidRPr="00DE3647">
              <w:rPr>
                <w:spacing w:val="-1"/>
                <w:sz w:val="28"/>
                <w:szCs w:val="28"/>
              </w:rPr>
              <w:t xml:space="preserve"> </w:t>
            </w:r>
            <w:r w:rsidRPr="00DE3647">
              <w:rPr>
                <w:sz w:val="28"/>
                <w:szCs w:val="28"/>
              </w:rPr>
              <w:t>hoành</w:t>
            </w:r>
            <w:r w:rsidRPr="00DE3647">
              <w:rPr>
                <w:spacing w:val="-1"/>
                <w:sz w:val="28"/>
                <w:szCs w:val="28"/>
              </w:rPr>
              <w:t xml:space="preserve"> </w:t>
            </w:r>
            <w:r w:rsidRPr="00DE3647">
              <w:rPr>
                <w:spacing w:val="-4"/>
                <w:sz w:val="28"/>
                <w:szCs w:val="28"/>
              </w:rPr>
              <w:t>tráng</w:t>
            </w:r>
          </w:p>
        </w:tc>
        <w:tc>
          <w:tcPr>
            <w:tcW w:w="916" w:type="dxa"/>
          </w:tcPr>
          <w:p w14:paraId="1D19D998" w14:textId="21EA9CBA"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03BD559E" w14:textId="77777777" w:rsidR="004557B4" w:rsidRPr="00DE3647" w:rsidRDefault="004557B4" w:rsidP="006170C7">
            <w:pPr>
              <w:jc w:val="center"/>
              <w:rPr>
                <w:spacing w:val="-10"/>
                <w:sz w:val="28"/>
                <w:szCs w:val="28"/>
              </w:rPr>
            </w:pPr>
          </w:p>
        </w:tc>
        <w:tc>
          <w:tcPr>
            <w:tcW w:w="2092" w:type="dxa"/>
            <w:gridSpan w:val="2"/>
          </w:tcPr>
          <w:p w14:paraId="118A471F" w14:textId="1604B84F"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1.001755</w:t>
            </w:r>
            <w:r w:rsidRPr="00DE3647">
              <w:rPr>
                <w:color w:val="000000"/>
                <w:sz w:val="28"/>
                <w:szCs w:val="28"/>
              </w:rPr>
              <w:t>.H50</w:t>
            </w:r>
          </w:p>
        </w:tc>
        <w:tc>
          <w:tcPr>
            <w:tcW w:w="3171" w:type="dxa"/>
            <w:gridSpan w:val="2"/>
            <w:vAlign w:val="bottom"/>
          </w:tcPr>
          <w:p w14:paraId="00D73700" w14:textId="701CB0A3" w:rsidR="004557B4" w:rsidRPr="00DE3647" w:rsidRDefault="004557B4" w:rsidP="006170C7">
            <w:pPr>
              <w:rPr>
                <w:sz w:val="28"/>
                <w:szCs w:val="28"/>
              </w:rPr>
            </w:pPr>
          </w:p>
        </w:tc>
      </w:tr>
      <w:tr w:rsidR="004557B4" w:rsidRPr="00DE3647" w14:paraId="208FFC12" w14:textId="77777777" w:rsidTr="00C25421">
        <w:trPr>
          <w:trHeight w:val="50"/>
        </w:trPr>
        <w:tc>
          <w:tcPr>
            <w:tcW w:w="852" w:type="dxa"/>
            <w:vAlign w:val="center"/>
          </w:tcPr>
          <w:p w14:paraId="0DF85D4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C1FFEE2" w14:textId="4D263FCA" w:rsidR="004557B4" w:rsidRPr="00DE3647" w:rsidRDefault="004557B4" w:rsidP="006170C7">
            <w:pPr>
              <w:pStyle w:val="TableParagraph"/>
              <w:spacing w:line="268" w:lineRule="exact"/>
              <w:ind w:left="0"/>
              <w:jc w:val="left"/>
              <w:rPr>
                <w:sz w:val="28"/>
                <w:szCs w:val="28"/>
              </w:rPr>
            </w:pPr>
            <w:r w:rsidRPr="00DE3647">
              <w:rPr>
                <w:sz w:val="28"/>
                <w:szCs w:val="28"/>
              </w:rPr>
              <w:t>Thủ</w:t>
            </w:r>
            <w:r w:rsidRPr="00DE3647">
              <w:rPr>
                <w:spacing w:val="15"/>
                <w:sz w:val="28"/>
                <w:szCs w:val="28"/>
              </w:rPr>
              <w:t xml:space="preserve"> </w:t>
            </w:r>
            <w:r w:rsidRPr="00DE3647">
              <w:rPr>
                <w:sz w:val="28"/>
                <w:szCs w:val="28"/>
              </w:rPr>
              <w:t>tục</w:t>
            </w:r>
            <w:r w:rsidRPr="00DE3647">
              <w:rPr>
                <w:spacing w:val="18"/>
                <w:sz w:val="28"/>
                <w:szCs w:val="28"/>
              </w:rPr>
              <w:t xml:space="preserve"> </w:t>
            </w:r>
            <w:r w:rsidRPr="00DE3647">
              <w:rPr>
                <w:sz w:val="28"/>
                <w:szCs w:val="28"/>
              </w:rPr>
              <w:t>cấp</w:t>
            </w:r>
            <w:r w:rsidRPr="00DE3647">
              <w:rPr>
                <w:spacing w:val="21"/>
                <w:sz w:val="28"/>
                <w:szCs w:val="28"/>
              </w:rPr>
              <w:t xml:space="preserve"> </w:t>
            </w:r>
            <w:r w:rsidRPr="00DE3647">
              <w:rPr>
                <w:sz w:val="28"/>
                <w:szCs w:val="28"/>
              </w:rPr>
              <w:t>giấy</w:t>
            </w:r>
            <w:r w:rsidRPr="00DE3647">
              <w:rPr>
                <w:spacing w:val="11"/>
                <w:sz w:val="28"/>
                <w:szCs w:val="28"/>
              </w:rPr>
              <w:t xml:space="preserve"> </w:t>
            </w:r>
            <w:r w:rsidRPr="00DE3647">
              <w:rPr>
                <w:sz w:val="28"/>
                <w:szCs w:val="28"/>
              </w:rPr>
              <w:t>phép</w:t>
            </w:r>
            <w:r w:rsidRPr="00DE3647">
              <w:rPr>
                <w:spacing w:val="16"/>
                <w:sz w:val="28"/>
                <w:szCs w:val="28"/>
              </w:rPr>
              <w:t xml:space="preserve"> </w:t>
            </w:r>
            <w:r w:rsidRPr="00DE3647">
              <w:rPr>
                <w:sz w:val="28"/>
                <w:szCs w:val="28"/>
              </w:rPr>
              <w:t>tổ</w:t>
            </w:r>
            <w:r w:rsidRPr="00DE3647">
              <w:rPr>
                <w:spacing w:val="16"/>
                <w:sz w:val="28"/>
                <w:szCs w:val="28"/>
              </w:rPr>
              <w:t xml:space="preserve"> </w:t>
            </w:r>
            <w:r w:rsidRPr="00DE3647">
              <w:rPr>
                <w:sz w:val="28"/>
                <w:szCs w:val="28"/>
              </w:rPr>
              <w:t>chức</w:t>
            </w:r>
            <w:r w:rsidRPr="00DE3647">
              <w:rPr>
                <w:spacing w:val="17"/>
                <w:sz w:val="28"/>
                <w:szCs w:val="28"/>
              </w:rPr>
              <w:t xml:space="preserve"> </w:t>
            </w:r>
            <w:r w:rsidRPr="00DE3647">
              <w:rPr>
                <w:sz w:val="28"/>
                <w:szCs w:val="28"/>
              </w:rPr>
              <w:t>trại</w:t>
            </w:r>
            <w:r w:rsidRPr="00DE3647">
              <w:rPr>
                <w:spacing w:val="19"/>
                <w:sz w:val="28"/>
                <w:szCs w:val="28"/>
              </w:rPr>
              <w:t xml:space="preserve"> </w:t>
            </w:r>
            <w:r w:rsidRPr="00DE3647">
              <w:rPr>
                <w:spacing w:val="-4"/>
                <w:sz w:val="28"/>
                <w:szCs w:val="28"/>
              </w:rPr>
              <w:t xml:space="preserve">sáng </w:t>
            </w:r>
            <w:r w:rsidRPr="00DE3647">
              <w:rPr>
                <w:sz w:val="28"/>
                <w:szCs w:val="28"/>
              </w:rPr>
              <w:t>tác</w:t>
            </w:r>
            <w:r w:rsidRPr="00DE3647">
              <w:rPr>
                <w:spacing w:val="31"/>
                <w:sz w:val="28"/>
                <w:szCs w:val="28"/>
              </w:rPr>
              <w:t xml:space="preserve"> </w:t>
            </w:r>
            <w:r w:rsidRPr="00DE3647">
              <w:rPr>
                <w:sz w:val="28"/>
                <w:szCs w:val="28"/>
              </w:rPr>
              <w:t>điêu</w:t>
            </w:r>
            <w:r w:rsidRPr="00DE3647">
              <w:rPr>
                <w:spacing w:val="33"/>
                <w:sz w:val="28"/>
                <w:szCs w:val="28"/>
              </w:rPr>
              <w:t xml:space="preserve"> </w:t>
            </w:r>
            <w:r w:rsidRPr="00DE3647">
              <w:rPr>
                <w:sz w:val="28"/>
                <w:szCs w:val="28"/>
              </w:rPr>
              <w:t>khắc</w:t>
            </w:r>
            <w:r w:rsidRPr="00DE3647">
              <w:rPr>
                <w:spacing w:val="34"/>
                <w:sz w:val="28"/>
                <w:szCs w:val="28"/>
              </w:rPr>
              <w:t xml:space="preserve"> </w:t>
            </w:r>
            <w:r w:rsidRPr="00DE3647">
              <w:rPr>
                <w:sz w:val="28"/>
                <w:szCs w:val="28"/>
              </w:rPr>
              <w:t>(thẩm</w:t>
            </w:r>
            <w:r w:rsidRPr="00DE3647">
              <w:rPr>
                <w:spacing w:val="34"/>
                <w:sz w:val="28"/>
                <w:szCs w:val="28"/>
              </w:rPr>
              <w:t xml:space="preserve"> </w:t>
            </w:r>
            <w:r w:rsidRPr="00DE3647">
              <w:rPr>
                <w:sz w:val="28"/>
                <w:szCs w:val="28"/>
              </w:rPr>
              <w:t>quyền</w:t>
            </w:r>
            <w:r w:rsidRPr="00DE3647">
              <w:rPr>
                <w:spacing w:val="33"/>
                <w:sz w:val="28"/>
                <w:szCs w:val="28"/>
              </w:rPr>
              <w:t xml:space="preserve"> </w:t>
            </w:r>
            <w:r w:rsidRPr="00DE3647">
              <w:rPr>
                <w:sz w:val="28"/>
                <w:szCs w:val="28"/>
              </w:rPr>
              <w:t>của</w:t>
            </w:r>
            <w:r w:rsidRPr="00DE3647">
              <w:rPr>
                <w:spacing w:val="33"/>
                <w:sz w:val="28"/>
                <w:szCs w:val="28"/>
              </w:rPr>
              <w:t xml:space="preserve"> </w:t>
            </w:r>
            <w:r w:rsidRPr="00DE3647">
              <w:rPr>
                <w:sz w:val="28"/>
                <w:szCs w:val="28"/>
              </w:rPr>
              <w:t>Ủy</w:t>
            </w:r>
            <w:r w:rsidRPr="00DE3647">
              <w:rPr>
                <w:spacing w:val="29"/>
                <w:sz w:val="28"/>
                <w:szCs w:val="28"/>
              </w:rPr>
              <w:t xml:space="preserve"> </w:t>
            </w:r>
            <w:r w:rsidRPr="00DE3647">
              <w:rPr>
                <w:spacing w:val="-5"/>
                <w:sz w:val="28"/>
                <w:szCs w:val="28"/>
              </w:rPr>
              <w:t xml:space="preserve">ban </w:t>
            </w:r>
            <w:r w:rsidRPr="00DE3647">
              <w:rPr>
                <w:sz w:val="28"/>
                <w:szCs w:val="28"/>
              </w:rPr>
              <w:t>nhân</w:t>
            </w:r>
            <w:r w:rsidRPr="00DE3647">
              <w:rPr>
                <w:spacing w:val="-1"/>
                <w:sz w:val="28"/>
                <w:szCs w:val="28"/>
              </w:rPr>
              <w:t xml:space="preserve"> </w:t>
            </w:r>
            <w:r w:rsidRPr="00DE3647">
              <w:rPr>
                <w:sz w:val="28"/>
                <w:szCs w:val="28"/>
              </w:rPr>
              <w:t>dân</w:t>
            </w:r>
            <w:r w:rsidRPr="00DE3647">
              <w:rPr>
                <w:spacing w:val="-1"/>
                <w:sz w:val="28"/>
                <w:szCs w:val="28"/>
              </w:rPr>
              <w:t xml:space="preserve"> </w:t>
            </w:r>
            <w:r w:rsidRPr="00DE3647">
              <w:rPr>
                <w:sz w:val="28"/>
                <w:szCs w:val="28"/>
              </w:rPr>
              <w:t xml:space="preserve">cấp </w:t>
            </w:r>
            <w:r w:rsidRPr="00DE3647">
              <w:rPr>
                <w:spacing w:val="-2"/>
                <w:sz w:val="28"/>
                <w:szCs w:val="28"/>
              </w:rPr>
              <w:t>tỉnh)</w:t>
            </w:r>
          </w:p>
        </w:tc>
        <w:tc>
          <w:tcPr>
            <w:tcW w:w="916" w:type="dxa"/>
          </w:tcPr>
          <w:p w14:paraId="4281E883" w14:textId="408B5AC5"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0CC1BD37" w14:textId="77777777" w:rsidR="004557B4" w:rsidRPr="00DE3647" w:rsidRDefault="004557B4" w:rsidP="006170C7">
            <w:pPr>
              <w:jc w:val="center"/>
              <w:rPr>
                <w:spacing w:val="-10"/>
                <w:sz w:val="28"/>
                <w:szCs w:val="28"/>
              </w:rPr>
            </w:pPr>
          </w:p>
        </w:tc>
        <w:tc>
          <w:tcPr>
            <w:tcW w:w="2092" w:type="dxa"/>
            <w:gridSpan w:val="2"/>
          </w:tcPr>
          <w:p w14:paraId="7F848F5D" w14:textId="4E1F7F2C"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1.001738</w:t>
            </w:r>
            <w:r w:rsidRPr="00DE3647">
              <w:rPr>
                <w:color w:val="000000"/>
                <w:sz w:val="28"/>
                <w:szCs w:val="28"/>
              </w:rPr>
              <w:t>.H50</w:t>
            </w:r>
          </w:p>
        </w:tc>
        <w:tc>
          <w:tcPr>
            <w:tcW w:w="3171" w:type="dxa"/>
            <w:gridSpan w:val="2"/>
            <w:vAlign w:val="bottom"/>
          </w:tcPr>
          <w:p w14:paraId="1B7CDF52" w14:textId="17B145BE" w:rsidR="004557B4" w:rsidRPr="00DE3647" w:rsidRDefault="004557B4" w:rsidP="006170C7">
            <w:pPr>
              <w:rPr>
                <w:sz w:val="28"/>
                <w:szCs w:val="28"/>
              </w:rPr>
            </w:pPr>
          </w:p>
        </w:tc>
      </w:tr>
      <w:tr w:rsidR="004557B4" w:rsidRPr="00DE3647" w14:paraId="4C32E943" w14:textId="77777777" w:rsidTr="00C25421">
        <w:trPr>
          <w:trHeight w:val="50"/>
        </w:trPr>
        <w:tc>
          <w:tcPr>
            <w:tcW w:w="852" w:type="dxa"/>
            <w:vAlign w:val="center"/>
          </w:tcPr>
          <w:p w14:paraId="4C66038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0A3392E" w14:textId="2B50A106" w:rsidR="004557B4" w:rsidRPr="00DE3647" w:rsidRDefault="004557B4" w:rsidP="006170C7">
            <w:pPr>
              <w:pStyle w:val="TableParagraph"/>
              <w:spacing w:line="268" w:lineRule="exact"/>
              <w:ind w:left="0"/>
              <w:jc w:val="left"/>
              <w:rPr>
                <w:sz w:val="28"/>
                <w:szCs w:val="28"/>
              </w:rPr>
            </w:pPr>
            <w:r w:rsidRPr="00DE3647">
              <w:rPr>
                <w:sz w:val="28"/>
                <w:szCs w:val="28"/>
              </w:rPr>
              <w:t>Thủ tục cấp giấy phép triển lãm tác phẩm nhiếp ảnh tại Việt Nam (thẩm quyền của Ủy ban nhân dân cấp tỉnh)</w:t>
            </w:r>
          </w:p>
        </w:tc>
        <w:tc>
          <w:tcPr>
            <w:tcW w:w="916" w:type="dxa"/>
          </w:tcPr>
          <w:p w14:paraId="10D53DFB" w14:textId="502F8270"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5FB7765D" w14:textId="77777777" w:rsidR="004557B4" w:rsidRPr="00DE3647" w:rsidRDefault="004557B4" w:rsidP="006170C7">
            <w:pPr>
              <w:jc w:val="center"/>
              <w:rPr>
                <w:spacing w:val="-10"/>
                <w:sz w:val="28"/>
                <w:szCs w:val="28"/>
              </w:rPr>
            </w:pPr>
          </w:p>
        </w:tc>
        <w:tc>
          <w:tcPr>
            <w:tcW w:w="2092" w:type="dxa"/>
            <w:gridSpan w:val="2"/>
          </w:tcPr>
          <w:p w14:paraId="1C44AB43" w14:textId="295E97F9"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1.001704</w:t>
            </w:r>
            <w:r w:rsidRPr="00DE3647">
              <w:rPr>
                <w:color w:val="000000"/>
                <w:sz w:val="28"/>
                <w:szCs w:val="28"/>
              </w:rPr>
              <w:t>.H50</w:t>
            </w:r>
          </w:p>
        </w:tc>
        <w:tc>
          <w:tcPr>
            <w:tcW w:w="3171" w:type="dxa"/>
            <w:gridSpan w:val="2"/>
            <w:vAlign w:val="bottom"/>
          </w:tcPr>
          <w:p w14:paraId="116AE07E" w14:textId="06CD4C7D" w:rsidR="004557B4" w:rsidRPr="00DE3647" w:rsidRDefault="004557B4" w:rsidP="006170C7">
            <w:pPr>
              <w:rPr>
                <w:sz w:val="28"/>
                <w:szCs w:val="28"/>
              </w:rPr>
            </w:pPr>
          </w:p>
        </w:tc>
      </w:tr>
      <w:tr w:rsidR="004557B4" w:rsidRPr="00DE3647" w14:paraId="03326E03" w14:textId="77777777" w:rsidTr="00C25421">
        <w:trPr>
          <w:trHeight w:val="50"/>
        </w:trPr>
        <w:tc>
          <w:tcPr>
            <w:tcW w:w="852" w:type="dxa"/>
            <w:vAlign w:val="center"/>
          </w:tcPr>
          <w:p w14:paraId="1D8524D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7E37944" w14:textId="1E989E71" w:rsidR="004557B4" w:rsidRPr="00DE3647" w:rsidRDefault="004557B4" w:rsidP="006170C7">
            <w:pPr>
              <w:pStyle w:val="TableParagraph"/>
              <w:spacing w:line="268" w:lineRule="exact"/>
              <w:ind w:left="0"/>
              <w:jc w:val="left"/>
              <w:rPr>
                <w:sz w:val="28"/>
                <w:szCs w:val="28"/>
              </w:rPr>
            </w:pPr>
            <w:r w:rsidRPr="00DE3647">
              <w:rPr>
                <w:sz w:val="28"/>
                <w:szCs w:val="28"/>
              </w:rPr>
              <w:t>Thủ tục cấp giấy phép đưa tác phẩm nhiếp ảnh từ Việt Nam ra nước ngoài triển lãm (thẩm quyền của Ủy ban nhân dân cấp tỉnh)</w:t>
            </w:r>
          </w:p>
        </w:tc>
        <w:tc>
          <w:tcPr>
            <w:tcW w:w="916" w:type="dxa"/>
          </w:tcPr>
          <w:p w14:paraId="0CAFF6C7" w14:textId="63F27949"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559AF84C" w14:textId="77777777" w:rsidR="004557B4" w:rsidRPr="00DE3647" w:rsidRDefault="004557B4" w:rsidP="006170C7">
            <w:pPr>
              <w:jc w:val="center"/>
              <w:rPr>
                <w:spacing w:val="-10"/>
                <w:sz w:val="28"/>
                <w:szCs w:val="28"/>
              </w:rPr>
            </w:pPr>
          </w:p>
        </w:tc>
        <w:tc>
          <w:tcPr>
            <w:tcW w:w="2092" w:type="dxa"/>
            <w:gridSpan w:val="2"/>
          </w:tcPr>
          <w:p w14:paraId="35346ACE" w14:textId="2CF8EEE5"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1.001671</w:t>
            </w:r>
            <w:r w:rsidRPr="00DE3647">
              <w:rPr>
                <w:color w:val="000000"/>
                <w:sz w:val="28"/>
                <w:szCs w:val="28"/>
              </w:rPr>
              <w:t>.H50</w:t>
            </w:r>
          </w:p>
        </w:tc>
        <w:tc>
          <w:tcPr>
            <w:tcW w:w="3171" w:type="dxa"/>
            <w:gridSpan w:val="2"/>
            <w:vAlign w:val="bottom"/>
          </w:tcPr>
          <w:p w14:paraId="36F22998" w14:textId="0CFC0F4F" w:rsidR="004557B4" w:rsidRPr="00DE3647" w:rsidRDefault="004557B4" w:rsidP="006170C7">
            <w:pPr>
              <w:rPr>
                <w:sz w:val="28"/>
                <w:szCs w:val="28"/>
              </w:rPr>
            </w:pPr>
          </w:p>
        </w:tc>
      </w:tr>
      <w:tr w:rsidR="004557B4" w:rsidRPr="00DE3647" w14:paraId="73AFFF4A" w14:textId="77777777" w:rsidTr="00C25421">
        <w:trPr>
          <w:trHeight w:val="50"/>
        </w:trPr>
        <w:tc>
          <w:tcPr>
            <w:tcW w:w="852" w:type="dxa"/>
            <w:vAlign w:val="center"/>
          </w:tcPr>
          <w:p w14:paraId="46D7C0A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E074BF1" w14:textId="74503C53" w:rsidR="004557B4" w:rsidRPr="00DE3647" w:rsidRDefault="004557B4" w:rsidP="006170C7">
            <w:pPr>
              <w:pStyle w:val="TableParagraph"/>
              <w:spacing w:line="268" w:lineRule="exact"/>
              <w:ind w:left="0"/>
              <w:jc w:val="left"/>
              <w:rPr>
                <w:sz w:val="28"/>
                <w:szCs w:val="28"/>
              </w:rPr>
            </w:pPr>
            <w:r w:rsidRPr="00DE3647">
              <w:rPr>
                <w:sz w:val="28"/>
                <w:szCs w:val="28"/>
              </w:rPr>
              <w:t>Thủ tục cấp giấy phép tổ chức triển lãm do các tổ chức, cá nhân tại địa phương đưa ra nước ngoài không vì mục đích thương mại</w:t>
            </w:r>
          </w:p>
        </w:tc>
        <w:tc>
          <w:tcPr>
            <w:tcW w:w="916" w:type="dxa"/>
          </w:tcPr>
          <w:p w14:paraId="58F94500" w14:textId="43872382"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6DD8F2C7" w14:textId="77777777" w:rsidR="004557B4" w:rsidRPr="00DE3647" w:rsidRDefault="004557B4" w:rsidP="006170C7">
            <w:pPr>
              <w:jc w:val="center"/>
              <w:rPr>
                <w:spacing w:val="-10"/>
                <w:sz w:val="28"/>
                <w:szCs w:val="28"/>
              </w:rPr>
            </w:pPr>
          </w:p>
        </w:tc>
        <w:tc>
          <w:tcPr>
            <w:tcW w:w="2092" w:type="dxa"/>
            <w:gridSpan w:val="2"/>
          </w:tcPr>
          <w:p w14:paraId="36E6BE12" w14:textId="64F18CF3"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1.001191</w:t>
            </w:r>
            <w:r w:rsidRPr="00DE3647">
              <w:rPr>
                <w:color w:val="000000"/>
                <w:sz w:val="28"/>
                <w:szCs w:val="28"/>
              </w:rPr>
              <w:t>.H50</w:t>
            </w:r>
          </w:p>
        </w:tc>
        <w:tc>
          <w:tcPr>
            <w:tcW w:w="3171" w:type="dxa"/>
            <w:gridSpan w:val="2"/>
            <w:vAlign w:val="bottom"/>
          </w:tcPr>
          <w:p w14:paraId="4D168318" w14:textId="3CE41082" w:rsidR="004557B4" w:rsidRPr="00DE3647" w:rsidRDefault="004557B4" w:rsidP="006170C7">
            <w:pPr>
              <w:rPr>
                <w:sz w:val="28"/>
                <w:szCs w:val="28"/>
              </w:rPr>
            </w:pPr>
          </w:p>
        </w:tc>
      </w:tr>
      <w:tr w:rsidR="004557B4" w:rsidRPr="00DE3647" w14:paraId="737C5105" w14:textId="77777777" w:rsidTr="00C25421">
        <w:trPr>
          <w:trHeight w:val="50"/>
        </w:trPr>
        <w:tc>
          <w:tcPr>
            <w:tcW w:w="852" w:type="dxa"/>
            <w:vAlign w:val="center"/>
          </w:tcPr>
          <w:p w14:paraId="53D4AA2F"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0919E99" w14:textId="62D2281E" w:rsidR="004557B4" w:rsidRPr="00DE3647" w:rsidRDefault="004557B4" w:rsidP="006170C7">
            <w:pPr>
              <w:pStyle w:val="TableParagraph"/>
              <w:spacing w:line="268" w:lineRule="exact"/>
              <w:ind w:left="0"/>
              <w:jc w:val="left"/>
              <w:rPr>
                <w:sz w:val="28"/>
                <w:szCs w:val="28"/>
              </w:rPr>
            </w:pPr>
            <w:r w:rsidRPr="00DE3647">
              <w:rPr>
                <w:sz w:val="28"/>
                <w:szCs w:val="28"/>
              </w:rPr>
              <w:t>Thủ tục cấp giấy phép tổ chức triển lãm do cá nhân nước ngoài tổ chức tại địa phương không vì mục đích thương mại</w:t>
            </w:r>
          </w:p>
        </w:tc>
        <w:tc>
          <w:tcPr>
            <w:tcW w:w="916" w:type="dxa"/>
          </w:tcPr>
          <w:p w14:paraId="0D7E1F0A" w14:textId="326A1894"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3A7972BD" w14:textId="77777777" w:rsidR="004557B4" w:rsidRPr="00DE3647" w:rsidRDefault="004557B4" w:rsidP="006170C7">
            <w:pPr>
              <w:jc w:val="center"/>
              <w:rPr>
                <w:spacing w:val="-10"/>
                <w:sz w:val="28"/>
                <w:szCs w:val="28"/>
              </w:rPr>
            </w:pPr>
          </w:p>
        </w:tc>
        <w:tc>
          <w:tcPr>
            <w:tcW w:w="2092" w:type="dxa"/>
            <w:gridSpan w:val="2"/>
          </w:tcPr>
          <w:p w14:paraId="603387A9" w14:textId="21B9243D"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1.001211</w:t>
            </w:r>
            <w:r w:rsidRPr="00DE3647">
              <w:rPr>
                <w:color w:val="000000"/>
                <w:sz w:val="28"/>
                <w:szCs w:val="28"/>
              </w:rPr>
              <w:t>.H50</w:t>
            </w:r>
          </w:p>
        </w:tc>
        <w:tc>
          <w:tcPr>
            <w:tcW w:w="3171" w:type="dxa"/>
            <w:gridSpan w:val="2"/>
            <w:vAlign w:val="bottom"/>
          </w:tcPr>
          <w:p w14:paraId="33E857C8" w14:textId="145A17A8" w:rsidR="004557B4" w:rsidRPr="00DE3647" w:rsidRDefault="004557B4" w:rsidP="006170C7">
            <w:pPr>
              <w:rPr>
                <w:sz w:val="28"/>
                <w:szCs w:val="28"/>
              </w:rPr>
            </w:pPr>
          </w:p>
        </w:tc>
      </w:tr>
      <w:tr w:rsidR="004557B4" w:rsidRPr="00DE3647" w14:paraId="0F3CEA05" w14:textId="77777777" w:rsidTr="00C25421">
        <w:trPr>
          <w:trHeight w:val="560"/>
        </w:trPr>
        <w:tc>
          <w:tcPr>
            <w:tcW w:w="852" w:type="dxa"/>
            <w:vAlign w:val="center"/>
          </w:tcPr>
          <w:p w14:paraId="3D67DD9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4AD677D" w14:textId="1F31293B" w:rsidR="004557B4" w:rsidRPr="00DE3647" w:rsidRDefault="004557B4" w:rsidP="006170C7">
            <w:pPr>
              <w:pStyle w:val="TableParagraph"/>
              <w:spacing w:line="268" w:lineRule="exact"/>
              <w:ind w:left="0"/>
              <w:jc w:val="left"/>
              <w:rPr>
                <w:sz w:val="28"/>
                <w:szCs w:val="28"/>
              </w:rPr>
            </w:pPr>
            <w:r w:rsidRPr="00DE3647">
              <w:rPr>
                <w:sz w:val="28"/>
                <w:szCs w:val="28"/>
              </w:rPr>
              <w:t>Thủ tục cấp lại giấy phép tổ chức triển lãm do các tổ chức, cá nhân tại địa phương đưa ra nước ngoài không vì mục đích thương mại</w:t>
            </w:r>
          </w:p>
        </w:tc>
        <w:tc>
          <w:tcPr>
            <w:tcW w:w="916" w:type="dxa"/>
          </w:tcPr>
          <w:p w14:paraId="1B67FAA2" w14:textId="7B9EA6F5"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7F06D29E" w14:textId="77777777" w:rsidR="004557B4" w:rsidRPr="00DE3647" w:rsidRDefault="004557B4" w:rsidP="006170C7">
            <w:pPr>
              <w:jc w:val="center"/>
              <w:rPr>
                <w:spacing w:val="-10"/>
                <w:sz w:val="28"/>
                <w:szCs w:val="28"/>
              </w:rPr>
            </w:pPr>
          </w:p>
        </w:tc>
        <w:tc>
          <w:tcPr>
            <w:tcW w:w="2092" w:type="dxa"/>
            <w:gridSpan w:val="2"/>
          </w:tcPr>
          <w:p w14:paraId="43CAF953" w14:textId="56B00975"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1.001229</w:t>
            </w:r>
            <w:r w:rsidRPr="00DE3647">
              <w:rPr>
                <w:color w:val="000000"/>
                <w:sz w:val="28"/>
                <w:szCs w:val="28"/>
              </w:rPr>
              <w:t>.H50</w:t>
            </w:r>
          </w:p>
        </w:tc>
        <w:tc>
          <w:tcPr>
            <w:tcW w:w="3171" w:type="dxa"/>
            <w:gridSpan w:val="2"/>
            <w:vAlign w:val="bottom"/>
          </w:tcPr>
          <w:p w14:paraId="5CCBBDCB" w14:textId="5F4A45FF" w:rsidR="004557B4" w:rsidRPr="00DE3647" w:rsidRDefault="004557B4" w:rsidP="006170C7">
            <w:pPr>
              <w:rPr>
                <w:sz w:val="28"/>
                <w:szCs w:val="28"/>
              </w:rPr>
            </w:pPr>
          </w:p>
        </w:tc>
      </w:tr>
      <w:tr w:rsidR="004557B4" w:rsidRPr="00DE3647" w14:paraId="4E20C4F1" w14:textId="77777777" w:rsidTr="00C25421">
        <w:trPr>
          <w:trHeight w:val="50"/>
        </w:trPr>
        <w:tc>
          <w:tcPr>
            <w:tcW w:w="852" w:type="dxa"/>
            <w:vAlign w:val="center"/>
          </w:tcPr>
          <w:p w14:paraId="3CA51D9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56D6866" w14:textId="098473F6" w:rsidR="004557B4" w:rsidRPr="00DE3647" w:rsidRDefault="004557B4" w:rsidP="006170C7">
            <w:pPr>
              <w:pStyle w:val="TableParagraph"/>
              <w:spacing w:line="268" w:lineRule="exact"/>
              <w:ind w:left="0"/>
              <w:jc w:val="left"/>
              <w:rPr>
                <w:sz w:val="28"/>
                <w:szCs w:val="28"/>
              </w:rPr>
            </w:pPr>
            <w:r w:rsidRPr="00DE3647">
              <w:rPr>
                <w:sz w:val="28"/>
                <w:szCs w:val="28"/>
              </w:rPr>
              <w:t>Thủ tục cấp lại giấy phép tổ chức triển lãm do cá nhân nước ngoài tổ chức tại địa phương không vì mục đích thương mại</w:t>
            </w:r>
          </w:p>
        </w:tc>
        <w:tc>
          <w:tcPr>
            <w:tcW w:w="916" w:type="dxa"/>
          </w:tcPr>
          <w:p w14:paraId="714AE785" w14:textId="694F7E46"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61A0CAAE" w14:textId="77777777" w:rsidR="004557B4" w:rsidRPr="00DE3647" w:rsidRDefault="004557B4" w:rsidP="006170C7">
            <w:pPr>
              <w:jc w:val="center"/>
              <w:rPr>
                <w:spacing w:val="-10"/>
                <w:sz w:val="28"/>
                <w:szCs w:val="28"/>
              </w:rPr>
            </w:pPr>
          </w:p>
        </w:tc>
        <w:tc>
          <w:tcPr>
            <w:tcW w:w="2092" w:type="dxa"/>
            <w:gridSpan w:val="2"/>
          </w:tcPr>
          <w:p w14:paraId="708C6EAB" w14:textId="3A67AA6A"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1.001182</w:t>
            </w:r>
            <w:r w:rsidRPr="00DE3647">
              <w:rPr>
                <w:color w:val="000000"/>
                <w:sz w:val="28"/>
                <w:szCs w:val="28"/>
              </w:rPr>
              <w:t>.H50</w:t>
            </w:r>
          </w:p>
        </w:tc>
        <w:tc>
          <w:tcPr>
            <w:tcW w:w="3171" w:type="dxa"/>
            <w:gridSpan w:val="2"/>
            <w:vAlign w:val="bottom"/>
          </w:tcPr>
          <w:p w14:paraId="567E80D1" w14:textId="3F6C29CB" w:rsidR="004557B4" w:rsidRPr="00DE3647" w:rsidRDefault="004557B4" w:rsidP="006170C7">
            <w:pPr>
              <w:rPr>
                <w:sz w:val="28"/>
                <w:szCs w:val="28"/>
              </w:rPr>
            </w:pPr>
          </w:p>
        </w:tc>
      </w:tr>
      <w:tr w:rsidR="004557B4" w:rsidRPr="00DE3647" w14:paraId="35421050" w14:textId="77777777" w:rsidTr="00C25421">
        <w:trPr>
          <w:trHeight w:val="50"/>
        </w:trPr>
        <w:tc>
          <w:tcPr>
            <w:tcW w:w="852" w:type="dxa"/>
            <w:vAlign w:val="center"/>
          </w:tcPr>
          <w:p w14:paraId="58C8BEB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849CE8C" w14:textId="649F4038" w:rsidR="004557B4" w:rsidRPr="00DE3647" w:rsidRDefault="004557B4" w:rsidP="006170C7">
            <w:pPr>
              <w:pStyle w:val="TableParagraph"/>
              <w:spacing w:line="268" w:lineRule="exact"/>
              <w:ind w:left="0"/>
              <w:jc w:val="left"/>
              <w:rPr>
                <w:sz w:val="28"/>
                <w:szCs w:val="28"/>
              </w:rPr>
            </w:pPr>
            <w:r w:rsidRPr="00DE3647">
              <w:rPr>
                <w:sz w:val="28"/>
                <w:szCs w:val="28"/>
              </w:rPr>
              <w:t>Thủ tục thông báo tổ chức triển lãm do tổ chức ở địa phương hoặc cá nhân tổ chức tại địa phương không vì mục đích thương mại</w:t>
            </w:r>
          </w:p>
        </w:tc>
        <w:tc>
          <w:tcPr>
            <w:tcW w:w="916" w:type="dxa"/>
          </w:tcPr>
          <w:p w14:paraId="328596B2" w14:textId="4BA0C997"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49F2E93B" w14:textId="77777777" w:rsidR="004557B4" w:rsidRPr="00DE3647" w:rsidRDefault="004557B4" w:rsidP="006170C7">
            <w:pPr>
              <w:jc w:val="center"/>
              <w:rPr>
                <w:spacing w:val="-10"/>
                <w:sz w:val="28"/>
                <w:szCs w:val="28"/>
              </w:rPr>
            </w:pPr>
          </w:p>
        </w:tc>
        <w:tc>
          <w:tcPr>
            <w:tcW w:w="2092" w:type="dxa"/>
            <w:gridSpan w:val="2"/>
          </w:tcPr>
          <w:p w14:paraId="06EA499D" w14:textId="36018757"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1.001147</w:t>
            </w:r>
            <w:r w:rsidRPr="00DE3647">
              <w:rPr>
                <w:color w:val="000000"/>
                <w:sz w:val="28"/>
                <w:szCs w:val="28"/>
              </w:rPr>
              <w:t>.H50</w:t>
            </w:r>
          </w:p>
        </w:tc>
        <w:tc>
          <w:tcPr>
            <w:tcW w:w="3171" w:type="dxa"/>
            <w:gridSpan w:val="2"/>
            <w:vAlign w:val="bottom"/>
          </w:tcPr>
          <w:p w14:paraId="6516C2F5" w14:textId="338C28A3" w:rsidR="004557B4" w:rsidRPr="00DE3647" w:rsidRDefault="004557B4" w:rsidP="006170C7">
            <w:pPr>
              <w:rPr>
                <w:sz w:val="28"/>
                <w:szCs w:val="28"/>
              </w:rPr>
            </w:pPr>
          </w:p>
        </w:tc>
      </w:tr>
      <w:tr w:rsidR="004557B4" w:rsidRPr="00DE3647" w14:paraId="76BD1A8D" w14:textId="77777777" w:rsidTr="00C25421">
        <w:trPr>
          <w:trHeight w:val="50"/>
        </w:trPr>
        <w:tc>
          <w:tcPr>
            <w:tcW w:w="852" w:type="dxa"/>
            <w:vAlign w:val="center"/>
          </w:tcPr>
          <w:p w14:paraId="0D855CB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043476D" w14:textId="6F25A1C4" w:rsidR="004557B4" w:rsidRPr="00DE3647" w:rsidRDefault="004557B4" w:rsidP="006170C7">
            <w:pPr>
              <w:pStyle w:val="TableParagraph"/>
              <w:spacing w:line="268" w:lineRule="exact"/>
              <w:ind w:left="0"/>
              <w:jc w:val="left"/>
              <w:rPr>
                <w:sz w:val="28"/>
                <w:szCs w:val="28"/>
              </w:rPr>
            </w:pPr>
            <w:r w:rsidRPr="00DE3647">
              <w:rPr>
                <w:sz w:val="28"/>
                <w:szCs w:val="28"/>
              </w:rPr>
              <w:t>Thủ tục phê duyệt nội dung tác phẩm mỹ thuật, tác phẩm nhiếp ảnh nhập khẩu cấp tỉnh</w:t>
            </w:r>
          </w:p>
        </w:tc>
        <w:tc>
          <w:tcPr>
            <w:tcW w:w="916" w:type="dxa"/>
          </w:tcPr>
          <w:p w14:paraId="4018041A" w14:textId="72628829"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74623BAC" w14:textId="77777777" w:rsidR="004557B4" w:rsidRPr="00DE3647" w:rsidRDefault="004557B4" w:rsidP="006170C7">
            <w:pPr>
              <w:jc w:val="center"/>
              <w:rPr>
                <w:spacing w:val="-10"/>
                <w:sz w:val="28"/>
                <w:szCs w:val="28"/>
              </w:rPr>
            </w:pPr>
          </w:p>
        </w:tc>
        <w:tc>
          <w:tcPr>
            <w:tcW w:w="2092" w:type="dxa"/>
            <w:gridSpan w:val="2"/>
          </w:tcPr>
          <w:p w14:paraId="77983AB4" w14:textId="73B1DE7B"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2.001496</w:t>
            </w:r>
            <w:r w:rsidRPr="00DE3647">
              <w:rPr>
                <w:color w:val="000000"/>
                <w:sz w:val="28"/>
                <w:szCs w:val="28"/>
              </w:rPr>
              <w:t>.H50</w:t>
            </w:r>
          </w:p>
        </w:tc>
        <w:tc>
          <w:tcPr>
            <w:tcW w:w="3171" w:type="dxa"/>
            <w:gridSpan w:val="2"/>
            <w:vAlign w:val="bottom"/>
          </w:tcPr>
          <w:p w14:paraId="26110A19" w14:textId="22FFD187" w:rsidR="004557B4" w:rsidRPr="00DE3647" w:rsidRDefault="004557B4" w:rsidP="006170C7">
            <w:pPr>
              <w:rPr>
                <w:sz w:val="28"/>
                <w:szCs w:val="28"/>
              </w:rPr>
            </w:pPr>
          </w:p>
        </w:tc>
      </w:tr>
      <w:tr w:rsidR="004557B4" w:rsidRPr="00DE3647" w14:paraId="501E077A" w14:textId="77777777" w:rsidTr="00C25421">
        <w:trPr>
          <w:trHeight w:val="301"/>
        </w:trPr>
        <w:tc>
          <w:tcPr>
            <w:tcW w:w="852" w:type="dxa"/>
            <w:vAlign w:val="center"/>
          </w:tcPr>
          <w:p w14:paraId="45C2DA7E" w14:textId="77777777" w:rsidR="004557B4" w:rsidRPr="00DE3647" w:rsidRDefault="004557B4" w:rsidP="006170C7">
            <w:pPr>
              <w:rPr>
                <w:color w:val="000000" w:themeColor="text1"/>
                <w:sz w:val="28"/>
                <w:szCs w:val="28"/>
              </w:rPr>
            </w:pPr>
          </w:p>
        </w:tc>
        <w:tc>
          <w:tcPr>
            <w:tcW w:w="6828" w:type="dxa"/>
          </w:tcPr>
          <w:p w14:paraId="5F4500A5" w14:textId="5F764B33" w:rsidR="004557B4" w:rsidRPr="00DE3647" w:rsidRDefault="004557B4" w:rsidP="006170C7">
            <w:pPr>
              <w:pStyle w:val="TableParagraph"/>
              <w:spacing w:before="60" w:line="240" w:lineRule="auto"/>
              <w:ind w:left="0"/>
              <w:jc w:val="left"/>
              <w:rPr>
                <w:bCs/>
                <w:sz w:val="28"/>
                <w:szCs w:val="28"/>
              </w:rPr>
            </w:pPr>
            <w:r w:rsidRPr="00DE3647">
              <w:rPr>
                <w:bCs/>
                <w:sz w:val="28"/>
                <w:szCs w:val="28"/>
              </w:rPr>
              <w:t>LĨNH</w:t>
            </w:r>
            <w:r w:rsidRPr="00DE3647">
              <w:rPr>
                <w:bCs/>
                <w:spacing w:val="-3"/>
                <w:sz w:val="28"/>
                <w:szCs w:val="28"/>
              </w:rPr>
              <w:t xml:space="preserve"> </w:t>
            </w:r>
            <w:r w:rsidRPr="00DE3647">
              <w:rPr>
                <w:bCs/>
                <w:sz w:val="28"/>
                <w:szCs w:val="28"/>
              </w:rPr>
              <w:t>VỰC</w:t>
            </w:r>
            <w:r w:rsidRPr="00DE3647">
              <w:rPr>
                <w:bCs/>
                <w:spacing w:val="-1"/>
                <w:sz w:val="28"/>
                <w:szCs w:val="28"/>
              </w:rPr>
              <w:t xml:space="preserve"> </w:t>
            </w:r>
            <w:r w:rsidRPr="00DE3647">
              <w:rPr>
                <w:bCs/>
                <w:sz w:val="28"/>
                <w:szCs w:val="28"/>
              </w:rPr>
              <w:t>VĂN</w:t>
            </w:r>
            <w:r w:rsidRPr="00DE3647">
              <w:rPr>
                <w:bCs/>
                <w:spacing w:val="-2"/>
                <w:sz w:val="28"/>
                <w:szCs w:val="28"/>
              </w:rPr>
              <w:t xml:space="preserve"> </w:t>
            </w:r>
            <w:r w:rsidRPr="00DE3647">
              <w:rPr>
                <w:bCs/>
                <w:sz w:val="28"/>
                <w:szCs w:val="28"/>
              </w:rPr>
              <w:t>HÓA CƠ</w:t>
            </w:r>
            <w:r w:rsidRPr="00DE3647">
              <w:rPr>
                <w:bCs/>
                <w:spacing w:val="-1"/>
                <w:sz w:val="28"/>
                <w:szCs w:val="28"/>
              </w:rPr>
              <w:t xml:space="preserve"> </w:t>
            </w:r>
            <w:r w:rsidRPr="00DE3647">
              <w:rPr>
                <w:bCs/>
                <w:spacing w:val="-5"/>
                <w:sz w:val="28"/>
                <w:szCs w:val="28"/>
              </w:rPr>
              <w:t>SỞ</w:t>
            </w:r>
          </w:p>
        </w:tc>
        <w:tc>
          <w:tcPr>
            <w:tcW w:w="916" w:type="dxa"/>
          </w:tcPr>
          <w:p w14:paraId="753690DB"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4960165F" w14:textId="77777777" w:rsidR="004557B4" w:rsidRPr="00DE3647" w:rsidRDefault="004557B4" w:rsidP="006170C7">
            <w:pPr>
              <w:jc w:val="center"/>
              <w:rPr>
                <w:spacing w:val="-10"/>
                <w:sz w:val="28"/>
                <w:szCs w:val="28"/>
              </w:rPr>
            </w:pPr>
          </w:p>
        </w:tc>
        <w:tc>
          <w:tcPr>
            <w:tcW w:w="2092" w:type="dxa"/>
            <w:gridSpan w:val="2"/>
          </w:tcPr>
          <w:p w14:paraId="06471B3F" w14:textId="77777777" w:rsidR="004557B4" w:rsidRPr="00DE3647" w:rsidRDefault="004557B4" w:rsidP="006170C7">
            <w:pPr>
              <w:pStyle w:val="ListParagraph"/>
              <w:spacing w:before="120" w:line="240" w:lineRule="auto"/>
              <w:ind w:left="0" w:firstLine="0"/>
              <w:rPr>
                <w:spacing w:val="-2"/>
                <w:sz w:val="28"/>
                <w:szCs w:val="28"/>
              </w:rPr>
            </w:pPr>
          </w:p>
        </w:tc>
        <w:tc>
          <w:tcPr>
            <w:tcW w:w="3171" w:type="dxa"/>
            <w:gridSpan w:val="2"/>
            <w:vAlign w:val="bottom"/>
          </w:tcPr>
          <w:p w14:paraId="70ED0677" w14:textId="77777777" w:rsidR="004557B4" w:rsidRPr="00DE3647" w:rsidRDefault="004557B4" w:rsidP="006170C7">
            <w:pPr>
              <w:rPr>
                <w:sz w:val="28"/>
                <w:szCs w:val="28"/>
              </w:rPr>
            </w:pPr>
          </w:p>
        </w:tc>
      </w:tr>
      <w:tr w:rsidR="004557B4" w:rsidRPr="00DE3647" w14:paraId="197234B0" w14:textId="77777777" w:rsidTr="00C25421">
        <w:trPr>
          <w:trHeight w:val="50"/>
        </w:trPr>
        <w:tc>
          <w:tcPr>
            <w:tcW w:w="852" w:type="dxa"/>
            <w:vAlign w:val="center"/>
          </w:tcPr>
          <w:p w14:paraId="01CB68D0"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380B7AB" w14:textId="215D1478" w:rsidR="004557B4" w:rsidRPr="00DE3647" w:rsidRDefault="004557B4" w:rsidP="006170C7">
            <w:pPr>
              <w:pStyle w:val="TableParagraph"/>
              <w:spacing w:line="268" w:lineRule="exact"/>
              <w:ind w:left="0"/>
              <w:jc w:val="left"/>
              <w:rPr>
                <w:sz w:val="28"/>
                <w:szCs w:val="28"/>
              </w:rPr>
            </w:pPr>
            <w:r w:rsidRPr="00DE3647">
              <w:rPr>
                <w:sz w:val="28"/>
                <w:szCs w:val="28"/>
              </w:rPr>
              <w:t>Thủ tục đăng ký tổ chức lễ hội cấp tỉnh</w:t>
            </w:r>
          </w:p>
        </w:tc>
        <w:tc>
          <w:tcPr>
            <w:tcW w:w="916" w:type="dxa"/>
          </w:tcPr>
          <w:p w14:paraId="2C131F99" w14:textId="75DB8441"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74B00087" w14:textId="77777777" w:rsidR="004557B4" w:rsidRPr="00DE3647" w:rsidRDefault="004557B4" w:rsidP="006170C7">
            <w:pPr>
              <w:jc w:val="center"/>
              <w:rPr>
                <w:spacing w:val="-10"/>
                <w:sz w:val="28"/>
                <w:szCs w:val="28"/>
              </w:rPr>
            </w:pPr>
          </w:p>
        </w:tc>
        <w:tc>
          <w:tcPr>
            <w:tcW w:w="2092" w:type="dxa"/>
            <w:gridSpan w:val="2"/>
          </w:tcPr>
          <w:p w14:paraId="1F1133FB" w14:textId="09B118A3"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1.003676</w:t>
            </w:r>
            <w:r w:rsidRPr="00DE3647">
              <w:rPr>
                <w:color w:val="000000"/>
                <w:sz w:val="28"/>
                <w:szCs w:val="28"/>
              </w:rPr>
              <w:t>.H50</w:t>
            </w:r>
          </w:p>
        </w:tc>
        <w:tc>
          <w:tcPr>
            <w:tcW w:w="3171" w:type="dxa"/>
            <w:gridSpan w:val="2"/>
            <w:vAlign w:val="bottom"/>
          </w:tcPr>
          <w:p w14:paraId="7203DE40" w14:textId="4B15F97D" w:rsidR="004557B4" w:rsidRPr="00DE3647" w:rsidRDefault="004557B4" w:rsidP="006170C7">
            <w:pPr>
              <w:rPr>
                <w:sz w:val="28"/>
                <w:szCs w:val="28"/>
              </w:rPr>
            </w:pPr>
          </w:p>
        </w:tc>
      </w:tr>
      <w:tr w:rsidR="004557B4" w:rsidRPr="00DE3647" w14:paraId="03C433ED" w14:textId="77777777" w:rsidTr="00C25421">
        <w:trPr>
          <w:trHeight w:val="50"/>
        </w:trPr>
        <w:tc>
          <w:tcPr>
            <w:tcW w:w="852" w:type="dxa"/>
            <w:vAlign w:val="center"/>
          </w:tcPr>
          <w:p w14:paraId="41CACEF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C729EAB" w14:textId="3D10B803" w:rsidR="004557B4" w:rsidRPr="00DE3647" w:rsidRDefault="004557B4" w:rsidP="006170C7">
            <w:pPr>
              <w:pStyle w:val="TableParagraph"/>
              <w:spacing w:line="268" w:lineRule="exact"/>
              <w:ind w:left="0"/>
              <w:jc w:val="left"/>
              <w:rPr>
                <w:sz w:val="28"/>
                <w:szCs w:val="28"/>
              </w:rPr>
            </w:pPr>
            <w:r w:rsidRPr="00DE3647">
              <w:rPr>
                <w:sz w:val="28"/>
                <w:szCs w:val="28"/>
              </w:rPr>
              <w:t>Thủ tục thông báo tổ chức lễ hội cấp tỉnh</w:t>
            </w:r>
          </w:p>
        </w:tc>
        <w:tc>
          <w:tcPr>
            <w:tcW w:w="916" w:type="dxa"/>
          </w:tcPr>
          <w:p w14:paraId="743DBDCA" w14:textId="016DA95A"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7FA6ED02" w14:textId="77777777" w:rsidR="004557B4" w:rsidRPr="00DE3647" w:rsidRDefault="004557B4" w:rsidP="006170C7">
            <w:pPr>
              <w:jc w:val="center"/>
              <w:rPr>
                <w:spacing w:val="-10"/>
                <w:sz w:val="28"/>
                <w:szCs w:val="28"/>
              </w:rPr>
            </w:pPr>
          </w:p>
        </w:tc>
        <w:tc>
          <w:tcPr>
            <w:tcW w:w="2092" w:type="dxa"/>
            <w:gridSpan w:val="2"/>
          </w:tcPr>
          <w:p w14:paraId="41DF6508" w14:textId="6A0AD3BE"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1.003654</w:t>
            </w:r>
            <w:r w:rsidRPr="00DE3647">
              <w:rPr>
                <w:color w:val="000000"/>
                <w:sz w:val="28"/>
                <w:szCs w:val="28"/>
              </w:rPr>
              <w:t>.H50</w:t>
            </w:r>
          </w:p>
        </w:tc>
        <w:tc>
          <w:tcPr>
            <w:tcW w:w="3171" w:type="dxa"/>
            <w:gridSpan w:val="2"/>
            <w:vAlign w:val="bottom"/>
          </w:tcPr>
          <w:p w14:paraId="3233AEC3" w14:textId="25111B43" w:rsidR="004557B4" w:rsidRPr="00DE3647" w:rsidRDefault="004557B4" w:rsidP="006170C7">
            <w:pPr>
              <w:rPr>
                <w:sz w:val="28"/>
                <w:szCs w:val="28"/>
              </w:rPr>
            </w:pPr>
          </w:p>
        </w:tc>
      </w:tr>
      <w:tr w:rsidR="004557B4" w:rsidRPr="00DE3647" w14:paraId="660DA0A5" w14:textId="77777777" w:rsidTr="00C25421">
        <w:trPr>
          <w:trHeight w:val="294"/>
        </w:trPr>
        <w:tc>
          <w:tcPr>
            <w:tcW w:w="852" w:type="dxa"/>
            <w:vAlign w:val="center"/>
          </w:tcPr>
          <w:p w14:paraId="260B240B" w14:textId="77777777" w:rsidR="004557B4" w:rsidRPr="00DE3647" w:rsidRDefault="004557B4" w:rsidP="006170C7">
            <w:pPr>
              <w:rPr>
                <w:color w:val="000000" w:themeColor="text1"/>
                <w:sz w:val="28"/>
                <w:szCs w:val="28"/>
              </w:rPr>
            </w:pPr>
          </w:p>
        </w:tc>
        <w:tc>
          <w:tcPr>
            <w:tcW w:w="6828" w:type="dxa"/>
          </w:tcPr>
          <w:p w14:paraId="14727831" w14:textId="10C3171D" w:rsidR="004557B4" w:rsidRPr="00DE3647" w:rsidRDefault="004557B4" w:rsidP="006170C7">
            <w:pPr>
              <w:pStyle w:val="TableParagraph"/>
              <w:spacing w:beforeLines="40" w:before="96" w:line="240" w:lineRule="auto"/>
              <w:ind w:left="0"/>
              <w:jc w:val="left"/>
              <w:rPr>
                <w:bCs/>
                <w:sz w:val="28"/>
                <w:szCs w:val="28"/>
              </w:rPr>
            </w:pPr>
            <w:r w:rsidRPr="00DE3647">
              <w:rPr>
                <w:bCs/>
                <w:sz w:val="28"/>
                <w:szCs w:val="28"/>
              </w:rPr>
              <w:t>LĨNH</w:t>
            </w:r>
            <w:r w:rsidRPr="00DE3647">
              <w:rPr>
                <w:bCs/>
                <w:spacing w:val="-1"/>
                <w:sz w:val="28"/>
                <w:szCs w:val="28"/>
              </w:rPr>
              <w:t xml:space="preserve"> </w:t>
            </w:r>
            <w:r w:rsidRPr="00DE3647">
              <w:rPr>
                <w:bCs/>
                <w:sz w:val="28"/>
                <w:szCs w:val="28"/>
              </w:rPr>
              <w:t>VỰC</w:t>
            </w:r>
            <w:r w:rsidRPr="00DE3647">
              <w:rPr>
                <w:bCs/>
                <w:spacing w:val="-1"/>
                <w:sz w:val="28"/>
                <w:szCs w:val="28"/>
              </w:rPr>
              <w:t xml:space="preserve"> </w:t>
            </w:r>
            <w:r w:rsidRPr="00DE3647">
              <w:rPr>
                <w:bCs/>
                <w:sz w:val="28"/>
                <w:szCs w:val="28"/>
              </w:rPr>
              <w:t xml:space="preserve">ĐIỆN </w:t>
            </w:r>
            <w:r w:rsidRPr="00DE3647">
              <w:rPr>
                <w:bCs/>
                <w:spacing w:val="-5"/>
                <w:sz w:val="28"/>
                <w:szCs w:val="28"/>
              </w:rPr>
              <w:t>ẢNH</w:t>
            </w:r>
          </w:p>
        </w:tc>
        <w:tc>
          <w:tcPr>
            <w:tcW w:w="916" w:type="dxa"/>
          </w:tcPr>
          <w:p w14:paraId="06799A24"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021AFC3F" w14:textId="77777777" w:rsidR="004557B4" w:rsidRPr="00DE3647" w:rsidRDefault="004557B4" w:rsidP="006170C7">
            <w:pPr>
              <w:jc w:val="center"/>
              <w:rPr>
                <w:spacing w:val="-10"/>
                <w:sz w:val="28"/>
                <w:szCs w:val="28"/>
              </w:rPr>
            </w:pPr>
          </w:p>
        </w:tc>
        <w:tc>
          <w:tcPr>
            <w:tcW w:w="2092" w:type="dxa"/>
            <w:gridSpan w:val="2"/>
          </w:tcPr>
          <w:p w14:paraId="604BB3F5" w14:textId="77777777" w:rsidR="004557B4" w:rsidRPr="00DE3647" w:rsidRDefault="004557B4" w:rsidP="006170C7">
            <w:pPr>
              <w:pStyle w:val="ListParagraph"/>
              <w:spacing w:before="120" w:line="240" w:lineRule="auto"/>
              <w:ind w:left="0" w:firstLine="0"/>
              <w:rPr>
                <w:spacing w:val="-2"/>
                <w:sz w:val="28"/>
                <w:szCs w:val="28"/>
              </w:rPr>
            </w:pPr>
          </w:p>
        </w:tc>
        <w:tc>
          <w:tcPr>
            <w:tcW w:w="3171" w:type="dxa"/>
            <w:gridSpan w:val="2"/>
            <w:vAlign w:val="bottom"/>
          </w:tcPr>
          <w:p w14:paraId="5343AB40" w14:textId="77777777" w:rsidR="004557B4" w:rsidRPr="00DE3647" w:rsidRDefault="004557B4" w:rsidP="006170C7">
            <w:pPr>
              <w:rPr>
                <w:sz w:val="28"/>
                <w:szCs w:val="28"/>
              </w:rPr>
            </w:pPr>
          </w:p>
        </w:tc>
      </w:tr>
      <w:tr w:rsidR="004557B4" w:rsidRPr="00DE3647" w14:paraId="34DEABB1" w14:textId="77777777" w:rsidTr="00C25421">
        <w:trPr>
          <w:trHeight w:val="50"/>
        </w:trPr>
        <w:tc>
          <w:tcPr>
            <w:tcW w:w="852" w:type="dxa"/>
            <w:vAlign w:val="center"/>
          </w:tcPr>
          <w:p w14:paraId="71C7E70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CF66197" w14:textId="3D108AE2" w:rsidR="004557B4" w:rsidRPr="00DE3647" w:rsidRDefault="004557B4" w:rsidP="006170C7">
            <w:pPr>
              <w:pStyle w:val="TableParagraph"/>
              <w:spacing w:beforeLines="40" w:before="96" w:line="240" w:lineRule="auto"/>
              <w:ind w:left="0"/>
              <w:jc w:val="left"/>
              <w:rPr>
                <w:sz w:val="28"/>
                <w:szCs w:val="28"/>
              </w:rPr>
            </w:pPr>
            <w:r w:rsidRPr="00DE3647">
              <w:rPr>
                <w:sz w:val="28"/>
                <w:szCs w:val="28"/>
              </w:rPr>
              <w:t>Thủ tục cấp Giấy phép phân loại phim (thẩm quyền của Ủy ban nhân dân cấp tỉnh)</w:t>
            </w:r>
          </w:p>
        </w:tc>
        <w:tc>
          <w:tcPr>
            <w:tcW w:w="916" w:type="dxa"/>
          </w:tcPr>
          <w:p w14:paraId="330AAF4E" w14:textId="3136BC0E" w:rsidR="004557B4" w:rsidRPr="00DE3647" w:rsidRDefault="004557B4" w:rsidP="006170C7">
            <w:pPr>
              <w:pStyle w:val="ListParagraph"/>
              <w:spacing w:line="240" w:lineRule="auto"/>
              <w:ind w:left="57" w:firstLine="0"/>
              <w:jc w:val="center"/>
              <w:rPr>
                <w:spacing w:val="-10"/>
                <w:sz w:val="28"/>
                <w:szCs w:val="28"/>
              </w:rPr>
            </w:pPr>
            <w:r w:rsidRPr="00DE3647">
              <w:rPr>
                <w:spacing w:val="-10"/>
                <w:sz w:val="28"/>
                <w:szCs w:val="28"/>
              </w:rPr>
              <w:t>x</w:t>
            </w:r>
          </w:p>
        </w:tc>
        <w:tc>
          <w:tcPr>
            <w:tcW w:w="884" w:type="dxa"/>
          </w:tcPr>
          <w:p w14:paraId="3BF407D2" w14:textId="77777777" w:rsidR="004557B4" w:rsidRPr="00DE3647" w:rsidRDefault="004557B4" w:rsidP="006170C7">
            <w:pPr>
              <w:jc w:val="center"/>
              <w:rPr>
                <w:spacing w:val="-10"/>
                <w:sz w:val="28"/>
                <w:szCs w:val="28"/>
              </w:rPr>
            </w:pPr>
          </w:p>
        </w:tc>
        <w:tc>
          <w:tcPr>
            <w:tcW w:w="2092" w:type="dxa"/>
            <w:gridSpan w:val="2"/>
          </w:tcPr>
          <w:p w14:paraId="1BDCDDE1" w14:textId="3C6A1882"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1.011454</w:t>
            </w:r>
            <w:r w:rsidRPr="00DE3647">
              <w:rPr>
                <w:color w:val="000000"/>
                <w:sz w:val="28"/>
                <w:szCs w:val="28"/>
              </w:rPr>
              <w:t>.H50</w:t>
            </w:r>
          </w:p>
        </w:tc>
        <w:tc>
          <w:tcPr>
            <w:tcW w:w="3171" w:type="dxa"/>
            <w:gridSpan w:val="2"/>
            <w:vAlign w:val="bottom"/>
          </w:tcPr>
          <w:p w14:paraId="0338CB5F" w14:textId="1C4F8D91" w:rsidR="004557B4" w:rsidRPr="00DE3647" w:rsidRDefault="004557B4" w:rsidP="006170C7">
            <w:pPr>
              <w:rPr>
                <w:sz w:val="28"/>
                <w:szCs w:val="28"/>
              </w:rPr>
            </w:pPr>
          </w:p>
        </w:tc>
      </w:tr>
      <w:tr w:rsidR="004557B4" w:rsidRPr="00DE3647" w14:paraId="17B7CC00" w14:textId="77777777" w:rsidTr="00C25421">
        <w:trPr>
          <w:trHeight w:val="50"/>
        </w:trPr>
        <w:tc>
          <w:tcPr>
            <w:tcW w:w="852" w:type="dxa"/>
            <w:vAlign w:val="center"/>
          </w:tcPr>
          <w:p w14:paraId="3EB360A6" w14:textId="77777777" w:rsidR="004557B4" w:rsidRPr="00DE3647" w:rsidRDefault="004557B4" w:rsidP="006170C7">
            <w:pPr>
              <w:rPr>
                <w:color w:val="000000" w:themeColor="text1"/>
                <w:sz w:val="28"/>
                <w:szCs w:val="28"/>
              </w:rPr>
            </w:pPr>
          </w:p>
        </w:tc>
        <w:tc>
          <w:tcPr>
            <w:tcW w:w="6828" w:type="dxa"/>
          </w:tcPr>
          <w:p w14:paraId="028F96B3" w14:textId="6E5107C4" w:rsidR="004557B4" w:rsidRPr="00DE3647" w:rsidRDefault="004557B4" w:rsidP="006170C7">
            <w:pPr>
              <w:spacing w:beforeLines="40" w:before="96"/>
              <w:rPr>
                <w:bCs/>
                <w:sz w:val="28"/>
                <w:szCs w:val="28"/>
              </w:rPr>
            </w:pPr>
            <w:r w:rsidRPr="00DE3647">
              <w:rPr>
                <w:bCs/>
                <w:sz w:val="28"/>
                <w:szCs w:val="28"/>
              </w:rPr>
              <w:t>LĨNH</w:t>
            </w:r>
            <w:r w:rsidRPr="00DE3647">
              <w:rPr>
                <w:bCs/>
                <w:spacing w:val="-1"/>
                <w:sz w:val="28"/>
                <w:szCs w:val="28"/>
              </w:rPr>
              <w:t xml:space="preserve"> </w:t>
            </w:r>
            <w:r w:rsidRPr="00DE3647">
              <w:rPr>
                <w:bCs/>
                <w:sz w:val="28"/>
                <w:szCs w:val="28"/>
              </w:rPr>
              <w:t>VỰC</w:t>
            </w:r>
            <w:r w:rsidRPr="00DE3647">
              <w:rPr>
                <w:bCs/>
                <w:spacing w:val="-2"/>
                <w:sz w:val="28"/>
                <w:szCs w:val="28"/>
              </w:rPr>
              <w:t xml:space="preserve"> </w:t>
            </w:r>
            <w:r w:rsidRPr="00DE3647">
              <w:rPr>
                <w:bCs/>
                <w:sz w:val="28"/>
                <w:szCs w:val="28"/>
              </w:rPr>
              <w:t>QUẢNG</w:t>
            </w:r>
            <w:r w:rsidRPr="00DE3647">
              <w:rPr>
                <w:bCs/>
                <w:spacing w:val="-1"/>
                <w:sz w:val="28"/>
                <w:szCs w:val="28"/>
              </w:rPr>
              <w:t xml:space="preserve"> </w:t>
            </w:r>
            <w:r w:rsidRPr="00DE3647">
              <w:rPr>
                <w:bCs/>
                <w:spacing w:val="-5"/>
                <w:sz w:val="28"/>
                <w:szCs w:val="28"/>
              </w:rPr>
              <w:t>CÁO</w:t>
            </w:r>
          </w:p>
        </w:tc>
        <w:tc>
          <w:tcPr>
            <w:tcW w:w="916" w:type="dxa"/>
          </w:tcPr>
          <w:p w14:paraId="59951510" w14:textId="77777777" w:rsidR="004557B4" w:rsidRPr="00DE3647" w:rsidRDefault="004557B4" w:rsidP="006170C7">
            <w:pPr>
              <w:pStyle w:val="ListParagraph"/>
              <w:spacing w:line="240" w:lineRule="auto"/>
              <w:ind w:left="57" w:firstLine="0"/>
              <w:jc w:val="center"/>
              <w:rPr>
                <w:b/>
                <w:sz w:val="28"/>
                <w:szCs w:val="28"/>
              </w:rPr>
            </w:pPr>
          </w:p>
        </w:tc>
        <w:tc>
          <w:tcPr>
            <w:tcW w:w="884" w:type="dxa"/>
          </w:tcPr>
          <w:p w14:paraId="4755DDF5" w14:textId="77777777" w:rsidR="004557B4" w:rsidRPr="00DE3647" w:rsidRDefault="004557B4" w:rsidP="006170C7">
            <w:pPr>
              <w:jc w:val="center"/>
              <w:rPr>
                <w:spacing w:val="-10"/>
                <w:sz w:val="28"/>
                <w:szCs w:val="28"/>
              </w:rPr>
            </w:pPr>
          </w:p>
        </w:tc>
        <w:tc>
          <w:tcPr>
            <w:tcW w:w="2092" w:type="dxa"/>
            <w:gridSpan w:val="2"/>
          </w:tcPr>
          <w:p w14:paraId="4430D400" w14:textId="77777777" w:rsidR="004557B4" w:rsidRPr="00DE3647" w:rsidRDefault="004557B4" w:rsidP="006170C7">
            <w:pPr>
              <w:pStyle w:val="ListParagraph"/>
              <w:spacing w:before="120" w:line="240" w:lineRule="auto"/>
              <w:ind w:left="0" w:firstLine="0"/>
              <w:rPr>
                <w:spacing w:val="-2"/>
                <w:sz w:val="28"/>
                <w:szCs w:val="28"/>
              </w:rPr>
            </w:pPr>
          </w:p>
        </w:tc>
        <w:tc>
          <w:tcPr>
            <w:tcW w:w="3171" w:type="dxa"/>
            <w:gridSpan w:val="2"/>
            <w:vAlign w:val="bottom"/>
          </w:tcPr>
          <w:p w14:paraId="2041CF3B" w14:textId="77777777" w:rsidR="004557B4" w:rsidRPr="00DE3647" w:rsidRDefault="004557B4" w:rsidP="006170C7">
            <w:pPr>
              <w:rPr>
                <w:sz w:val="28"/>
                <w:szCs w:val="28"/>
              </w:rPr>
            </w:pPr>
          </w:p>
        </w:tc>
      </w:tr>
      <w:tr w:rsidR="004557B4" w:rsidRPr="00DE3647" w14:paraId="1222E7B0" w14:textId="77777777" w:rsidTr="00C25421">
        <w:trPr>
          <w:trHeight w:val="50"/>
        </w:trPr>
        <w:tc>
          <w:tcPr>
            <w:tcW w:w="852" w:type="dxa"/>
            <w:vAlign w:val="center"/>
          </w:tcPr>
          <w:p w14:paraId="7830456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EE38D81" w14:textId="5D994D98" w:rsidR="004557B4" w:rsidRPr="00DE3647" w:rsidRDefault="004557B4" w:rsidP="006170C7">
            <w:pPr>
              <w:pStyle w:val="TableParagraph"/>
              <w:ind w:left="0"/>
              <w:jc w:val="left"/>
              <w:rPr>
                <w:sz w:val="28"/>
                <w:szCs w:val="28"/>
              </w:rPr>
            </w:pPr>
            <w:r w:rsidRPr="00DE3647">
              <w:rPr>
                <w:sz w:val="28"/>
                <w:szCs w:val="28"/>
              </w:rPr>
              <w:t>Thủ tục tiếp nhận hồ sơ thông báo sản phẩm quảng cáo trên bảng quảng cáo, băng-rôn.</w:t>
            </w:r>
          </w:p>
        </w:tc>
        <w:tc>
          <w:tcPr>
            <w:tcW w:w="916" w:type="dxa"/>
          </w:tcPr>
          <w:p w14:paraId="2AB88F44" w14:textId="50DE34AE"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055CF1DB" w14:textId="77777777" w:rsidR="004557B4" w:rsidRPr="00DE3647" w:rsidRDefault="004557B4" w:rsidP="006170C7">
            <w:pPr>
              <w:jc w:val="center"/>
              <w:rPr>
                <w:spacing w:val="-10"/>
                <w:sz w:val="28"/>
                <w:szCs w:val="28"/>
              </w:rPr>
            </w:pPr>
          </w:p>
        </w:tc>
        <w:tc>
          <w:tcPr>
            <w:tcW w:w="2092" w:type="dxa"/>
            <w:gridSpan w:val="2"/>
          </w:tcPr>
          <w:p w14:paraId="59B72357" w14:textId="4D3B1010"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1.004650</w:t>
            </w:r>
            <w:r w:rsidRPr="00DE3647">
              <w:rPr>
                <w:color w:val="000000"/>
                <w:sz w:val="28"/>
                <w:szCs w:val="28"/>
              </w:rPr>
              <w:t>.H50</w:t>
            </w:r>
          </w:p>
        </w:tc>
        <w:tc>
          <w:tcPr>
            <w:tcW w:w="3171" w:type="dxa"/>
            <w:gridSpan w:val="2"/>
            <w:vAlign w:val="bottom"/>
          </w:tcPr>
          <w:p w14:paraId="61D3B711" w14:textId="32F6BE4E" w:rsidR="004557B4" w:rsidRPr="00DE3647" w:rsidRDefault="004557B4" w:rsidP="006170C7">
            <w:pPr>
              <w:rPr>
                <w:sz w:val="28"/>
                <w:szCs w:val="28"/>
              </w:rPr>
            </w:pPr>
          </w:p>
        </w:tc>
      </w:tr>
      <w:tr w:rsidR="004557B4" w:rsidRPr="00DE3647" w14:paraId="3007E999" w14:textId="77777777" w:rsidTr="00C25421">
        <w:trPr>
          <w:trHeight w:val="50"/>
        </w:trPr>
        <w:tc>
          <w:tcPr>
            <w:tcW w:w="852" w:type="dxa"/>
            <w:vAlign w:val="center"/>
          </w:tcPr>
          <w:p w14:paraId="7FC2531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CFACA09" w14:textId="27C2A16E" w:rsidR="004557B4" w:rsidRPr="00DE3647" w:rsidRDefault="004557B4" w:rsidP="006170C7">
            <w:pPr>
              <w:pStyle w:val="TableParagraph"/>
              <w:ind w:left="0" w:right="-107"/>
              <w:jc w:val="left"/>
              <w:rPr>
                <w:sz w:val="28"/>
                <w:szCs w:val="28"/>
              </w:rPr>
            </w:pPr>
            <w:r w:rsidRPr="00DE3647">
              <w:rPr>
                <w:sz w:val="28"/>
                <w:szCs w:val="28"/>
              </w:rPr>
              <w:t>Thủ tục cấp giấy phép thành lập Văn phòng đại diện của doanh nghiệp quảng cáo nước ngoài tại Việt Nam.</w:t>
            </w:r>
          </w:p>
        </w:tc>
        <w:tc>
          <w:tcPr>
            <w:tcW w:w="916" w:type="dxa"/>
          </w:tcPr>
          <w:p w14:paraId="1C25A119" w14:textId="7797CEE0" w:rsidR="004557B4" w:rsidRPr="00DE3647" w:rsidRDefault="004557B4" w:rsidP="006170C7">
            <w:pPr>
              <w:pStyle w:val="ListParagraph"/>
              <w:spacing w:line="240" w:lineRule="auto"/>
              <w:ind w:left="57" w:firstLine="0"/>
              <w:jc w:val="center"/>
              <w:rPr>
                <w:spacing w:val="-2"/>
                <w:sz w:val="28"/>
                <w:szCs w:val="28"/>
              </w:rPr>
            </w:pPr>
            <w:r w:rsidRPr="00DE3647">
              <w:rPr>
                <w:spacing w:val="-10"/>
                <w:sz w:val="28"/>
                <w:szCs w:val="28"/>
              </w:rPr>
              <w:t>x</w:t>
            </w:r>
          </w:p>
        </w:tc>
        <w:tc>
          <w:tcPr>
            <w:tcW w:w="884" w:type="dxa"/>
          </w:tcPr>
          <w:p w14:paraId="6AA21026" w14:textId="77777777" w:rsidR="004557B4" w:rsidRPr="00DE3647" w:rsidRDefault="004557B4" w:rsidP="006170C7">
            <w:pPr>
              <w:jc w:val="center"/>
              <w:rPr>
                <w:spacing w:val="-10"/>
                <w:sz w:val="28"/>
                <w:szCs w:val="28"/>
              </w:rPr>
            </w:pPr>
          </w:p>
        </w:tc>
        <w:tc>
          <w:tcPr>
            <w:tcW w:w="2092" w:type="dxa"/>
            <w:gridSpan w:val="2"/>
          </w:tcPr>
          <w:p w14:paraId="66527A5D" w14:textId="6DE411AC"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1.004639</w:t>
            </w:r>
            <w:r w:rsidRPr="00DE3647">
              <w:rPr>
                <w:color w:val="000000"/>
                <w:sz w:val="28"/>
                <w:szCs w:val="28"/>
              </w:rPr>
              <w:t>.H50</w:t>
            </w:r>
          </w:p>
        </w:tc>
        <w:tc>
          <w:tcPr>
            <w:tcW w:w="3171" w:type="dxa"/>
            <w:gridSpan w:val="2"/>
            <w:vAlign w:val="bottom"/>
          </w:tcPr>
          <w:p w14:paraId="052D2598" w14:textId="3EEF8CE1" w:rsidR="004557B4" w:rsidRPr="00DE3647" w:rsidRDefault="004557B4" w:rsidP="006170C7">
            <w:pPr>
              <w:rPr>
                <w:sz w:val="28"/>
                <w:szCs w:val="28"/>
              </w:rPr>
            </w:pPr>
          </w:p>
        </w:tc>
      </w:tr>
      <w:tr w:rsidR="004557B4" w:rsidRPr="00DE3647" w14:paraId="5C5F1D0A" w14:textId="77777777" w:rsidTr="00C25421">
        <w:trPr>
          <w:trHeight w:val="50"/>
        </w:trPr>
        <w:tc>
          <w:tcPr>
            <w:tcW w:w="852" w:type="dxa"/>
            <w:vAlign w:val="center"/>
          </w:tcPr>
          <w:p w14:paraId="7AAF30A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DEB1545" w14:textId="5E144D6D" w:rsidR="004557B4" w:rsidRPr="00DE3647" w:rsidRDefault="004557B4" w:rsidP="006170C7">
            <w:pPr>
              <w:pStyle w:val="TableParagraph"/>
              <w:ind w:left="0" w:right="100"/>
              <w:jc w:val="left"/>
              <w:rPr>
                <w:sz w:val="28"/>
                <w:szCs w:val="28"/>
              </w:rPr>
            </w:pPr>
            <w:r w:rsidRPr="00DE3647">
              <w:rPr>
                <w:sz w:val="28"/>
                <w:szCs w:val="28"/>
              </w:rPr>
              <w:t>Thủ tục cấp sửa đổi, bổ sung Giấy phép thành lập Văn phòng</w:t>
            </w:r>
            <w:r w:rsidRPr="00DE3647">
              <w:rPr>
                <w:spacing w:val="-1"/>
                <w:sz w:val="28"/>
                <w:szCs w:val="28"/>
              </w:rPr>
              <w:t xml:space="preserve"> </w:t>
            </w:r>
            <w:r w:rsidRPr="00DE3647">
              <w:rPr>
                <w:sz w:val="28"/>
                <w:szCs w:val="28"/>
              </w:rPr>
              <w:t>đại diện  của doanh nghiệp quảng cáo nước ngoài tại Việt Nam.</w:t>
            </w:r>
          </w:p>
        </w:tc>
        <w:tc>
          <w:tcPr>
            <w:tcW w:w="916" w:type="dxa"/>
          </w:tcPr>
          <w:p w14:paraId="2E9BC95D" w14:textId="0D174A54" w:rsidR="004557B4" w:rsidRPr="00DE3647" w:rsidRDefault="004557B4" w:rsidP="006170C7">
            <w:pPr>
              <w:pStyle w:val="ListParagraph"/>
              <w:spacing w:line="240" w:lineRule="auto"/>
              <w:ind w:left="57" w:firstLine="0"/>
              <w:jc w:val="center"/>
              <w:rPr>
                <w:spacing w:val="-2"/>
                <w:sz w:val="28"/>
                <w:szCs w:val="28"/>
              </w:rPr>
            </w:pPr>
            <w:r w:rsidRPr="00DE3647">
              <w:rPr>
                <w:spacing w:val="-10"/>
                <w:sz w:val="28"/>
                <w:szCs w:val="28"/>
              </w:rPr>
              <w:t>x</w:t>
            </w:r>
          </w:p>
        </w:tc>
        <w:tc>
          <w:tcPr>
            <w:tcW w:w="884" w:type="dxa"/>
          </w:tcPr>
          <w:p w14:paraId="2988D1B3" w14:textId="77777777" w:rsidR="004557B4" w:rsidRPr="00DE3647" w:rsidRDefault="004557B4" w:rsidP="006170C7">
            <w:pPr>
              <w:jc w:val="center"/>
              <w:rPr>
                <w:spacing w:val="-10"/>
                <w:sz w:val="28"/>
                <w:szCs w:val="28"/>
              </w:rPr>
            </w:pPr>
          </w:p>
        </w:tc>
        <w:tc>
          <w:tcPr>
            <w:tcW w:w="2092" w:type="dxa"/>
            <w:gridSpan w:val="2"/>
          </w:tcPr>
          <w:p w14:paraId="00E17C80" w14:textId="6186E7D9" w:rsidR="004557B4" w:rsidRPr="00DE3647" w:rsidRDefault="004557B4" w:rsidP="006170C7">
            <w:pPr>
              <w:pStyle w:val="ListParagraph"/>
              <w:spacing w:before="120" w:line="240" w:lineRule="auto"/>
              <w:ind w:left="0" w:firstLine="0"/>
              <w:rPr>
                <w:spacing w:val="-2"/>
                <w:sz w:val="28"/>
                <w:szCs w:val="28"/>
              </w:rPr>
            </w:pPr>
            <w:r w:rsidRPr="00DE3647">
              <w:rPr>
                <w:spacing w:val="-2"/>
                <w:sz w:val="28"/>
                <w:szCs w:val="28"/>
              </w:rPr>
              <w:t>1.004666</w:t>
            </w:r>
            <w:r w:rsidRPr="00DE3647">
              <w:rPr>
                <w:color w:val="000000"/>
                <w:sz w:val="28"/>
                <w:szCs w:val="28"/>
              </w:rPr>
              <w:t>.H50</w:t>
            </w:r>
          </w:p>
        </w:tc>
        <w:tc>
          <w:tcPr>
            <w:tcW w:w="3171" w:type="dxa"/>
            <w:gridSpan w:val="2"/>
            <w:vAlign w:val="bottom"/>
          </w:tcPr>
          <w:p w14:paraId="6571DE04" w14:textId="06FC65B7" w:rsidR="004557B4" w:rsidRPr="00DE3647" w:rsidRDefault="004557B4" w:rsidP="006170C7">
            <w:pPr>
              <w:rPr>
                <w:sz w:val="28"/>
                <w:szCs w:val="28"/>
              </w:rPr>
            </w:pPr>
          </w:p>
        </w:tc>
      </w:tr>
      <w:tr w:rsidR="004557B4" w:rsidRPr="00DE3647" w14:paraId="02C8EB6B" w14:textId="77777777" w:rsidTr="00C25421">
        <w:trPr>
          <w:trHeight w:val="50"/>
        </w:trPr>
        <w:tc>
          <w:tcPr>
            <w:tcW w:w="852" w:type="dxa"/>
            <w:vAlign w:val="center"/>
          </w:tcPr>
          <w:p w14:paraId="4AB19CE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ADDB0ED" w14:textId="54FF5586" w:rsidR="004557B4" w:rsidRPr="00DE3647" w:rsidRDefault="004557B4" w:rsidP="006170C7">
            <w:pPr>
              <w:pStyle w:val="TableParagraph"/>
              <w:spacing w:before="0" w:line="240" w:lineRule="auto"/>
              <w:ind w:left="0"/>
              <w:jc w:val="left"/>
              <w:rPr>
                <w:sz w:val="28"/>
                <w:szCs w:val="28"/>
              </w:rPr>
            </w:pPr>
            <w:r w:rsidRPr="00DE3647">
              <w:rPr>
                <w:sz w:val="28"/>
                <w:szCs w:val="28"/>
              </w:rPr>
              <w:t>Thủ tục cấp lại Giấy phép thành lập Văn phòng đại của doanh nghiệp quảng cáo nước ngoài tại Việt Nam</w:t>
            </w:r>
          </w:p>
        </w:tc>
        <w:tc>
          <w:tcPr>
            <w:tcW w:w="916" w:type="dxa"/>
          </w:tcPr>
          <w:p w14:paraId="45D92780" w14:textId="518B42D8" w:rsidR="004557B4" w:rsidRPr="00DE3647" w:rsidRDefault="004557B4" w:rsidP="006170C7">
            <w:pPr>
              <w:pStyle w:val="ListParagraph"/>
              <w:spacing w:line="240" w:lineRule="auto"/>
              <w:ind w:left="0" w:firstLine="0"/>
              <w:jc w:val="center"/>
              <w:rPr>
                <w:b/>
                <w:sz w:val="28"/>
                <w:szCs w:val="28"/>
              </w:rPr>
            </w:pPr>
            <w:r w:rsidRPr="00DE3647">
              <w:rPr>
                <w:spacing w:val="-10"/>
                <w:sz w:val="28"/>
                <w:szCs w:val="28"/>
              </w:rPr>
              <w:t>x</w:t>
            </w:r>
          </w:p>
        </w:tc>
        <w:tc>
          <w:tcPr>
            <w:tcW w:w="884" w:type="dxa"/>
          </w:tcPr>
          <w:p w14:paraId="36CD2434" w14:textId="77777777" w:rsidR="004557B4" w:rsidRPr="00DE3647" w:rsidRDefault="004557B4" w:rsidP="006170C7">
            <w:pPr>
              <w:jc w:val="center"/>
              <w:rPr>
                <w:spacing w:val="-10"/>
                <w:sz w:val="28"/>
                <w:szCs w:val="28"/>
              </w:rPr>
            </w:pPr>
          </w:p>
        </w:tc>
        <w:tc>
          <w:tcPr>
            <w:tcW w:w="2092" w:type="dxa"/>
            <w:gridSpan w:val="2"/>
            <w:vAlign w:val="bottom"/>
          </w:tcPr>
          <w:p w14:paraId="76F2BC66" w14:textId="51B74CF3"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1.004662.H50</w:t>
            </w:r>
          </w:p>
        </w:tc>
        <w:tc>
          <w:tcPr>
            <w:tcW w:w="3171" w:type="dxa"/>
            <w:gridSpan w:val="2"/>
            <w:vAlign w:val="bottom"/>
          </w:tcPr>
          <w:p w14:paraId="59328944" w14:textId="2CD6BF02" w:rsidR="004557B4" w:rsidRPr="00DE3647" w:rsidRDefault="004557B4" w:rsidP="006170C7">
            <w:pPr>
              <w:rPr>
                <w:sz w:val="28"/>
                <w:szCs w:val="28"/>
              </w:rPr>
            </w:pPr>
          </w:p>
        </w:tc>
      </w:tr>
      <w:tr w:rsidR="004557B4" w:rsidRPr="00DE3647" w14:paraId="356BC48F" w14:textId="77777777" w:rsidTr="00C25421">
        <w:trPr>
          <w:trHeight w:val="50"/>
        </w:trPr>
        <w:tc>
          <w:tcPr>
            <w:tcW w:w="852" w:type="dxa"/>
            <w:vAlign w:val="center"/>
          </w:tcPr>
          <w:p w14:paraId="1E397B6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E40819B" w14:textId="5326C4FF" w:rsidR="004557B4" w:rsidRPr="00DE3647" w:rsidRDefault="004557B4" w:rsidP="006170C7">
            <w:pPr>
              <w:pStyle w:val="ListParagraph"/>
              <w:ind w:left="33" w:hanging="108"/>
              <w:rPr>
                <w:sz w:val="28"/>
                <w:szCs w:val="28"/>
              </w:rPr>
            </w:pPr>
            <w:r w:rsidRPr="00DE3647">
              <w:rPr>
                <w:sz w:val="28"/>
                <w:szCs w:val="28"/>
              </w:rPr>
              <w:t>Thủ tục thông báo tổ chức đoàn người thực</w:t>
            </w:r>
            <w:r w:rsidRPr="00DE3647">
              <w:rPr>
                <w:spacing w:val="-1"/>
                <w:sz w:val="28"/>
                <w:szCs w:val="28"/>
              </w:rPr>
              <w:t xml:space="preserve"> </w:t>
            </w:r>
            <w:r w:rsidRPr="00DE3647">
              <w:rPr>
                <w:sz w:val="28"/>
                <w:szCs w:val="28"/>
              </w:rPr>
              <w:t>hiện quảng</w:t>
            </w:r>
            <w:r w:rsidRPr="00DE3647">
              <w:rPr>
                <w:spacing w:val="-3"/>
                <w:sz w:val="28"/>
                <w:szCs w:val="28"/>
              </w:rPr>
              <w:t xml:space="preserve"> </w:t>
            </w:r>
            <w:r w:rsidRPr="00DE3647">
              <w:rPr>
                <w:spacing w:val="-5"/>
                <w:sz w:val="28"/>
                <w:szCs w:val="28"/>
              </w:rPr>
              <w:t>cáo</w:t>
            </w:r>
          </w:p>
        </w:tc>
        <w:tc>
          <w:tcPr>
            <w:tcW w:w="916" w:type="dxa"/>
          </w:tcPr>
          <w:p w14:paraId="2BB8CC19" w14:textId="66903980" w:rsidR="004557B4" w:rsidRPr="00DE3647" w:rsidRDefault="004557B4" w:rsidP="006170C7">
            <w:pPr>
              <w:pStyle w:val="ListParagraph"/>
              <w:spacing w:line="240" w:lineRule="auto"/>
              <w:ind w:left="0" w:firstLine="0"/>
              <w:jc w:val="center"/>
              <w:rPr>
                <w:spacing w:val="-2"/>
                <w:sz w:val="28"/>
                <w:szCs w:val="28"/>
              </w:rPr>
            </w:pPr>
            <w:r w:rsidRPr="00DE3647">
              <w:rPr>
                <w:spacing w:val="-10"/>
                <w:sz w:val="28"/>
                <w:szCs w:val="28"/>
              </w:rPr>
              <w:t>x</w:t>
            </w:r>
          </w:p>
        </w:tc>
        <w:tc>
          <w:tcPr>
            <w:tcW w:w="884" w:type="dxa"/>
          </w:tcPr>
          <w:p w14:paraId="6B7AA06D" w14:textId="77777777" w:rsidR="004557B4" w:rsidRPr="00DE3647" w:rsidRDefault="004557B4" w:rsidP="006170C7">
            <w:pPr>
              <w:jc w:val="center"/>
              <w:rPr>
                <w:spacing w:val="-10"/>
                <w:sz w:val="28"/>
                <w:szCs w:val="28"/>
              </w:rPr>
            </w:pPr>
          </w:p>
        </w:tc>
        <w:tc>
          <w:tcPr>
            <w:tcW w:w="2092" w:type="dxa"/>
            <w:gridSpan w:val="2"/>
            <w:vAlign w:val="bottom"/>
          </w:tcPr>
          <w:p w14:paraId="5A6966C7" w14:textId="000FEF7B"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1.004645.H50</w:t>
            </w:r>
          </w:p>
        </w:tc>
        <w:tc>
          <w:tcPr>
            <w:tcW w:w="3171" w:type="dxa"/>
            <w:gridSpan w:val="2"/>
            <w:vAlign w:val="bottom"/>
          </w:tcPr>
          <w:p w14:paraId="1898B531" w14:textId="456A8778" w:rsidR="004557B4" w:rsidRPr="00DE3647" w:rsidRDefault="004557B4" w:rsidP="006170C7">
            <w:pPr>
              <w:rPr>
                <w:sz w:val="28"/>
                <w:szCs w:val="28"/>
              </w:rPr>
            </w:pPr>
          </w:p>
        </w:tc>
      </w:tr>
      <w:tr w:rsidR="004557B4" w:rsidRPr="00DE3647" w14:paraId="42EC7053" w14:textId="77777777" w:rsidTr="00C25421">
        <w:trPr>
          <w:trHeight w:val="50"/>
        </w:trPr>
        <w:tc>
          <w:tcPr>
            <w:tcW w:w="852" w:type="dxa"/>
            <w:vAlign w:val="center"/>
          </w:tcPr>
          <w:p w14:paraId="6E8C7003" w14:textId="77777777" w:rsidR="004557B4" w:rsidRPr="00DE3647" w:rsidRDefault="004557B4" w:rsidP="006170C7">
            <w:pPr>
              <w:rPr>
                <w:color w:val="000000" w:themeColor="text1"/>
                <w:sz w:val="28"/>
                <w:szCs w:val="28"/>
              </w:rPr>
            </w:pPr>
          </w:p>
        </w:tc>
        <w:tc>
          <w:tcPr>
            <w:tcW w:w="6828" w:type="dxa"/>
          </w:tcPr>
          <w:p w14:paraId="1CB21210" w14:textId="3E8DEDE9" w:rsidR="004557B4" w:rsidRPr="00DE3647" w:rsidRDefault="004557B4" w:rsidP="006170C7">
            <w:pPr>
              <w:pStyle w:val="ListParagraph"/>
              <w:spacing w:before="60" w:line="240" w:lineRule="auto"/>
              <w:ind w:left="0" w:firstLine="0"/>
              <w:rPr>
                <w:bCs/>
                <w:sz w:val="28"/>
                <w:szCs w:val="28"/>
              </w:rPr>
            </w:pPr>
            <w:r w:rsidRPr="00DE3647">
              <w:rPr>
                <w:bCs/>
                <w:sz w:val="28"/>
                <w:szCs w:val="28"/>
              </w:rPr>
              <w:t>LĨNH</w:t>
            </w:r>
            <w:r w:rsidRPr="00DE3647">
              <w:rPr>
                <w:bCs/>
                <w:spacing w:val="-2"/>
                <w:sz w:val="28"/>
                <w:szCs w:val="28"/>
              </w:rPr>
              <w:t xml:space="preserve"> </w:t>
            </w:r>
            <w:r w:rsidRPr="00DE3647">
              <w:rPr>
                <w:bCs/>
                <w:sz w:val="28"/>
                <w:szCs w:val="28"/>
              </w:rPr>
              <w:t>VỰC</w:t>
            </w:r>
            <w:r w:rsidRPr="00DE3647">
              <w:rPr>
                <w:bCs/>
                <w:spacing w:val="-3"/>
                <w:sz w:val="28"/>
                <w:szCs w:val="28"/>
              </w:rPr>
              <w:t xml:space="preserve"> </w:t>
            </w:r>
            <w:r w:rsidRPr="00DE3647">
              <w:rPr>
                <w:bCs/>
                <w:sz w:val="28"/>
                <w:szCs w:val="28"/>
              </w:rPr>
              <w:t>BIỂU</w:t>
            </w:r>
            <w:r w:rsidRPr="00DE3647">
              <w:rPr>
                <w:bCs/>
                <w:spacing w:val="-3"/>
                <w:sz w:val="28"/>
                <w:szCs w:val="28"/>
              </w:rPr>
              <w:t xml:space="preserve"> </w:t>
            </w:r>
            <w:r w:rsidRPr="00DE3647">
              <w:rPr>
                <w:bCs/>
                <w:sz w:val="28"/>
                <w:szCs w:val="28"/>
              </w:rPr>
              <w:t>DIỄN</w:t>
            </w:r>
            <w:r w:rsidRPr="00DE3647">
              <w:rPr>
                <w:bCs/>
                <w:spacing w:val="-3"/>
                <w:sz w:val="28"/>
                <w:szCs w:val="28"/>
              </w:rPr>
              <w:t xml:space="preserve"> </w:t>
            </w:r>
            <w:r w:rsidRPr="00DE3647">
              <w:rPr>
                <w:bCs/>
                <w:sz w:val="28"/>
                <w:szCs w:val="28"/>
              </w:rPr>
              <w:t>NGHỆ</w:t>
            </w:r>
            <w:r w:rsidRPr="00DE3647">
              <w:rPr>
                <w:bCs/>
                <w:spacing w:val="-2"/>
                <w:sz w:val="28"/>
                <w:szCs w:val="28"/>
              </w:rPr>
              <w:t xml:space="preserve"> THUẬT</w:t>
            </w:r>
          </w:p>
        </w:tc>
        <w:tc>
          <w:tcPr>
            <w:tcW w:w="916" w:type="dxa"/>
          </w:tcPr>
          <w:p w14:paraId="766BA3BC"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1A755EC8" w14:textId="77777777" w:rsidR="004557B4" w:rsidRPr="00DE3647" w:rsidRDefault="004557B4" w:rsidP="006170C7">
            <w:pPr>
              <w:jc w:val="center"/>
              <w:rPr>
                <w:spacing w:val="-10"/>
                <w:sz w:val="28"/>
                <w:szCs w:val="28"/>
              </w:rPr>
            </w:pPr>
          </w:p>
        </w:tc>
        <w:tc>
          <w:tcPr>
            <w:tcW w:w="2092" w:type="dxa"/>
            <w:gridSpan w:val="2"/>
            <w:vAlign w:val="bottom"/>
          </w:tcPr>
          <w:p w14:paraId="23C1DF52" w14:textId="3E1FDC02" w:rsidR="004557B4" w:rsidRPr="00DE3647" w:rsidRDefault="004557B4" w:rsidP="006170C7">
            <w:pPr>
              <w:pStyle w:val="ListParagraph"/>
              <w:spacing w:line="240" w:lineRule="auto"/>
              <w:ind w:left="0" w:firstLine="0"/>
              <w:rPr>
                <w:spacing w:val="-2"/>
                <w:sz w:val="28"/>
                <w:szCs w:val="28"/>
              </w:rPr>
            </w:pPr>
          </w:p>
        </w:tc>
        <w:tc>
          <w:tcPr>
            <w:tcW w:w="3171" w:type="dxa"/>
            <w:gridSpan w:val="2"/>
            <w:vAlign w:val="bottom"/>
          </w:tcPr>
          <w:p w14:paraId="5FA11D43" w14:textId="77777777" w:rsidR="004557B4" w:rsidRPr="00DE3647" w:rsidRDefault="004557B4" w:rsidP="006170C7">
            <w:pPr>
              <w:rPr>
                <w:sz w:val="28"/>
                <w:szCs w:val="28"/>
              </w:rPr>
            </w:pPr>
          </w:p>
        </w:tc>
      </w:tr>
      <w:tr w:rsidR="004557B4" w:rsidRPr="00DE3647" w14:paraId="4082269F" w14:textId="77777777" w:rsidTr="00C25421">
        <w:trPr>
          <w:trHeight w:val="50"/>
        </w:trPr>
        <w:tc>
          <w:tcPr>
            <w:tcW w:w="852" w:type="dxa"/>
            <w:vAlign w:val="center"/>
          </w:tcPr>
          <w:p w14:paraId="4585541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6F8A691" w14:textId="22D544F3" w:rsidR="004557B4" w:rsidRPr="00DE3647" w:rsidRDefault="004557B4" w:rsidP="006170C7">
            <w:pPr>
              <w:pStyle w:val="TableParagraph"/>
              <w:ind w:left="0" w:right="96"/>
              <w:jc w:val="left"/>
              <w:rPr>
                <w:sz w:val="28"/>
                <w:szCs w:val="28"/>
              </w:rPr>
            </w:pPr>
            <w:r w:rsidRPr="00DE3647">
              <w:rPr>
                <w:sz w:val="28"/>
                <w:szCs w:val="28"/>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916" w:type="dxa"/>
          </w:tcPr>
          <w:p w14:paraId="55518334" w14:textId="77777777" w:rsidR="004557B4" w:rsidRPr="00DE3647" w:rsidRDefault="004557B4" w:rsidP="006170C7">
            <w:pPr>
              <w:pStyle w:val="TableParagraph"/>
              <w:spacing w:before="0" w:line="240" w:lineRule="auto"/>
              <w:ind w:left="0"/>
              <w:rPr>
                <w:b/>
                <w:sz w:val="28"/>
                <w:szCs w:val="28"/>
              </w:rPr>
            </w:pPr>
          </w:p>
          <w:p w14:paraId="332352F5" w14:textId="77777777" w:rsidR="004557B4" w:rsidRPr="00DE3647" w:rsidRDefault="004557B4" w:rsidP="006170C7">
            <w:pPr>
              <w:pStyle w:val="TableParagraph"/>
              <w:spacing w:before="0" w:line="240" w:lineRule="auto"/>
              <w:ind w:left="0"/>
              <w:rPr>
                <w:b/>
                <w:sz w:val="28"/>
                <w:szCs w:val="28"/>
              </w:rPr>
            </w:pPr>
          </w:p>
          <w:p w14:paraId="2C1ACDD6" w14:textId="6D325E83"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1B575752" w14:textId="77777777" w:rsidR="004557B4" w:rsidRPr="00DE3647" w:rsidRDefault="004557B4" w:rsidP="006170C7">
            <w:pPr>
              <w:jc w:val="center"/>
              <w:rPr>
                <w:spacing w:val="-10"/>
                <w:sz w:val="28"/>
                <w:szCs w:val="28"/>
              </w:rPr>
            </w:pPr>
          </w:p>
        </w:tc>
        <w:tc>
          <w:tcPr>
            <w:tcW w:w="2092" w:type="dxa"/>
            <w:gridSpan w:val="2"/>
            <w:vAlign w:val="bottom"/>
          </w:tcPr>
          <w:p w14:paraId="00BDB0B2" w14:textId="05D43C09"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1.009397.H50</w:t>
            </w:r>
          </w:p>
        </w:tc>
        <w:tc>
          <w:tcPr>
            <w:tcW w:w="3171" w:type="dxa"/>
            <w:gridSpan w:val="2"/>
            <w:vAlign w:val="bottom"/>
          </w:tcPr>
          <w:p w14:paraId="08305038" w14:textId="77777777" w:rsidR="004557B4" w:rsidRPr="00DE3647" w:rsidRDefault="004557B4" w:rsidP="006170C7">
            <w:pPr>
              <w:rPr>
                <w:sz w:val="28"/>
                <w:szCs w:val="28"/>
              </w:rPr>
            </w:pPr>
          </w:p>
        </w:tc>
      </w:tr>
      <w:tr w:rsidR="004557B4" w:rsidRPr="00DE3647" w14:paraId="580698DA" w14:textId="77777777" w:rsidTr="00C25421">
        <w:trPr>
          <w:trHeight w:val="50"/>
        </w:trPr>
        <w:tc>
          <w:tcPr>
            <w:tcW w:w="852" w:type="dxa"/>
            <w:vAlign w:val="center"/>
          </w:tcPr>
          <w:p w14:paraId="3966599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6870AA3" w14:textId="522BC5CC" w:rsidR="004557B4" w:rsidRPr="00DE3647" w:rsidRDefault="004557B4" w:rsidP="006170C7">
            <w:pPr>
              <w:pStyle w:val="TableParagraph"/>
              <w:ind w:left="0" w:right="98"/>
              <w:jc w:val="left"/>
              <w:rPr>
                <w:sz w:val="28"/>
                <w:szCs w:val="28"/>
              </w:rPr>
            </w:pPr>
            <w:r w:rsidRPr="00DE3647">
              <w:rPr>
                <w:sz w:val="28"/>
                <w:szCs w:val="28"/>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916" w:type="dxa"/>
          </w:tcPr>
          <w:p w14:paraId="4060BBCE" w14:textId="77777777" w:rsidR="004557B4" w:rsidRPr="00DE3647" w:rsidRDefault="004557B4" w:rsidP="006170C7">
            <w:pPr>
              <w:pStyle w:val="TableParagraph"/>
              <w:spacing w:before="0" w:line="240" w:lineRule="auto"/>
              <w:ind w:left="0"/>
              <w:rPr>
                <w:b/>
                <w:sz w:val="28"/>
                <w:szCs w:val="28"/>
              </w:rPr>
            </w:pPr>
          </w:p>
          <w:p w14:paraId="5A119D2F" w14:textId="77777777" w:rsidR="004557B4" w:rsidRPr="00DE3647" w:rsidRDefault="004557B4" w:rsidP="006170C7">
            <w:pPr>
              <w:pStyle w:val="TableParagraph"/>
              <w:spacing w:before="0" w:line="240" w:lineRule="auto"/>
              <w:ind w:left="0"/>
              <w:rPr>
                <w:b/>
                <w:sz w:val="28"/>
                <w:szCs w:val="28"/>
              </w:rPr>
            </w:pPr>
          </w:p>
          <w:p w14:paraId="25AFC577" w14:textId="70C7FB9F"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63372D30" w14:textId="77777777" w:rsidR="004557B4" w:rsidRPr="00DE3647" w:rsidRDefault="004557B4" w:rsidP="006170C7">
            <w:pPr>
              <w:jc w:val="center"/>
              <w:rPr>
                <w:spacing w:val="-10"/>
                <w:sz w:val="28"/>
                <w:szCs w:val="28"/>
              </w:rPr>
            </w:pPr>
          </w:p>
        </w:tc>
        <w:tc>
          <w:tcPr>
            <w:tcW w:w="2092" w:type="dxa"/>
            <w:gridSpan w:val="2"/>
            <w:vAlign w:val="bottom"/>
          </w:tcPr>
          <w:p w14:paraId="56CD64CD" w14:textId="19FA7EA7"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1.009398.H50</w:t>
            </w:r>
          </w:p>
        </w:tc>
        <w:tc>
          <w:tcPr>
            <w:tcW w:w="3171" w:type="dxa"/>
            <w:gridSpan w:val="2"/>
            <w:vAlign w:val="bottom"/>
          </w:tcPr>
          <w:p w14:paraId="20A0E890" w14:textId="77777777" w:rsidR="004557B4" w:rsidRPr="00DE3647" w:rsidRDefault="004557B4" w:rsidP="006170C7">
            <w:pPr>
              <w:rPr>
                <w:sz w:val="28"/>
                <w:szCs w:val="28"/>
              </w:rPr>
            </w:pPr>
          </w:p>
        </w:tc>
      </w:tr>
      <w:tr w:rsidR="004557B4" w:rsidRPr="00DE3647" w14:paraId="1224F67E" w14:textId="77777777" w:rsidTr="00C25421">
        <w:trPr>
          <w:trHeight w:val="50"/>
        </w:trPr>
        <w:tc>
          <w:tcPr>
            <w:tcW w:w="852" w:type="dxa"/>
            <w:vAlign w:val="center"/>
          </w:tcPr>
          <w:p w14:paraId="00C6FFB5"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D4C7E52" w14:textId="3D2EB65D" w:rsidR="004557B4" w:rsidRPr="00DE3647" w:rsidRDefault="004557B4" w:rsidP="006170C7">
            <w:pPr>
              <w:pStyle w:val="TableParagraph"/>
              <w:spacing w:line="268" w:lineRule="exact"/>
              <w:ind w:left="0"/>
              <w:jc w:val="left"/>
              <w:rPr>
                <w:sz w:val="28"/>
                <w:szCs w:val="28"/>
              </w:rPr>
            </w:pPr>
            <w:r w:rsidRPr="00DE3647">
              <w:rPr>
                <w:sz w:val="28"/>
                <w:szCs w:val="28"/>
              </w:rPr>
              <w:t>Thủ tục tổ chức cuộc thi người đẹp, người mẫu</w:t>
            </w:r>
          </w:p>
        </w:tc>
        <w:tc>
          <w:tcPr>
            <w:tcW w:w="916" w:type="dxa"/>
          </w:tcPr>
          <w:p w14:paraId="2A96F924" w14:textId="430D0403"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7CE0A7ED" w14:textId="77777777" w:rsidR="004557B4" w:rsidRPr="00DE3647" w:rsidRDefault="004557B4" w:rsidP="006170C7">
            <w:pPr>
              <w:jc w:val="center"/>
              <w:rPr>
                <w:spacing w:val="-10"/>
                <w:sz w:val="28"/>
                <w:szCs w:val="28"/>
              </w:rPr>
            </w:pPr>
          </w:p>
        </w:tc>
        <w:tc>
          <w:tcPr>
            <w:tcW w:w="2092" w:type="dxa"/>
            <w:gridSpan w:val="2"/>
            <w:vAlign w:val="bottom"/>
          </w:tcPr>
          <w:p w14:paraId="519724BC" w14:textId="39D99952"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1.009399.H50</w:t>
            </w:r>
          </w:p>
        </w:tc>
        <w:tc>
          <w:tcPr>
            <w:tcW w:w="3171" w:type="dxa"/>
            <w:gridSpan w:val="2"/>
            <w:vAlign w:val="bottom"/>
          </w:tcPr>
          <w:p w14:paraId="2E692108" w14:textId="7AB7E442" w:rsidR="004557B4" w:rsidRPr="00DE3647" w:rsidRDefault="004557B4" w:rsidP="006170C7">
            <w:pPr>
              <w:rPr>
                <w:sz w:val="28"/>
                <w:szCs w:val="28"/>
              </w:rPr>
            </w:pPr>
          </w:p>
        </w:tc>
      </w:tr>
      <w:tr w:rsidR="004557B4" w:rsidRPr="00DE3647" w14:paraId="792C14E7" w14:textId="77777777" w:rsidTr="00C25421">
        <w:trPr>
          <w:trHeight w:val="50"/>
        </w:trPr>
        <w:tc>
          <w:tcPr>
            <w:tcW w:w="852" w:type="dxa"/>
            <w:vAlign w:val="center"/>
          </w:tcPr>
          <w:p w14:paraId="49CA38C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DF03C98" w14:textId="3A345FAA" w:rsidR="004557B4" w:rsidRPr="00DE3647" w:rsidRDefault="004557B4" w:rsidP="006170C7">
            <w:pPr>
              <w:pStyle w:val="TableParagraph"/>
              <w:spacing w:line="268" w:lineRule="exact"/>
              <w:ind w:left="0"/>
              <w:jc w:val="left"/>
              <w:rPr>
                <w:sz w:val="28"/>
                <w:szCs w:val="28"/>
              </w:rPr>
            </w:pPr>
            <w:r w:rsidRPr="00DE3647">
              <w:rPr>
                <w:sz w:val="28"/>
                <w:szCs w:val="28"/>
              </w:rPr>
              <w:t>Thủ</w:t>
            </w:r>
            <w:r w:rsidRPr="00DE3647">
              <w:rPr>
                <w:spacing w:val="8"/>
                <w:sz w:val="28"/>
                <w:szCs w:val="28"/>
              </w:rPr>
              <w:t xml:space="preserve"> </w:t>
            </w:r>
            <w:r w:rsidRPr="00DE3647">
              <w:rPr>
                <w:sz w:val="28"/>
                <w:szCs w:val="28"/>
              </w:rPr>
              <w:t>tục</w:t>
            </w:r>
            <w:r w:rsidRPr="00DE3647">
              <w:rPr>
                <w:spacing w:val="10"/>
                <w:sz w:val="28"/>
                <w:szCs w:val="28"/>
              </w:rPr>
              <w:t xml:space="preserve"> </w:t>
            </w:r>
            <w:r w:rsidRPr="00DE3647">
              <w:rPr>
                <w:sz w:val="28"/>
                <w:szCs w:val="28"/>
              </w:rPr>
              <w:t>ra</w:t>
            </w:r>
            <w:r w:rsidRPr="00DE3647">
              <w:rPr>
                <w:spacing w:val="10"/>
                <w:sz w:val="28"/>
                <w:szCs w:val="28"/>
              </w:rPr>
              <w:t xml:space="preserve"> </w:t>
            </w:r>
            <w:r w:rsidRPr="00DE3647">
              <w:rPr>
                <w:sz w:val="28"/>
                <w:szCs w:val="28"/>
              </w:rPr>
              <w:t>nước</w:t>
            </w:r>
            <w:r w:rsidRPr="00DE3647">
              <w:rPr>
                <w:spacing w:val="9"/>
                <w:sz w:val="28"/>
                <w:szCs w:val="28"/>
              </w:rPr>
              <w:t xml:space="preserve"> </w:t>
            </w:r>
            <w:r w:rsidRPr="00DE3647">
              <w:rPr>
                <w:sz w:val="28"/>
                <w:szCs w:val="28"/>
              </w:rPr>
              <w:t>ngoài</w:t>
            </w:r>
            <w:r w:rsidRPr="00DE3647">
              <w:rPr>
                <w:spacing w:val="11"/>
                <w:sz w:val="28"/>
                <w:szCs w:val="28"/>
              </w:rPr>
              <w:t xml:space="preserve"> </w:t>
            </w:r>
            <w:r w:rsidRPr="00DE3647">
              <w:rPr>
                <w:sz w:val="28"/>
                <w:szCs w:val="28"/>
              </w:rPr>
              <w:t>dự</w:t>
            </w:r>
            <w:r w:rsidRPr="00DE3647">
              <w:rPr>
                <w:spacing w:val="11"/>
                <w:sz w:val="28"/>
                <w:szCs w:val="28"/>
              </w:rPr>
              <w:t xml:space="preserve"> </w:t>
            </w:r>
            <w:r w:rsidRPr="00DE3647">
              <w:rPr>
                <w:sz w:val="28"/>
                <w:szCs w:val="28"/>
              </w:rPr>
              <w:t>thi</w:t>
            </w:r>
            <w:r w:rsidRPr="00DE3647">
              <w:rPr>
                <w:spacing w:val="11"/>
                <w:sz w:val="28"/>
                <w:szCs w:val="28"/>
              </w:rPr>
              <w:t xml:space="preserve"> </w:t>
            </w:r>
            <w:r w:rsidRPr="00DE3647">
              <w:rPr>
                <w:sz w:val="28"/>
                <w:szCs w:val="28"/>
              </w:rPr>
              <w:t>người</w:t>
            </w:r>
            <w:r w:rsidRPr="00DE3647">
              <w:rPr>
                <w:spacing w:val="12"/>
                <w:sz w:val="28"/>
                <w:szCs w:val="28"/>
              </w:rPr>
              <w:t xml:space="preserve"> </w:t>
            </w:r>
            <w:r w:rsidRPr="00DE3647">
              <w:rPr>
                <w:spacing w:val="-4"/>
                <w:sz w:val="28"/>
                <w:szCs w:val="28"/>
              </w:rPr>
              <w:t xml:space="preserve">đẹp, </w:t>
            </w:r>
            <w:r w:rsidRPr="00DE3647">
              <w:rPr>
                <w:sz w:val="28"/>
                <w:szCs w:val="28"/>
              </w:rPr>
              <w:t>người</w:t>
            </w:r>
            <w:r w:rsidRPr="00DE3647">
              <w:rPr>
                <w:spacing w:val="-3"/>
                <w:sz w:val="28"/>
                <w:szCs w:val="28"/>
              </w:rPr>
              <w:t xml:space="preserve"> </w:t>
            </w:r>
            <w:r w:rsidRPr="00DE3647">
              <w:rPr>
                <w:spacing w:val="-5"/>
                <w:sz w:val="28"/>
                <w:szCs w:val="28"/>
              </w:rPr>
              <w:t>mẫu</w:t>
            </w:r>
          </w:p>
        </w:tc>
        <w:tc>
          <w:tcPr>
            <w:tcW w:w="916" w:type="dxa"/>
          </w:tcPr>
          <w:p w14:paraId="3451966B" w14:textId="655FCDAA"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390462CF" w14:textId="77777777" w:rsidR="004557B4" w:rsidRPr="00DE3647" w:rsidRDefault="004557B4" w:rsidP="006170C7">
            <w:pPr>
              <w:jc w:val="center"/>
              <w:rPr>
                <w:spacing w:val="-10"/>
                <w:sz w:val="28"/>
                <w:szCs w:val="28"/>
              </w:rPr>
            </w:pPr>
          </w:p>
        </w:tc>
        <w:tc>
          <w:tcPr>
            <w:tcW w:w="2092" w:type="dxa"/>
            <w:gridSpan w:val="2"/>
            <w:vAlign w:val="bottom"/>
          </w:tcPr>
          <w:p w14:paraId="784F742A" w14:textId="6BDBB1A8"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1.009403.H50</w:t>
            </w:r>
          </w:p>
        </w:tc>
        <w:tc>
          <w:tcPr>
            <w:tcW w:w="3171" w:type="dxa"/>
            <w:gridSpan w:val="2"/>
            <w:vAlign w:val="bottom"/>
          </w:tcPr>
          <w:p w14:paraId="1B286EB7" w14:textId="77777777" w:rsidR="004557B4" w:rsidRPr="00DE3647" w:rsidRDefault="004557B4" w:rsidP="006170C7">
            <w:pPr>
              <w:rPr>
                <w:sz w:val="28"/>
                <w:szCs w:val="28"/>
              </w:rPr>
            </w:pPr>
          </w:p>
        </w:tc>
      </w:tr>
      <w:tr w:rsidR="004557B4" w:rsidRPr="00DE3647" w14:paraId="37932D61" w14:textId="77777777" w:rsidTr="00C25421">
        <w:trPr>
          <w:trHeight w:val="50"/>
        </w:trPr>
        <w:tc>
          <w:tcPr>
            <w:tcW w:w="852" w:type="dxa"/>
            <w:vAlign w:val="center"/>
          </w:tcPr>
          <w:p w14:paraId="05F056A8" w14:textId="77777777" w:rsidR="004557B4" w:rsidRPr="00DE3647" w:rsidRDefault="004557B4" w:rsidP="006170C7">
            <w:pPr>
              <w:rPr>
                <w:color w:val="000000" w:themeColor="text1"/>
                <w:sz w:val="28"/>
                <w:szCs w:val="28"/>
              </w:rPr>
            </w:pPr>
          </w:p>
        </w:tc>
        <w:tc>
          <w:tcPr>
            <w:tcW w:w="6828" w:type="dxa"/>
          </w:tcPr>
          <w:p w14:paraId="7039143D" w14:textId="446CD61B" w:rsidR="004557B4" w:rsidRPr="00DE3647" w:rsidRDefault="004557B4" w:rsidP="006170C7">
            <w:pPr>
              <w:rPr>
                <w:sz w:val="28"/>
                <w:szCs w:val="28"/>
              </w:rPr>
            </w:pPr>
            <w:r w:rsidRPr="00DE3647">
              <w:rPr>
                <w:sz w:val="28"/>
                <w:szCs w:val="28"/>
              </w:rPr>
              <w:t>LĨNH</w:t>
            </w:r>
            <w:r w:rsidRPr="00DE3647">
              <w:rPr>
                <w:spacing w:val="54"/>
                <w:sz w:val="28"/>
                <w:szCs w:val="28"/>
              </w:rPr>
              <w:t xml:space="preserve"> </w:t>
            </w:r>
            <w:r w:rsidRPr="00DE3647">
              <w:rPr>
                <w:sz w:val="28"/>
                <w:szCs w:val="28"/>
              </w:rPr>
              <w:t>VỰC</w:t>
            </w:r>
            <w:r w:rsidRPr="00DE3647">
              <w:rPr>
                <w:spacing w:val="55"/>
                <w:sz w:val="28"/>
                <w:szCs w:val="28"/>
              </w:rPr>
              <w:t xml:space="preserve"> </w:t>
            </w:r>
            <w:r w:rsidRPr="00DE3647">
              <w:rPr>
                <w:sz w:val="28"/>
                <w:szCs w:val="28"/>
              </w:rPr>
              <w:t>HOẠT</w:t>
            </w:r>
            <w:r w:rsidRPr="00DE3647">
              <w:rPr>
                <w:spacing w:val="56"/>
                <w:sz w:val="28"/>
                <w:szCs w:val="28"/>
              </w:rPr>
              <w:t xml:space="preserve"> </w:t>
            </w:r>
            <w:r w:rsidRPr="00DE3647">
              <w:rPr>
                <w:sz w:val="28"/>
                <w:szCs w:val="28"/>
              </w:rPr>
              <w:t>ĐỘNG</w:t>
            </w:r>
            <w:r w:rsidRPr="00DE3647">
              <w:rPr>
                <w:spacing w:val="51"/>
                <w:sz w:val="28"/>
                <w:szCs w:val="28"/>
              </w:rPr>
              <w:t xml:space="preserve"> </w:t>
            </w:r>
            <w:r w:rsidRPr="00DE3647">
              <w:rPr>
                <w:sz w:val="28"/>
                <w:szCs w:val="28"/>
              </w:rPr>
              <w:t>MUA</w:t>
            </w:r>
            <w:r w:rsidRPr="00DE3647">
              <w:rPr>
                <w:spacing w:val="56"/>
                <w:sz w:val="28"/>
                <w:szCs w:val="28"/>
              </w:rPr>
              <w:t xml:space="preserve"> </w:t>
            </w:r>
            <w:r w:rsidRPr="00DE3647">
              <w:rPr>
                <w:sz w:val="28"/>
                <w:szCs w:val="28"/>
              </w:rPr>
              <w:t>BÁN</w:t>
            </w:r>
            <w:r w:rsidRPr="00DE3647">
              <w:rPr>
                <w:spacing w:val="57"/>
                <w:sz w:val="28"/>
                <w:szCs w:val="28"/>
              </w:rPr>
              <w:t xml:space="preserve"> </w:t>
            </w:r>
            <w:r w:rsidRPr="00DE3647">
              <w:rPr>
                <w:spacing w:val="-4"/>
                <w:sz w:val="28"/>
                <w:szCs w:val="28"/>
              </w:rPr>
              <w:t xml:space="preserve">HÀNG </w:t>
            </w:r>
            <w:r w:rsidRPr="00DE3647">
              <w:rPr>
                <w:sz w:val="28"/>
                <w:szCs w:val="28"/>
              </w:rPr>
              <w:t>HÓA</w:t>
            </w:r>
            <w:r w:rsidRPr="00DE3647">
              <w:rPr>
                <w:spacing w:val="-2"/>
                <w:sz w:val="28"/>
                <w:szCs w:val="28"/>
              </w:rPr>
              <w:t xml:space="preserve"> </w:t>
            </w:r>
            <w:r w:rsidRPr="00DE3647">
              <w:rPr>
                <w:sz w:val="28"/>
                <w:szCs w:val="28"/>
              </w:rPr>
              <w:t>QUỐC</w:t>
            </w:r>
            <w:r w:rsidRPr="00DE3647">
              <w:rPr>
                <w:spacing w:val="-2"/>
                <w:sz w:val="28"/>
                <w:szCs w:val="28"/>
              </w:rPr>
              <w:t xml:space="preserve"> </w:t>
            </w:r>
            <w:r w:rsidRPr="00DE3647">
              <w:rPr>
                <w:sz w:val="28"/>
                <w:szCs w:val="28"/>
              </w:rPr>
              <w:t>TẾ</w:t>
            </w:r>
            <w:r w:rsidRPr="00DE3647">
              <w:rPr>
                <w:spacing w:val="-3"/>
                <w:sz w:val="28"/>
                <w:szCs w:val="28"/>
              </w:rPr>
              <w:t xml:space="preserve"> </w:t>
            </w:r>
            <w:r w:rsidRPr="00DE3647">
              <w:rPr>
                <w:sz w:val="28"/>
                <w:szCs w:val="28"/>
              </w:rPr>
              <w:t>CHUYÊN</w:t>
            </w:r>
            <w:r w:rsidRPr="00DE3647">
              <w:rPr>
                <w:spacing w:val="-1"/>
                <w:sz w:val="28"/>
                <w:szCs w:val="28"/>
              </w:rPr>
              <w:t xml:space="preserve"> </w:t>
            </w:r>
            <w:r w:rsidRPr="00DE3647">
              <w:rPr>
                <w:sz w:val="28"/>
                <w:szCs w:val="28"/>
              </w:rPr>
              <w:t>NGÀNH</w:t>
            </w:r>
            <w:r w:rsidRPr="00DE3647">
              <w:rPr>
                <w:spacing w:val="-1"/>
                <w:sz w:val="28"/>
                <w:szCs w:val="28"/>
              </w:rPr>
              <w:t xml:space="preserve"> </w:t>
            </w:r>
            <w:r w:rsidRPr="00DE3647">
              <w:rPr>
                <w:sz w:val="28"/>
                <w:szCs w:val="28"/>
              </w:rPr>
              <w:t>VĂN</w:t>
            </w:r>
            <w:r w:rsidRPr="00DE3647">
              <w:rPr>
                <w:spacing w:val="-3"/>
                <w:sz w:val="28"/>
                <w:szCs w:val="28"/>
              </w:rPr>
              <w:t xml:space="preserve"> </w:t>
            </w:r>
            <w:r w:rsidRPr="00DE3647">
              <w:rPr>
                <w:spacing w:val="-5"/>
                <w:sz w:val="28"/>
                <w:szCs w:val="28"/>
              </w:rPr>
              <w:t>HÓA</w:t>
            </w:r>
          </w:p>
        </w:tc>
        <w:tc>
          <w:tcPr>
            <w:tcW w:w="916" w:type="dxa"/>
          </w:tcPr>
          <w:p w14:paraId="58CA649D"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6782CFFF" w14:textId="77777777" w:rsidR="004557B4" w:rsidRPr="00DE3647" w:rsidRDefault="004557B4" w:rsidP="006170C7">
            <w:pPr>
              <w:jc w:val="center"/>
              <w:rPr>
                <w:spacing w:val="-10"/>
                <w:sz w:val="28"/>
                <w:szCs w:val="28"/>
              </w:rPr>
            </w:pPr>
          </w:p>
        </w:tc>
        <w:tc>
          <w:tcPr>
            <w:tcW w:w="2092" w:type="dxa"/>
            <w:gridSpan w:val="2"/>
          </w:tcPr>
          <w:p w14:paraId="2072583C" w14:textId="77777777" w:rsidR="004557B4" w:rsidRPr="00DE3647" w:rsidRDefault="004557B4" w:rsidP="006170C7">
            <w:pPr>
              <w:pStyle w:val="ListParagraph"/>
              <w:spacing w:line="240" w:lineRule="auto"/>
              <w:ind w:left="0" w:firstLine="0"/>
              <w:rPr>
                <w:spacing w:val="-2"/>
                <w:sz w:val="28"/>
                <w:szCs w:val="28"/>
              </w:rPr>
            </w:pPr>
          </w:p>
        </w:tc>
        <w:tc>
          <w:tcPr>
            <w:tcW w:w="3171" w:type="dxa"/>
            <w:gridSpan w:val="2"/>
            <w:vAlign w:val="bottom"/>
          </w:tcPr>
          <w:p w14:paraId="5DAFAD2B" w14:textId="77777777" w:rsidR="004557B4" w:rsidRPr="00DE3647" w:rsidRDefault="004557B4" w:rsidP="006170C7">
            <w:pPr>
              <w:rPr>
                <w:sz w:val="28"/>
                <w:szCs w:val="28"/>
              </w:rPr>
            </w:pPr>
          </w:p>
        </w:tc>
      </w:tr>
      <w:tr w:rsidR="004557B4" w:rsidRPr="00DE3647" w14:paraId="21517224" w14:textId="77777777" w:rsidTr="00C25421">
        <w:trPr>
          <w:trHeight w:val="605"/>
        </w:trPr>
        <w:tc>
          <w:tcPr>
            <w:tcW w:w="852" w:type="dxa"/>
            <w:vAlign w:val="center"/>
          </w:tcPr>
          <w:p w14:paraId="169CED9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D5426C8" w14:textId="6641C1A6" w:rsidR="004557B4" w:rsidRPr="00DE3647" w:rsidRDefault="004557B4" w:rsidP="006170C7">
            <w:pPr>
              <w:pStyle w:val="TableParagraph"/>
              <w:ind w:left="0" w:right="99"/>
              <w:jc w:val="left"/>
              <w:rPr>
                <w:b/>
                <w:sz w:val="28"/>
                <w:szCs w:val="28"/>
              </w:rPr>
            </w:pPr>
            <w:r w:rsidRPr="00DE3647">
              <w:rPr>
                <w:sz w:val="28"/>
                <w:szCs w:val="28"/>
              </w:rPr>
              <w:t>Thủ tục cấp phép nhập khẩu văn hóa phẩm không nhằm mục đích kinh doanh thuộc</w:t>
            </w:r>
            <w:r w:rsidRPr="00DE3647">
              <w:rPr>
                <w:spacing w:val="17"/>
                <w:sz w:val="28"/>
                <w:szCs w:val="28"/>
              </w:rPr>
              <w:t xml:space="preserve"> </w:t>
            </w:r>
            <w:r w:rsidRPr="00DE3647">
              <w:rPr>
                <w:sz w:val="28"/>
                <w:szCs w:val="28"/>
              </w:rPr>
              <w:t>thẩm</w:t>
            </w:r>
            <w:r w:rsidRPr="00DE3647">
              <w:rPr>
                <w:spacing w:val="18"/>
                <w:sz w:val="28"/>
                <w:szCs w:val="28"/>
              </w:rPr>
              <w:t xml:space="preserve"> </w:t>
            </w:r>
            <w:r w:rsidRPr="00DE3647">
              <w:rPr>
                <w:sz w:val="28"/>
                <w:szCs w:val="28"/>
              </w:rPr>
              <w:t>quyền</w:t>
            </w:r>
            <w:r w:rsidRPr="00DE3647">
              <w:rPr>
                <w:spacing w:val="20"/>
                <w:sz w:val="28"/>
                <w:szCs w:val="28"/>
              </w:rPr>
              <w:t xml:space="preserve"> </w:t>
            </w:r>
            <w:r w:rsidRPr="00DE3647">
              <w:rPr>
                <w:sz w:val="28"/>
                <w:szCs w:val="28"/>
              </w:rPr>
              <w:t>của</w:t>
            </w:r>
            <w:r w:rsidRPr="00DE3647">
              <w:rPr>
                <w:spacing w:val="18"/>
                <w:sz w:val="28"/>
                <w:szCs w:val="28"/>
              </w:rPr>
              <w:t xml:space="preserve"> </w:t>
            </w:r>
            <w:r w:rsidRPr="00DE3647">
              <w:rPr>
                <w:sz w:val="28"/>
                <w:szCs w:val="28"/>
              </w:rPr>
              <w:t>Sở</w:t>
            </w:r>
            <w:r w:rsidRPr="00DE3647">
              <w:rPr>
                <w:spacing w:val="18"/>
                <w:sz w:val="28"/>
                <w:szCs w:val="28"/>
              </w:rPr>
              <w:t xml:space="preserve"> </w:t>
            </w:r>
            <w:r w:rsidRPr="00DE3647">
              <w:rPr>
                <w:sz w:val="28"/>
                <w:szCs w:val="28"/>
              </w:rPr>
              <w:t>Văn</w:t>
            </w:r>
            <w:r w:rsidRPr="00DE3647">
              <w:rPr>
                <w:spacing w:val="17"/>
                <w:sz w:val="28"/>
                <w:szCs w:val="28"/>
              </w:rPr>
              <w:t xml:space="preserve"> </w:t>
            </w:r>
            <w:r w:rsidRPr="00DE3647">
              <w:rPr>
                <w:sz w:val="28"/>
                <w:szCs w:val="28"/>
              </w:rPr>
              <w:t>hóa,</w:t>
            </w:r>
            <w:r w:rsidRPr="00DE3647">
              <w:rPr>
                <w:spacing w:val="18"/>
                <w:sz w:val="28"/>
                <w:szCs w:val="28"/>
              </w:rPr>
              <w:t xml:space="preserve"> </w:t>
            </w:r>
            <w:r w:rsidRPr="00DE3647">
              <w:rPr>
                <w:spacing w:val="-5"/>
                <w:sz w:val="28"/>
                <w:szCs w:val="28"/>
              </w:rPr>
              <w:t xml:space="preserve">Thể </w:t>
            </w:r>
            <w:r w:rsidRPr="00DE3647">
              <w:rPr>
                <w:sz w:val="28"/>
                <w:szCs w:val="28"/>
              </w:rPr>
              <w:t>thao và</w:t>
            </w:r>
            <w:r w:rsidRPr="00DE3647">
              <w:rPr>
                <w:spacing w:val="-2"/>
                <w:sz w:val="28"/>
                <w:szCs w:val="28"/>
              </w:rPr>
              <w:t xml:space="preserve"> </w:t>
            </w:r>
            <w:r w:rsidRPr="00DE3647">
              <w:rPr>
                <w:sz w:val="28"/>
                <w:szCs w:val="28"/>
              </w:rPr>
              <w:t xml:space="preserve">Du </w:t>
            </w:r>
            <w:r w:rsidRPr="00DE3647">
              <w:rPr>
                <w:spacing w:val="-4"/>
                <w:sz w:val="28"/>
                <w:szCs w:val="28"/>
              </w:rPr>
              <w:t>lịch</w:t>
            </w:r>
          </w:p>
        </w:tc>
        <w:tc>
          <w:tcPr>
            <w:tcW w:w="916" w:type="dxa"/>
          </w:tcPr>
          <w:p w14:paraId="2761E626" w14:textId="77777777" w:rsidR="004557B4" w:rsidRPr="00DE3647" w:rsidRDefault="004557B4" w:rsidP="006170C7">
            <w:pPr>
              <w:pStyle w:val="TableParagraph"/>
              <w:spacing w:before="0" w:line="240" w:lineRule="auto"/>
              <w:ind w:left="0"/>
              <w:rPr>
                <w:b/>
                <w:sz w:val="28"/>
                <w:szCs w:val="28"/>
              </w:rPr>
            </w:pPr>
          </w:p>
          <w:p w14:paraId="40608778" w14:textId="71C70F27"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5239E501" w14:textId="77777777" w:rsidR="004557B4" w:rsidRPr="00DE3647" w:rsidRDefault="004557B4" w:rsidP="006170C7">
            <w:pPr>
              <w:jc w:val="center"/>
              <w:rPr>
                <w:spacing w:val="-10"/>
                <w:sz w:val="28"/>
                <w:szCs w:val="28"/>
              </w:rPr>
            </w:pPr>
          </w:p>
        </w:tc>
        <w:tc>
          <w:tcPr>
            <w:tcW w:w="2092" w:type="dxa"/>
            <w:gridSpan w:val="2"/>
            <w:vAlign w:val="bottom"/>
          </w:tcPr>
          <w:p w14:paraId="12132C1C" w14:textId="6383931B"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1.003784.H50</w:t>
            </w:r>
          </w:p>
        </w:tc>
        <w:tc>
          <w:tcPr>
            <w:tcW w:w="3171" w:type="dxa"/>
            <w:gridSpan w:val="2"/>
            <w:vAlign w:val="bottom"/>
          </w:tcPr>
          <w:p w14:paraId="048FF25C" w14:textId="61F7C60B" w:rsidR="004557B4" w:rsidRPr="00DE3647" w:rsidRDefault="004557B4" w:rsidP="006170C7">
            <w:pPr>
              <w:rPr>
                <w:sz w:val="28"/>
                <w:szCs w:val="28"/>
              </w:rPr>
            </w:pPr>
          </w:p>
        </w:tc>
      </w:tr>
      <w:tr w:rsidR="004557B4" w:rsidRPr="00DE3647" w14:paraId="7262A489" w14:textId="77777777" w:rsidTr="00C25421">
        <w:trPr>
          <w:trHeight w:val="50"/>
        </w:trPr>
        <w:tc>
          <w:tcPr>
            <w:tcW w:w="852" w:type="dxa"/>
            <w:vAlign w:val="center"/>
          </w:tcPr>
          <w:p w14:paraId="29EE782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C855846" w14:textId="692F4DB1" w:rsidR="004557B4" w:rsidRPr="00DE3647" w:rsidRDefault="004557B4" w:rsidP="006170C7">
            <w:pPr>
              <w:pStyle w:val="TableParagraph"/>
              <w:spacing w:line="270" w:lineRule="exact"/>
              <w:ind w:left="0"/>
              <w:jc w:val="left"/>
              <w:rPr>
                <w:sz w:val="28"/>
                <w:szCs w:val="28"/>
              </w:rPr>
            </w:pPr>
            <w:r w:rsidRPr="00DE3647">
              <w:rPr>
                <w:sz w:val="28"/>
                <w:szCs w:val="28"/>
              </w:rPr>
              <w:t>Thủ</w:t>
            </w:r>
            <w:r w:rsidRPr="00DE3647">
              <w:rPr>
                <w:spacing w:val="39"/>
                <w:sz w:val="28"/>
                <w:szCs w:val="28"/>
              </w:rPr>
              <w:t xml:space="preserve"> </w:t>
            </w:r>
            <w:r w:rsidRPr="00DE3647">
              <w:rPr>
                <w:sz w:val="28"/>
                <w:szCs w:val="28"/>
              </w:rPr>
              <w:t>tục</w:t>
            </w:r>
            <w:r w:rsidRPr="00DE3647">
              <w:rPr>
                <w:spacing w:val="39"/>
                <w:sz w:val="28"/>
                <w:szCs w:val="28"/>
              </w:rPr>
              <w:t xml:space="preserve"> </w:t>
            </w:r>
            <w:r w:rsidRPr="00DE3647">
              <w:rPr>
                <w:sz w:val="28"/>
                <w:szCs w:val="28"/>
              </w:rPr>
              <w:t>giám</w:t>
            </w:r>
            <w:r w:rsidRPr="00DE3647">
              <w:rPr>
                <w:spacing w:val="39"/>
                <w:sz w:val="28"/>
                <w:szCs w:val="28"/>
              </w:rPr>
              <w:t xml:space="preserve"> </w:t>
            </w:r>
            <w:r w:rsidRPr="00DE3647">
              <w:rPr>
                <w:sz w:val="28"/>
                <w:szCs w:val="28"/>
              </w:rPr>
              <w:t>định</w:t>
            </w:r>
            <w:r w:rsidRPr="00DE3647">
              <w:rPr>
                <w:spacing w:val="41"/>
                <w:sz w:val="28"/>
                <w:szCs w:val="28"/>
              </w:rPr>
              <w:t xml:space="preserve"> </w:t>
            </w:r>
            <w:r w:rsidRPr="00DE3647">
              <w:rPr>
                <w:sz w:val="28"/>
                <w:szCs w:val="28"/>
              </w:rPr>
              <w:t>văn</w:t>
            </w:r>
            <w:r w:rsidRPr="00DE3647">
              <w:rPr>
                <w:spacing w:val="39"/>
                <w:sz w:val="28"/>
                <w:szCs w:val="28"/>
              </w:rPr>
              <w:t xml:space="preserve"> </w:t>
            </w:r>
            <w:r w:rsidRPr="00DE3647">
              <w:rPr>
                <w:sz w:val="28"/>
                <w:szCs w:val="28"/>
              </w:rPr>
              <w:t>hóa</w:t>
            </w:r>
            <w:r w:rsidRPr="00DE3647">
              <w:rPr>
                <w:spacing w:val="38"/>
                <w:sz w:val="28"/>
                <w:szCs w:val="28"/>
              </w:rPr>
              <w:t xml:space="preserve"> </w:t>
            </w:r>
            <w:r w:rsidRPr="00DE3647">
              <w:rPr>
                <w:sz w:val="28"/>
                <w:szCs w:val="28"/>
              </w:rPr>
              <w:t>phẩm</w:t>
            </w:r>
            <w:r w:rsidRPr="00DE3647">
              <w:rPr>
                <w:spacing w:val="41"/>
                <w:sz w:val="28"/>
                <w:szCs w:val="28"/>
              </w:rPr>
              <w:t xml:space="preserve"> </w:t>
            </w:r>
            <w:r w:rsidRPr="00DE3647">
              <w:rPr>
                <w:spacing w:val="-4"/>
                <w:sz w:val="28"/>
                <w:szCs w:val="28"/>
              </w:rPr>
              <w:t xml:space="preserve">xuất </w:t>
            </w:r>
            <w:r w:rsidRPr="00DE3647">
              <w:rPr>
                <w:sz w:val="28"/>
                <w:szCs w:val="28"/>
              </w:rPr>
              <w:t>khẩu không nhằm mục đích kinh doanh của cá nhân, tổ chức cấp tỉnh</w:t>
            </w:r>
          </w:p>
        </w:tc>
        <w:tc>
          <w:tcPr>
            <w:tcW w:w="916" w:type="dxa"/>
          </w:tcPr>
          <w:p w14:paraId="62984DEB"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07F21E12" w14:textId="7C9D32B7" w:rsidR="004557B4" w:rsidRPr="00DE3647" w:rsidRDefault="004557B4" w:rsidP="006170C7">
            <w:pPr>
              <w:jc w:val="center"/>
              <w:rPr>
                <w:spacing w:val="-10"/>
                <w:sz w:val="28"/>
                <w:szCs w:val="28"/>
              </w:rPr>
            </w:pPr>
            <w:r w:rsidRPr="00DE3647">
              <w:rPr>
                <w:spacing w:val="-10"/>
                <w:sz w:val="28"/>
                <w:szCs w:val="28"/>
              </w:rPr>
              <w:t>x</w:t>
            </w:r>
          </w:p>
        </w:tc>
        <w:tc>
          <w:tcPr>
            <w:tcW w:w="2092" w:type="dxa"/>
            <w:gridSpan w:val="2"/>
            <w:vAlign w:val="bottom"/>
          </w:tcPr>
          <w:p w14:paraId="6E784904" w14:textId="49AF5258"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1.003743.H50</w:t>
            </w:r>
          </w:p>
        </w:tc>
        <w:tc>
          <w:tcPr>
            <w:tcW w:w="3171" w:type="dxa"/>
            <w:gridSpan w:val="2"/>
            <w:vAlign w:val="bottom"/>
          </w:tcPr>
          <w:p w14:paraId="17960C4D" w14:textId="797583B6" w:rsidR="004557B4" w:rsidRPr="00DE3647" w:rsidRDefault="004557B4" w:rsidP="006170C7">
            <w:pPr>
              <w:rPr>
                <w:sz w:val="28"/>
                <w:szCs w:val="28"/>
              </w:rPr>
            </w:pPr>
          </w:p>
        </w:tc>
      </w:tr>
      <w:tr w:rsidR="004557B4" w:rsidRPr="00DE3647" w14:paraId="4E913A65" w14:textId="77777777" w:rsidTr="00C25421">
        <w:trPr>
          <w:trHeight w:val="50"/>
        </w:trPr>
        <w:tc>
          <w:tcPr>
            <w:tcW w:w="852" w:type="dxa"/>
            <w:vAlign w:val="center"/>
          </w:tcPr>
          <w:p w14:paraId="3E8E9FD9"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09724F9" w14:textId="49F219D4" w:rsidR="004557B4" w:rsidRPr="00DE3647" w:rsidRDefault="004557B4" w:rsidP="006170C7">
            <w:pPr>
              <w:pStyle w:val="TableParagraph"/>
              <w:ind w:left="0"/>
              <w:jc w:val="left"/>
              <w:rPr>
                <w:sz w:val="28"/>
                <w:szCs w:val="28"/>
              </w:rPr>
            </w:pPr>
            <w:r w:rsidRPr="00DE3647">
              <w:rPr>
                <w:sz w:val="28"/>
                <w:szCs w:val="28"/>
              </w:rPr>
              <w:t>Thủ</w:t>
            </w:r>
            <w:r w:rsidRPr="00DE3647">
              <w:rPr>
                <w:spacing w:val="35"/>
                <w:sz w:val="28"/>
                <w:szCs w:val="28"/>
              </w:rPr>
              <w:t xml:space="preserve"> </w:t>
            </w:r>
            <w:r w:rsidRPr="00DE3647">
              <w:rPr>
                <w:sz w:val="28"/>
                <w:szCs w:val="28"/>
              </w:rPr>
              <w:t>tục</w:t>
            </w:r>
            <w:r w:rsidRPr="00DE3647">
              <w:rPr>
                <w:spacing w:val="35"/>
                <w:sz w:val="28"/>
                <w:szCs w:val="28"/>
              </w:rPr>
              <w:t xml:space="preserve"> </w:t>
            </w:r>
            <w:r w:rsidRPr="00DE3647">
              <w:rPr>
                <w:sz w:val="28"/>
                <w:szCs w:val="28"/>
              </w:rPr>
              <w:t>xác</w:t>
            </w:r>
            <w:r w:rsidRPr="00DE3647">
              <w:rPr>
                <w:spacing w:val="36"/>
                <w:sz w:val="28"/>
                <w:szCs w:val="28"/>
              </w:rPr>
              <w:t xml:space="preserve"> </w:t>
            </w:r>
            <w:r w:rsidRPr="00DE3647">
              <w:rPr>
                <w:sz w:val="28"/>
                <w:szCs w:val="28"/>
              </w:rPr>
              <w:t>nhận</w:t>
            </w:r>
            <w:r w:rsidRPr="00DE3647">
              <w:rPr>
                <w:spacing w:val="35"/>
                <w:sz w:val="28"/>
                <w:szCs w:val="28"/>
              </w:rPr>
              <w:t xml:space="preserve"> </w:t>
            </w:r>
            <w:r w:rsidRPr="00DE3647">
              <w:rPr>
                <w:sz w:val="28"/>
                <w:szCs w:val="28"/>
              </w:rPr>
              <w:t>danh</w:t>
            </w:r>
            <w:r w:rsidRPr="00DE3647">
              <w:rPr>
                <w:spacing w:val="37"/>
                <w:sz w:val="28"/>
                <w:szCs w:val="28"/>
              </w:rPr>
              <w:t xml:space="preserve"> </w:t>
            </w:r>
            <w:r w:rsidRPr="00DE3647">
              <w:rPr>
                <w:sz w:val="28"/>
                <w:szCs w:val="28"/>
              </w:rPr>
              <w:t>mục</w:t>
            </w:r>
            <w:r w:rsidRPr="00DE3647">
              <w:rPr>
                <w:spacing w:val="35"/>
                <w:sz w:val="28"/>
                <w:szCs w:val="28"/>
              </w:rPr>
              <w:t xml:space="preserve"> </w:t>
            </w:r>
            <w:r w:rsidRPr="00DE3647">
              <w:rPr>
                <w:sz w:val="28"/>
                <w:szCs w:val="28"/>
              </w:rPr>
              <w:t>sản</w:t>
            </w:r>
            <w:r w:rsidRPr="00DE3647">
              <w:rPr>
                <w:spacing w:val="35"/>
                <w:sz w:val="28"/>
                <w:szCs w:val="28"/>
              </w:rPr>
              <w:t xml:space="preserve"> </w:t>
            </w:r>
            <w:r w:rsidRPr="00DE3647">
              <w:rPr>
                <w:sz w:val="28"/>
                <w:szCs w:val="28"/>
              </w:rPr>
              <w:t>phẩm nghe</w:t>
            </w:r>
            <w:r w:rsidRPr="00DE3647">
              <w:rPr>
                <w:spacing w:val="26"/>
                <w:sz w:val="28"/>
                <w:szCs w:val="28"/>
              </w:rPr>
              <w:t xml:space="preserve"> </w:t>
            </w:r>
            <w:r w:rsidRPr="00DE3647">
              <w:rPr>
                <w:sz w:val="28"/>
                <w:szCs w:val="28"/>
              </w:rPr>
              <w:t>nhìn</w:t>
            </w:r>
            <w:r w:rsidRPr="00DE3647">
              <w:rPr>
                <w:spacing w:val="30"/>
                <w:sz w:val="28"/>
                <w:szCs w:val="28"/>
              </w:rPr>
              <w:t xml:space="preserve"> </w:t>
            </w:r>
            <w:r w:rsidRPr="00DE3647">
              <w:rPr>
                <w:sz w:val="28"/>
                <w:szCs w:val="28"/>
              </w:rPr>
              <w:t>có</w:t>
            </w:r>
            <w:r w:rsidRPr="00DE3647">
              <w:rPr>
                <w:spacing w:val="27"/>
                <w:sz w:val="28"/>
                <w:szCs w:val="28"/>
              </w:rPr>
              <w:t xml:space="preserve"> </w:t>
            </w:r>
            <w:r w:rsidRPr="00DE3647">
              <w:rPr>
                <w:sz w:val="28"/>
                <w:szCs w:val="28"/>
              </w:rPr>
              <w:t>nội</w:t>
            </w:r>
            <w:r w:rsidRPr="00DE3647">
              <w:rPr>
                <w:spacing w:val="29"/>
                <w:sz w:val="28"/>
                <w:szCs w:val="28"/>
              </w:rPr>
              <w:t xml:space="preserve"> </w:t>
            </w:r>
            <w:r w:rsidRPr="00DE3647">
              <w:rPr>
                <w:sz w:val="28"/>
                <w:szCs w:val="28"/>
              </w:rPr>
              <w:t>dung</w:t>
            </w:r>
            <w:r w:rsidRPr="00DE3647">
              <w:rPr>
                <w:spacing w:val="29"/>
                <w:sz w:val="28"/>
                <w:szCs w:val="28"/>
              </w:rPr>
              <w:t xml:space="preserve"> </w:t>
            </w:r>
            <w:r w:rsidRPr="00DE3647">
              <w:rPr>
                <w:sz w:val="28"/>
                <w:szCs w:val="28"/>
              </w:rPr>
              <w:t>vui</w:t>
            </w:r>
            <w:r w:rsidRPr="00DE3647">
              <w:rPr>
                <w:spacing w:val="28"/>
                <w:sz w:val="28"/>
                <w:szCs w:val="28"/>
              </w:rPr>
              <w:t xml:space="preserve"> </w:t>
            </w:r>
            <w:r w:rsidRPr="00DE3647">
              <w:rPr>
                <w:sz w:val="28"/>
                <w:szCs w:val="28"/>
              </w:rPr>
              <w:t>chơi</w:t>
            </w:r>
            <w:r w:rsidRPr="00DE3647">
              <w:rPr>
                <w:spacing w:val="30"/>
                <w:sz w:val="28"/>
                <w:szCs w:val="28"/>
              </w:rPr>
              <w:t xml:space="preserve"> </w:t>
            </w:r>
            <w:r w:rsidRPr="00DE3647">
              <w:rPr>
                <w:sz w:val="28"/>
                <w:szCs w:val="28"/>
              </w:rPr>
              <w:t>giải</w:t>
            </w:r>
            <w:r w:rsidRPr="00DE3647">
              <w:rPr>
                <w:spacing w:val="28"/>
                <w:sz w:val="28"/>
                <w:szCs w:val="28"/>
              </w:rPr>
              <w:t xml:space="preserve"> </w:t>
            </w:r>
            <w:r w:rsidRPr="00DE3647">
              <w:rPr>
                <w:spacing w:val="-5"/>
                <w:sz w:val="28"/>
                <w:szCs w:val="28"/>
              </w:rPr>
              <w:t xml:space="preserve">trí </w:t>
            </w:r>
            <w:r w:rsidRPr="00DE3647">
              <w:rPr>
                <w:sz w:val="28"/>
                <w:szCs w:val="28"/>
              </w:rPr>
              <w:t>nhập</w:t>
            </w:r>
            <w:r w:rsidRPr="00DE3647">
              <w:rPr>
                <w:spacing w:val="-1"/>
                <w:sz w:val="28"/>
                <w:szCs w:val="28"/>
              </w:rPr>
              <w:t xml:space="preserve"> </w:t>
            </w:r>
            <w:r w:rsidRPr="00DE3647">
              <w:rPr>
                <w:sz w:val="28"/>
                <w:szCs w:val="28"/>
              </w:rPr>
              <w:t>khẩu</w:t>
            </w:r>
            <w:r w:rsidRPr="00DE3647">
              <w:rPr>
                <w:spacing w:val="-1"/>
                <w:sz w:val="28"/>
                <w:szCs w:val="28"/>
              </w:rPr>
              <w:t xml:space="preserve"> </w:t>
            </w:r>
            <w:r w:rsidRPr="00DE3647">
              <w:rPr>
                <w:sz w:val="28"/>
                <w:szCs w:val="28"/>
              </w:rPr>
              <w:t xml:space="preserve">cấp </w:t>
            </w:r>
            <w:r w:rsidRPr="00DE3647">
              <w:rPr>
                <w:spacing w:val="-4"/>
                <w:sz w:val="28"/>
                <w:szCs w:val="28"/>
              </w:rPr>
              <w:t>tỉnh</w:t>
            </w:r>
          </w:p>
        </w:tc>
        <w:tc>
          <w:tcPr>
            <w:tcW w:w="916" w:type="dxa"/>
          </w:tcPr>
          <w:p w14:paraId="41720F77"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4FC82C1C" w14:textId="35AF97E2" w:rsidR="004557B4" w:rsidRPr="00DE3647" w:rsidRDefault="004557B4" w:rsidP="006170C7">
            <w:pPr>
              <w:jc w:val="center"/>
              <w:rPr>
                <w:spacing w:val="-10"/>
                <w:sz w:val="28"/>
                <w:szCs w:val="28"/>
              </w:rPr>
            </w:pPr>
            <w:r w:rsidRPr="00DE3647">
              <w:rPr>
                <w:spacing w:val="-10"/>
                <w:sz w:val="28"/>
                <w:szCs w:val="28"/>
              </w:rPr>
              <w:t>x</w:t>
            </w:r>
          </w:p>
        </w:tc>
        <w:tc>
          <w:tcPr>
            <w:tcW w:w="2092" w:type="dxa"/>
            <w:gridSpan w:val="2"/>
            <w:vAlign w:val="bottom"/>
          </w:tcPr>
          <w:p w14:paraId="4D511858" w14:textId="65F6C425"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1.003560.H50</w:t>
            </w:r>
          </w:p>
        </w:tc>
        <w:tc>
          <w:tcPr>
            <w:tcW w:w="3171" w:type="dxa"/>
            <w:gridSpan w:val="2"/>
            <w:vAlign w:val="bottom"/>
          </w:tcPr>
          <w:p w14:paraId="3B1FD092" w14:textId="2C4AD6A7" w:rsidR="004557B4" w:rsidRPr="00DE3647" w:rsidRDefault="004557B4" w:rsidP="006170C7">
            <w:pPr>
              <w:rPr>
                <w:sz w:val="28"/>
                <w:szCs w:val="28"/>
              </w:rPr>
            </w:pPr>
          </w:p>
        </w:tc>
      </w:tr>
      <w:tr w:rsidR="004557B4" w:rsidRPr="00DE3647" w14:paraId="0BBFB555" w14:textId="77777777" w:rsidTr="00C25421">
        <w:trPr>
          <w:trHeight w:val="50"/>
        </w:trPr>
        <w:tc>
          <w:tcPr>
            <w:tcW w:w="852" w:type="dxa"/>
            <w:vAlign w:val="center"/>
          </w:tcPr>
          <w:p w14:paraId="4CB3AC95" w14:textId="77777777" w:rsidR="004557B4" w:rsidRPr="00DE3647" w:rsidRDefault="004557B4" w:rsidP="006170C7">
            <w:pPr>
              <w:rPr>
                <w:color w:val="000000" w:themeColor="text1"/>
                <w:sz w:val="28"/>
                <w:szCs w:val="28"/>
              </w:rPr>
            </w:pPr>
          </w:p>
        </w:tc>
        <w:tc>
          <w:tcPr>
            <w:tcW w:w="6828" w:type="dxa"/>
          </w:tcPr>
          <w:p w14:paraId="23F0AAF2" w14:textId="105DC1A0" w:rsidR="004557B4" w:rsidRPr="00DE3647" w:rsidRDefault="004557B4" w:rsidP="006170C7">
            <w:pPr>
              <w:pStyle w:val="TableParagraph"/>
              <w:ind w:left="0"/>
              <w:jc w:val="left"/>
              <w:rPr>
                <w:bCs/>
                <w:sz w:val="28"/>
                <w:szCs w:val="28"/>
              </w:rPr>
            </w:pPr>
            <w:r w:rsidRPr="00DE3647">
              <w:rPr>
                <w:bCs/>
                <w:sz w:val="28"/>
                <w:szCs w:val="28"/>
              </w:rPr>
              <w:t>LĨNH</w:t>
            </w:r>
            <w:r w:rsidRPr="00DE3647">
              <w:rPr>
                <w:bCs/>
                <w:spacing w:val="-1"/>
                <w:sz w:val="28"/>
                <w:szCs w:val="28"/>
              </w:rPr>
              <w:t xml:space="preserve"> </w:t>
            </w:r>
            <w:r w:rsidRPr="00DE3647">
              <w:rPr>
                <w:bCs/>
                <w:sz w:val="28"/>
                <w:szCs w:val="28"/>
              </w:rPr>
              <w:t>VỰC</w:t>
            </w:r>
            <w:r w:rsidRPr="00DE3647">
              <w:rPr>
                <w:bCs/>
                <w:spacing w:val="-1"/>
                <w:sz w:val="28"/>
                <w:szCs w:val="28"/>
              </w:rPr>
              <w:t xml:space="preserve"> </w:t>
            </w:r>
            <w:r w:rsidRPr="00DE3647">
              <w:rPr>
                <w:bCs/>
                <w:sz w:val="28"/>
                <w:szCs w:val="28"/>
              </w:rPr>
              <w:t>HỢP</w:t>
            </w:r>
            <w:r w:rsidRPr="00DE3647">
              <w:rPr>
                <w:bCs/>
                <w:spacing w:val="-2"/>
                <w:sz w:val="28"/>
                <w:szCs w:val="28"/>
              </w:rPr>
              <w:t xml:space="preserve"> </w:t>
            </w:r>
            <w:r w:rsidRPr="00DE3647">
              <w:rPr>
                <w:bCs/>
                <w:sz w:val="28"/>
                <w:szCs w:val="28"/>
              </w:rPr>
              <w:t>TÁC</w:t>
            </w:r>
            <w:r w:rsidRPr="00DE3647">
              <w:rPr>
                <w:bCs/>
                <w:spacing w:val="-2"/>
                <w:sz w:val="28"/>
                <w:szCs w:val="28"/>
              </w:rPr>
              <w:t xml:space="preserve"> </w:t>
            </w:r>
            <w:r w:rsidRPr="00DE3647">
              <w:rPr>
                <w:bCs/>
                <w:sz w:val="28"/>
                <w:szCs w:val="28"/>
              </w:rPr>
              <w:t>QUỐC</w:t>
            </w:r>
            <w:r w:rsidRPr="00DE3647">
              <w:rPr>
                <w:bCs/>
                <w:spacing w:val="-4"/>
                <w:sz w:val="28"/>
                <w:szCs w:val="28"/>
              </w:rPr>
              <w:t xml:space="preserve"> </w:t>
            </w:r>
            <w:r w:rsidRPr="00DE3647">
              <w:rPr>
                <w:bCs/>
                <w:spacing w:val="-5"/>
                <w:sz w:val="28"/>
                <w:szCs w:val="28"/>
              </w:rPr>
              <w:t>TẾ</w:t>
            </w:r>
          </w:p>
        </w:tc>
        <w:tc>
          <w:tcPr>
            <w:tcW w:w="916" w:type="dxa"/>
          </w:tcPr>
          <w:p w14:paraId="62DABF15"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7CE1792B" w14:textId="77777777" w:rsidR="004557B4" w:rsidRPr="00DE3647" w:rsidRDefault="004557B4" w:rsidP="006170C7">
            <w:pPr>
              <w:jc w:val="center"/>
              <w:rPr>
                <w:spacing w:val="-10"/>
                <w:sz w:val="28"/>
                <w:szCs w:val="28"/>
              </w:rPr>
            </w:pPr>
          </w:p>
        </w:tc>
        <w:tc>
          <w:tcPr>
            <w:tcW w:w="2092" w:type="dxa"/>
            <w:gridSpan w:val="2"/>
          </w:tcPr>
          <w:p w14:paraId="70F26014" w14:textId="77777777" w:rsidR="004557B4" w:rsidRPr="00DE3647" w:rsidRDefault="004557B4" w:rsidP="006170C7">
            <w:pPr>
              <w:pStyle w:val="ListParagraph"/>
              <w:spacing w:line="240" w:lineRule="auto"/>
              <w:ind w:left="0" w:firstLine="0"/>
              <w:rPr>
                <w:spacing w:val="-2"/>
                <w:sz w:val="28"/>
                <w:szCs w:val="28"/>
              </w:rPr>
            </w:pPr>
          </w:p>
        </w:tc>
        <w:tc>
          <w:tcPr>
            <w:tcW w:w="3171" w:type="dxa"/>
            <w:gridSpan w:val="2"/>
            <w:vAlign w:val="bottom"/>
          </w:tcPr>
          <w:p w14:paraId="1D5CCA0A" w14:textId="77777777" w:rsidR="004557B4" w:rsidRPr="00DE3647" w:rsidRDefault="004557B4" w:rsidP="006170C7">
            <w:pPr>
              <w:rPr>
                <w:sz w:val="28"/>
                <w:szCs w:val="28"/>
              </w:rPr>
            </w:pPr>
          </w:p>
        </w:tc>
      </w:tr>
      <w:tr w:rsidR="004557B4" w:rsidRPr="00DE3647" w14:paraId="14A43DFD" w14:textId="77777777" w:rsidTr="00C25421">
        <w:trPr>
          <w:trHeight w:val="50"/>
        </w:trPr>
        <w:tc>
          <w:tcPr>
            <w:tcW w:w="852" w:type="dxa"/>
            <w:vAlign w:val="center"/>
          </w:tcPr>
          <w:p w14:paraId="7B63E0C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1B3E473" w14:textId="2CDCA2C4" w:rsidR="004557B4" w:rsidRPr="00DE3647" w:rsidRDefault="004557B4" w:rsidP="006170C7">
            <w:pPr>
              <w:pStyle w:val="TableParagraph"/>
              <w:spacing w:line="268" w:lineRule="exact"/>
              <w:ind w:left="0"/>
              <w:jc w:val="left"/>
              <w:rPr>
                <w:sz w:val="28"/>
                <w:szCs w:val="28"/>
              </w:rPr>
            </w:pPr>
            <w:r w:rsidRPr="00DE3647">
              <w:rPr>
                <w:sz w:val="28"/>
                <w:szCs w:val="28"/>
              </w:rPr>
              <w:t>Thủ tục cấp giấy chứng nhận thành lập và hoạt động của chi nhánh cơ sở văn hóa nước ngoài tại Việt Nam</w:t>
            </w:r>
          </w:p>
        </w:tc>
        <w:tc>
          <w:tcPr>
            <w:tcW w:w="916" w:type="dxa"/>
          </w:tcPr>
          <w:p w14:paraId="2D4FF0D0" w14:textId="257B0582"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6ED617A7" w14:textId="77777777" w:rsidR="004557B4" w:rsidRPr="00DE3647" w:rsidRDefault="004557B4" w:rsidP="006170C7">
            <w:pPr>
              <w:jc w:val="center"/>
              <w:rPr>
                <w:spacing w:val="-10"/>
                <w:sz w:val="28"/>
                <w:szCs w:val="28"/>
              </w:rPr>
            </w:pPr>
          </w:p>
        </w:tc>
        <w:tc>
          <w:tcPr>
            <w:tcW w:w="2092" w:type="dxa"/>
            <w:gridSpan w:val="2"/>
            <w:vAlign w:val="bottom"/>
          </w:tcPr>
          <w:p w14:paraId="2656556F" w14:textId="4C679FA7"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1.006412.H50</w:t>
            </w:r>
          </w:p>
        </w:tc>
        <w:tc>
          <w:tcPr>
            <w:tcW w:w="3171" w:type="dxa"/>
            <w:gridSpan w:val="2"/>
            <w:vAlign w:val="bottom"/>
          </w:tcPr>
          <w:p w14:paraId="59184F3A" w14:textId="77777777" w:rsidR="004557B4" w:rsidRPr="00DE3647" w:rsidRDefault="004557B4" w:rsidP="006170C7">
            <w:pPr>
              <w:rPr>
                <w:sz w:val="28"/>
                <w:szCs w:val="28"/>
              </w:rPr>
            </w:pPr>
          </w:p>
        </w:tc>
      </w:tr>
      <w:tr w:rsidR="004557B4" w:rsidRPr="00DE3647" w14:paraId="39590EF0" w14:textId="77777777" w:rsidTr="00C25421">
        <w:trPr>
          <w:trHeight w:val="50"/>
        </w:trPr>
        <w:tc>
          <w:tcPr>
            <w:tcW w:w="852" w:type="dxa"/>
            <w:vAlign w:val="center"/>
          </w:tcPr>
          <w:p w14:paraId="1087E10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7D09D9D" w14:textId="383A83F9" w:rsidR="004557B4" w:rsidRPr="00DE3647" w:rsidRDefault="004557B4" w:rsidP="006170C7">
            <w:pPr>
              <w:pStyle w:val="TableParagraph"/>
              <w:ind w:left="0"/>
              <w:jc w:val="left"/>
              <w:rPr>
                <w:sz w:val="28"/>
                <w:szCs w:val="28"/>
              </w:rPr>
            </w:pPr>
            <w:r w:rsidRPr="00DE3647">
              <w:rPr>
                <w:sz w:val="28"/>
                <w:szCs w:val="28"/>
              </w:rPr>
              <w:t>Thủ tục cấp lại giấy chứng nhận thành lập và hoạt động của chi nhánh cơ sở văn hóa nước ngoài tại Việt Nam</w:t>
            </w:r>
          </w:p>
        </w:tc>
        <w:tc>
          <w:tcPr>
            <w:tcW w:w="916" w:type="dxa"/>
          </w:tcPr>
          <w:p w14:paraId="293B623C" w14:textId="7B8F11FB"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6634553C" w14:textId="77777777" w:rsidR="004557B4" w:rsidRPr="00DE3647" w:rsidRDefault="004557B4" w:rsidP="006170C7">
            <w:pPr>
              <w:jc w:val="center"/>
              <w:rPr>
                <w:spacing w:val="-10"/>
                <w:sz w:val="28"/>
                <w:szCs w:val="28"/>
              </w:rPr>
            </w:pPr>
          </w:p>
        </w:tc>
        <w:tc>
          <w:tcPr>
            <w:tcW w:w="2092" w:type="dxa"/>
            <w:gridSpan w:val="2"/>
            <w:vAlign w:val="bottom"/>
          </w:tcPr>
          <w:p w14:paraId="00B6DCE8" w14:textId="3E64AD8C"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1.001082.H50</w:t>
            </w:r>
          </w:p>
        </w:tc>
        <w:tc>
          <w:tcPr>
            <w:tcW w:w="3171" w:type="dxa"/>
            <w:gridSpan w:val="2"/>
            <w:vAlign w:val="bottom"/>
          </w:tcPr>
          <w:p w14:paraId="0245584C" w14:textId="331C6038" w:rsidR="004557B4" w:rsidRPr="00DE3647" w:rsidRDefault="004557B4" w:rsidP="006170C7">
            <w:pPr>
              <w:rPr>
                <w:sz w:val="28"/>
                <w:szCs w:val="28"/>
              </w:rPr>
            </w:pPr>
          </w:p>
        </w:tc>
      </w:tr>
      <w:tr w:rsidR="004557B4" w:rsidRPr="00DE3647" w14:paraId="65A728BA" w14:textId="77777777" w:rsidTr="00C25421">
        <w:trPr>
          <w:trHeight w:val="50"/>
        </w:trPr>
        <w:tc>
          <w:tcPr>
            <w:tcW w:w="852" w:type="dxa"/>
            <w:vAlign w:val="center"/>
          </w:tcPr>
          <w:p w14:paraId="6A1FAD6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C4C64F1" w14:textId="4C9BF306" w:rsidR="004557B4" w:rsidRPr="00DE3647" w:rsidRDefault="004557B4" w:rsidP="006170C7">
            <w:pPr>
              <w:pStyle w:val="TableParagraph"/>
              <w:spacing w:line="270" w:lineRule="exact"/>
              <w:ind w:left="0"/>
              <w:jc w:val="left"/>
              <w:rPr>
                <w:sz w:val="28"/>
                <w:szCs w:val="28"/>
              </w:rPr>
            </w:pPr>
            <w:r w:rsidRPr="00DE3647">
              <w:rPr>
                <w:sz w:val="28"/>
                <w:szCs w:val="28"/>
              </w:rPr>
              <w:t>Thủ tục gia hạn giấy chứng nhận thành lập và hoạt động của chi nhánh cơ sở văn hóa nước ngoài tại Việt Nam</w:t>
            </w:r>
          </w:p>
        </w:tc>
        <w:tc>
          <w:tcPr>
            <w:tcW w:w="916" w:type="dxa"/>
          </w:tcPr>
          <w:p w14:paraId="79C95C8C" w14:textId="3AB1CE82"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3CF04F63" w14:textId="77777777" w:rsidR="004557B4" w:rsidRPr="00DE3647" w:rsidRDefault="004557B4" w:rsidP="006170C7">
            <w:pPr>
              <w:jc w:val="center"/>
              <w:rPr>
                <w:spacing w:val="-10"/>
                <w:sz w:val="28"/>
                <w:szCs w:val="28"/>
              </w:rPr>
            </w:pPr>
          </w:p>
        </w:tc>
        <w:tc>
          <w:tcPr>
            <w:tcW w:w="2092" w:type="dxa"/>
            <w:gridSpan w:val="2"/>
            <w:vAlign w:val="bottom"/>
          </w:tcPr>
          <w:p w14:paraId="6A224B6D" w14:textId="3762B292" w:rsidR="004557B4" w:rsidRPr="00DE3647" w:rsidRDefault="004557B4" w:rsidP="006170C7">
            <w:pPr>
              <w:pStyle w:val="ListParagraph"/>
              <w:spacing w:line="240" w:lineRule="auto"/>
              <w:ind w:left="0" w:firstLine="0"/>
              <w:rPr>
                <w:spacing w:val="-2"/>
                <w:sz w:val="28"/>
                <w:szCs w:val="28"/>
              </w:rPr>
            </w:pPr>
            <w:r w:rsidRPr="00DE3647">
              <w:rPr>
                <w:color w:val="000000"/>
                <w:sz w:val="28"/>
                <w:szCs w:val="28"/>
              </w:rPr>
              <w:t>1.001091.H50</w:t>
            </w:r>
          </w:p>
        </w:tc>
        <w:tc>
          <w:tcPr>
            <w:tcW w:w="3171" w:type="dxa"/>
            <w:gridSpan w:val="2"/>
            <w:vAlign w:val="bottom"/>
          </w:tcPr>
          <w:p w14:paraId="40B472DC" w14:textId="62A4012F" w:rsidR="004557B4" w:rsidRPr="00DE3647" w:rsidRDefault="004557B4" w:rsidP="006170C7">
            <w:pPr>
              <w:rPr>
                <w:sz w:val="28"/>
                <w:szCs w:val="28"/>
              </w:rPr>
            </w:pPr>
          </w:p>
        </w:tc>
      </w:tr>
      <w:tr w:rsidR="004557B4" w:rsidRPr="00DE3647" w14:paraId="4175729C" w14:textId="77777777" w:rsidTr="00C25421">
        <w:trPr>
          <w:trHeight w:val="50"/>
        </w:trPr>
        <w:tc>
          <w:tcPr>
            <w:tcW w:w="852" w:type="dxa"/>
            <w:vAlign w:val="center"/>
          </w:tcPr>
          <w:p w14:paraId="56CE6A36" w14:textId="77777777" w:rsidR="004557B4" w:rsidRPr="00DE3647" w:rsidRDefault="004557B4" w:rsidP="006170C7">
            <w:pPr>
              <w:rPr>
                <w:color w:val="000000" w:themeColor="text1"/>
                <w:sz w:val="28"/>
                <w:szCs w:val="28"/>
              </w:rPr>
            </w:pPr>
          </w:p>
        </w:tc>
        <w:tc>
          <w:tcPr>
            <w:tcW w:w="6828" w:type="dxa"/>
          </w:tcPr>
          <w:p w14:paraId="47CD7721" w14:textId="2007E134" w:rsidR="004557B4" w:rsidRPr="00DE3647" w:rsidRDefault="004557B4" w:rsidP="006170C7">
            <w:pPr>
              <w:pStyle w:val="ListParagraph"/>
              <w:spacing w:line="270" w:lineRule="exact"/>
              <w:ind w:left="0" w:firstLine="0"/>
              <w:rPr>
                <w:sz w:val="28"/>
                <w:szCs w:val="28"/>
              </w:rPr>
            </w:pPr>
            <w:r w:rsidRPr="00DE3647">
              <w:rPr>
                <w:sz w:val="28"/>
                <w:szCs w:val="28"/>
              </w:rPr>
              <w:t>LĨNH VỰC DU LỊCH</w:t>
            </w:r>
          </w:p>
        </w:tc>
        <w:tc>
          <w:tcPr>
            <w:tcW w:w="916" w:type="dxa"/>
          </w:tcPr>
          <w:p w14:paraId="305FFAD7" w14:textId="77777777" w:rsidR="004557B4" w:rsidRPr="00DE3647" w:rsidRDefault="004557B4" w:rsidP="006170C7">
            <w:pPr>
              <w:pStyle w:val="ListParagraph"/>
              <w:spacing w:line="240" w:lineRule="auto"/>
              <w:ind w:left="0" w:firstLine="0"/>
              <w:jc w:val="center"/>
              <w:rPr>
                <w:spacing w:val="-10"/>
                <w:sz w:val="28"/>
                <w:szCs w:val="28"/>
              </w:rPr>
            </w:pPr>
          </w:p>
        </w:tc>
        <w:tc>
          <w:tcPr>
            <w:tcW w:w="884" w:type="dxa"/>
          </w:tcPr>
          <w:p w14:paraId="6D26D961" w14:textId="77777777" w:rsidR="004557B4" w:rsidRPr="00DE3647" w:rsidRDefault="004557B4" w:rsidP="006170C7">
            <w:pPr>
              <w:jc w:val="center"/>
              <w:rPr>
                <w:spacing w:val="-10"/>
                <w:sz w:val="28"/>
                <w:szCs w:val="28"/>
              </w:rPr>
            </w:pPr>
          </w:p>
        </w:tc>
        <w:tc>
          <w:tcPr>
            <w:tcW w:w="2092" w:type="dxa"/>
            <w:gridSpan w:val="2"/>
          </w:tcPr>
          <w:p w14:paraId="066E3ED3" w14:textId="77777777" w:rsidR="004557B4" w:rsidRPr="00DE3647" w:rsidRDefault="004557B4" w:rsidP="006170C7">
            <w:pPr>
              <w:pStyle w:val="ListParagraph"/>
              <w:spacing w:line="240" w:lineRule="auto"/>
              <w:ind w:left="0" w:firstLine="0"/>
              <w:rPr>
                <w:spacing w:val="-2"/>
                <w:sz w:val="28"/>
                <w:szCs w:val="28"/>
              </w:rPr>
            </w:pPr>
          </w:p>
        </w:tc>
        <w:tc>
          <w:tcPr>
            <w:tcW w:w="3171" w:type="dxa"/>
            <w:gridSpan w:val="2"/>
            <w:vAlign w:val="bottom"/>
          </w:tcPr>
          <w:p w14:paraId="4E6CDD5F" w14:textId="48CE54CC" w:rsidR="004557B4" w:rsidRPr="00DE3647" w:rsidRDefault="004557B4" w:rsidP="006170C7">
            <w:pPr>
              <w:rPr>
                <w:sz w:val="28"/>
                <w:szCs w:val="28"/>
              </w:rPr>
            </w:pPr>
          </w:p>
        </w:tc>
      </w:tr>
      <w:tr w:rsidR="004557B4" w:rsidRPr="00DE3647" w14:paraId="3C35FFF0" w14:textId="77777777" w:rsidTr="00C25421">
        <w:trPr>
          <w:trHeight w:val="50"/>
        </w:trPr>
        <w:tc>
          <w:tcPr>
            <w:tcW w:w="852" w:type="dxa"/>
            <w:vAlign w:val="center"/>
          </w:tcPr>
          <w:p w14:paraId="1B0FFB09"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F1E4077" w14:textId="1229AC93" w:rsidR="004557B4" w:rsidRPr="00DE3647" w:rsidRDefault="004557B4" w:rsidP="006170C7">
            <w:pPr>
              <w:pStyle w:val="TableParagraph"/>
              <w:spacing w:line="268" w:lineRule="exact"/>
              <w:ind w:left="0"/>
              <w:jc w:val="left"/>
              <w:rPr>
                <w:sz w:val="28"/>
                <w:szCs w:val="28"/>
              </w:rPr>
            </w:pPr>
            <w:r w:rsidRPr="00DE3647">
              <w:rPr>
                <w:sz w:val="28"/>
                <w:szCs w:val="28"/>
              </w:rPr>
              <w:t>Thủ tục cấp Thẻ hướng dẫn viên du lịch tại điểm</w:t>
            </w:r>
          </w:p>
        </w:tc>
        <w:tc>
          <w:tcPr>
            <w:tcW w:w="916" w:type="dxa"/>
          </w:tcPr>
          <w:p w14:paraId="569BF7E9" w14:textId="524C22AC"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388287F4" w14:textId="77777777" w:rsidR="004557B4" w:rsidRPr="00DE3647" w:rsidRDefault="004557B4" w:rsidP="006170C7">
            <w:pPr>
              <w:jc w:val="center"/>
              <w:rPr>
                <w:spacing w:val="-10"/>
                <w:sz w:val="28"/>
                <w:szCs w:val="28"/>
              </w:rPr>
            </w:pPr>
          </w:p>
        </w:tc>
        <w:tc>
          <w:tcPr>
            <w:tcW w:w="2092" w:type="dxa"/>
            <w:gridSpan w:val="2"/>
          </w:tcPr>
          <w:p w14:paraId="02A65B1C" w14:textId="43F9F84F" w:rsidR="004557B4" w:rsidRPr="00DE3647" w:rsidRDefault="004557B4" w:rsidP="006170C7">
            <w:pPr>
              <w:pStyle w:val="ListParagraph"/>
              <w:spacing w:line="240" w:lineRule="auto"/>
              <w:ind w:left="0" w:firstLine="0"/>
              <w:rPr>
                <w:spacing w:val="-2"/>
                <w:sz w:val="28"/>
                <w:szCs w:val="28"/>
              </w:rPr>
            </w:pPr>
            <w:r w:rsidRPr="00DE3647">
              <w:rPr>
                <w:spacing w:val="-2"/>
                <w:sz w:val="28"/>
                <w:szCs w:val="28"/>
              </w:rPr>
              <w:t>1001440</w:t>
            </w:r>
            <w:r w:rsidRPr="00DE3647">
              <w:rPr>
                <w:color w:val="000000"/>
                <w:sz w:val="28"/>
                <w:szCs w:val="28"/>
              </w:rPr>
              <w:t>.H50</w:t>
            </w:r>
          </w:p>
        </w:tc>
        <w:tc>
          <w:tcPr>
            <w:tcW w:w="3171" w:type="dxa"/>
            <w:gridSpan w:val="2"/>
            <w:vAlign w:val="bottom"/>
          </w:tcPr>
          <w:p w14:paraId="4301EEE1" w14:textId="77777777" w:rsidR="004557B4" w:rsidRPr="00DE3647" w:rsidRDefault="004557B4" w:rsidP="006170C7">
            <w:pPr>
              <w:rPr>
                <w:sz w:val="28"/>
                <w:szCs w:val="28"/>
              </w:rPr>
            </w:pPr>
          </w:p>
        </w:tc>
      </w:tr>
      <w:tr w:rsidR="004557B4" w:rsidRPr="00DE3647" w14:paraId="0EE883A4" w14:textId="77777777" w:rsidTr="00C25421">
        <w:trPr>
          <w:trHeight w:val="50"/>
        </w:trPr>
        <w:tc>
          <w:tcPr>
            <w:tcW w:w="852" w:type="dxa"/>
            <w:vAlign w:val="center"/>
          </w:tcPr>
          <w:p w14:paraId="74EC3DC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60B2349" w14:textId="7B834BBB" w:rsidR="004557B4" w:rsidRPr="00DE3647" w:rsidRDefault="004557B4" w:rsidP="006170C7">
            <w:pPr>
              <w:pStyle w:val="TableParagraph"/>
              <w:spacing w:line="268" w:lineRule="exact"/>
              <w:ind w:left="0"/>
              <w:jc w:val="left"/>
              <w:rPr>
                <w:sz w:val="28"/>
                <w:szCs w:val="28"/>
              </w:rPr>
            </w:pPr>
            <w:r w:rsidRPr="00DE3647">
              <w:rPr>
                <w:sz w:val="28"/>
                <w:szCs w:val="28"/>
              </w:rPr>
              <w:t>Thủ tục cấp Thẻ hướng dẫn viên du lịch nội địa</w:t>
            </w:r>
          </w:p>
        </w:tc>
        <w:tc>
          <w:tcPr>
            <w:tcW w:w="916" w:type="dxa"/>
          </w:tcPr>
          <w:p w14:paraId="1455644A" w14:textId="4DDB0B55"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2AF52A46" w14:textId="77777777" w:rsidR="004557B4" w:rsidRPr="00DE3647" w:rsidRDefault="004557B4" w:rsidP="006170C7">
            <w:pPr>
              <w:jc w:val="center"/>
              <w:rPr>
                <w:spacing w:val="-10"/>
                <w:sz w:val="28"/>
                <w:szCs w:val="28"/>
              </w:rPr>
            </w:pPr>
          </w:p>
        </w:tc>
        <w:tc>
          <w:tcPr>
            <w:tcW w:w="2092" w:type="dxa"/>
            <w:gridSpan w:val="2"/>
          </w:tcPr>
          <w:p w14:paraId="1A638C89" w14:textId="67B7D546" w:rsidR="004557B4" w:rsidRPr="00DE3647" w:rsidRDefault="004557B4" w:rsidP="006170C7">
            <w:pPr>
              <w:pStyle w:val="ListParagraph"/>
              <w:spacing w:line="240" w:lineRule="auto"/>
              <w:ind w:left="0" w:firstLine="0"/>
              <w:rPr>
                <w:spacing w:val="-2"/>
                <w:sz w:val="28"/>
                <w:szCs w:val="28"/>
              </w:rPr>
            </w:pPr>
            <w:r w:rsidRPr="00DE3647">
              <w:rPr>
                <w:spacing w:val="-2"/>
                <w:sz w:val="28"/>
                <w:szCs w:val="28"/>
              </w:rPr>
              <w:t>1.004623</w:t>
            </w:r>
            <w:r w:rsidRPr="00DE3647">
              <w:rPr>
                <w:color w:val="000000"/>
                <w:sz w:val="28"/>
                <w:szCs w:val="28"/>
              </w:rPr>
              <w:t>.H50</w:t>
            </w:r>
          </w:p>
        </w:tc>
        <w:tc>
          <w:tcPr>
            <w:tcW w:w="3171" w:type="dxa"/>
            <w:gridSpan w:val="2"/>
            <w:vAlign w:val="bottom"/>
          </w:tcPr>
          <w:p w14:paraId="781313B8" w14:textId="21A71388" w:rsidR="004557B4" w:rsidRPr="00DE3647" w:rsidRDefault="004557B4" w:rsidP="006170C7">
            <w:pPr>
              <w:rPr>
                <w:sz w:val="28"/>
                <w:szCs w:val="28"/>
              </w:rPr>
            </w:pPr>
          </w:p>
        </w:tc>
      </w:tr>
      <w:tr w:rsidR="004557B4" w:rsidRPr="00DE3647" w14:paraId="006DF4BA" w14:textId="77777777" w:rsidTr="00C25421">
        <w:trPr>
          <w:trHeight w:val="50"/>
        </w:trPr>
        <w:tc>
          <w:tcPr>
            <w:tcW w:w="852" w:type="dxa"/>
            <w:vAlign w:val="center"/>
          </w:tcPr>
          <w:p w14:paraId="77E02F2F"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E7F0B04" w14:textId="6D522176" w:rsidR="004557B4" w:rsidRPr="00DE3647" w:rsidRDefault="004557B4" w:rsidP="006170C7">
            <w:pPr>
              <w:pStyle w:val="TableParagraph"/>
              <w:spacing w:line="268" w:lineRule="exact"/>
              <w:ind w:left="0"/>
              <w:jc w:val="left"/>
              <w:rPr>
                <w:sz w:val="28"/>
                <w:szCs w:val="28"/>
              </w:rPr>
            </w:pPr>
            <w:r w:rsidRPr="00DE3647">
              <w:rPr>
                <w:sz w:val="28"/>
                <w:szCs w:val="28"/>
              </w:rPr>
              <w:t>Thủ tục cấp Thẻ hướng dẫn viên du lịch quốc tế</w:t>
            </w:r>
          </w:p>
        </w:tc>
        <w:tc>
          <w:tcPr>
            <w:tcW w:w="916" w:type="dxa"/>
          </w:tcPr>
          <w:p w14:paraId="1AD69CDB" w14:textId="674E9677"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364C2F89" w14:textId="77777777" w:rsidR="004557B4" w:rsidRPr="00DE3647" w:rsidRDefault="004557B4" w:rsidP="006170C7">
            <w:pPr>
              <w:jc w:val="center"/>
              <w:rPr>
                <w:spacing w:val="-10"/>
                <w:sz w:val="28"/>
                <w:szCs w:val="28"/>
              </w:rPr>
            </w:pPr>
          </w:p>
        </w:tc>
        <w:tc>
          <w:tcPr>
            <w:tcW w:w="2092" w:type="dxa"/>
            <w:gridSpan w:val="2"/>
          </w:tcPr>
          <w:p w14:paraId="23C87A88" w14:textId="127DD1D3" w:rsidR="004557B4" w:rsidRPr="00DE3647" w:rsidRDefault="004557B4" w:rsidP="006170C7">
            <w:pPr>
              <w:pStyle w:val="ListParagraph"/>
              <w:spacing w:line="240" w:lineRule="auto"/>
              <w:ind w:left="0" w:firstLine="0"/>
              <w:rPr>
                <w:spacing w:val="-2"/>
                <w:sz w:val="28"/>
                <w:szCs w:val="28"/>
              </w:rPr>
            </w:pPr>
            <w:r w:rsidRPr="00DE3647">
              <w:rPr>
                <w:spacing w:val="-2"/>
                <w:sz w:val="28"/>
                <w:szCs w:val="28"/>
              </w:rPr>
              <w:t>1.004628</w:t>
            </w:r>
            <w:r w:rsidRPr="00DE3647">
              <w:rPr>
                <w:color w:val="000000"/>
                <w:sz w:val="28"/>
                <w:szCs w:val="28"/>
              </w:rPr>
              <w:t>.H50</w:t>
            </w:r>
          </w:p>
        </w:tc>
        <w:tc>
          <w:tcPr>
            <w:tcW w:w="3171" w:type="dxa"/>
            <w:gridSpan w:val="2"/>
            <w:vAlign w:val="bottom"/>
          </w:tcPr>
          <w:p w14:paraId="5D116C20" w14:textId="21A4FD15" w:rsidR="004557B4" w:rsidRPr="00DE3647" w:rsidRDefault="004557B4" w:rsidP="006170C7">
            <w:pPr>
              <w:rPr>
                <w:sz w:val="28"/>
                <w:szCs w:val="28"/>
              </w:rPr>
            </w:pPr>
          </w:p>
        </w:tc>
      </w:tr>
      <w:tr w:rsidR="004557B4" w:rsidRPr="00DE3647" w14:paraId="17720596" w14:textId="77777777" w:rsidTr="00C25421">
        <w:trPr>
          <w:trHeight w:val="50"/>
        </w:trPr>
        <w:tc>
          <w:tcPr>
            <w:tcW w:w="852" w:type="dxa"/>
            <w:vAlign w:val="center"/>
          </w:tcPr>
          <w:p w14:paraId="334A25F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EA02278" w14:textId="1545371F" w:rsidR="004557B4" w:rsidRPr="00DE3647" w:rsidRDefault="004557B4" w:rsidP="006170C7">
            <w:pPr>
              <w:pStyle w:val="TableParagraph"/>
              <w:ind w:left="0"/>
              <w:jc w:val="left"/>
              <w:rPr>
                <w:sz w:val="28"/>
                <w:szCs w:val="28"/>
              </w:rPr>
            </w:pPr>
            <w:r w:rsidRPr="00DE3647">
              <w:rPr>
                <w:sz w:val="28"/>
                <w:szCs w:val="28"/>
              </w:rPr>
              <w:t>Thủ tục cấp đổi Thẻ hướng dẫn viên du lịch quốc tế, Thẻ hướng dẫn viên du lịch nội địa</w:t>
            </w:r>
          </w:p>
        </w:tc>
        <w:tc>
          <w:tcPr>
            <w:tcW w:w="916" w:type="dxa"/>
          </w:tcPr>
          <w:p w14:paraId="20571AFB" w14:textId="4CEF4439"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48B2CA4D" w14:textId="77777777" w:rsidR="004557B4" w:rsidRPr="00DE3647" w:rsidRDefault="004557B4" w:rsidP="006170C7">
            <w:pPr>
              <w:jc w:val="center"/>
              <w:rPr>
                <w:spacing w:val="-10"/>
                <w:sz w:val="28"/>
                <w:szCs w:val="28"/>
              </w:rPr>
            </w:pPr>
          </w:p>
        </w:tc>
        <w:tc>
          <w:tcPr>
            <w:tcW w:w="2092" w:type="dxa"/>
            <w:gridSpan w:val="2"/>
          </w:tcPr>
          <w:p w14:paraId="0E07D1E1" w14:textId="7FE734A2" w:rsidR="004557B4" w:rsidRPr="00DE3647" w:rsidRDefault="004557B4" w:rsidP="006170C7">
            <w:pPr>
              <w:pStyle w:val="ListParagraph"/>
              <w:spacing w:line="240" w:lineRule="auto"/>
              <w:ind w:left="0" w:firstLine="0"/>
              <w:rPr>
                <w:spacing w:val="-2"/>
                <w:sz w:val="28"/>
                <w:szCs w:val="28"/>
              </w:rPr>
            </w:pPr>
            <w:r w:rsidRPr="00DE3647">
              <w:rPr>
                <w:spacing w:val="-2"/>
                <w:sz w:val="28"/>
                <w:szCs w:val="28"/>
              </w:rPr>
              <w:t>1.001432</w:t>
            </w:r>
            <w:r w:rsidRPr="00DE3647">
              <w:rPr>
                <w:color w:val="000000"/>
                <w:sz w:val="28"/>
                <w:szCs w:val="28"/>
              </w:rPr>
              <w:t>.H50</w:t>
            </w:r>
          </w:p>
        </w:tc>
        <w:tc>
          <w:tcPr>
            <w:tcW w:w="3171" w:type="dxa"/>
            <w:gridSpan w:val="2"/>
            <w:vAlign w:val="bottom"/>
          </w:tcPr>
          <w:p w14:paraId="5D0B5969" w14:textId="518DDCB4" w:rsidR="004557B4" w:rsidRPr="00DE3647" w:rsidRDefault="004557B4" w:rsidP="006170C7">
            <w:pPr>
              <w:rPr>
                <w:sz w:val="28"/>
                <w:szCs w:val="28"/>
              </w:rPr>
            </w:pPr>
          </w:p>
        </w:tc>
      </w:tr>
      <w:tr w:rsidR="004557B4" w:rsidRPr="00DE3647" w14:paraId="2EC764F5" w14:textId="77777777" w:rsidTr="00C25421">
        <w:trPr>
          <w:trHeight w:val="50"/>
        </w:trPr>
        <w:tc>
          <w:tcPr>
            <w:tcW w:w="852" w:type="dxa"/>
            <w:vAlign w:val="center"/>
          </w:tcPr>
          <w:p w14:paraId="62C684C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4E089A7" w14:textId="17FA7800" w:rsidR="004557B4" w:rsidRPr="00DE3647" w:rsidRDefault="004557B4" w:rsidP="006170C7">
            <w:pPr>
              <w:pStyle w:val="TableParagraph"/>
              <w:spacing w:line="268" w:lineRule="exact"/>
              <w:ind w:left="0"/>
              <w:jc w:val="left"/>
              <w:rPr>
                <w:sz w:val="28"/>
                <w:szCs w:val="28"/>
              </w:rPr>
            </w:pPr>
            <w:r w:rsidRPr="00DE3647">
              <w:rPr>
                <w:sz w:val="28"/>
                <w:szCs w:val="28"/>
              </w:rPr>
              <w:t>Thủ tục cấp lại Thẻ hướng dẫn viên du lịch</w:t>
            </w:r>
          </w:p>
        </w:tc>
        <w:tc>
          <w:tcPr>
            <w:tcW w:w="916" w:type="dxa"/>
          </w:tcPr>
          <w:p w14:paraId="650DB0D2" w14:textId="12191541"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59454A85" w14:textId="77777777" w:rsidR="004557B4" w:rsidRPr="00DE3647" w:rsidRDefault="004557B4" w:rsidP="006170C7">
            <w:pPr>
              <w:jc w:val="center"/>
              <w:rPr>
                <w:spacing w:val="-10"/>
                <w:sz w:val="28"/>
                <w:szCs w:val="28"/>
              </w:rPr>
            </w:pPr>
          </w:p>
        </w:tc>
        <w:tc>
          <w:tcPr>
            <w:tcW w:w="2092" w:type="dxa"/>
            <w:gridSpan w:val="2"/>
          </w:tcPr>
          <w:p w14:paraId="5248AF2D" w14:textId="45802299" w:rsidR="004557B4" w:rsidRPr="00DE3647" w:rsidRDefault="004557B4" w:rsidP="006170C7">
            <w:pPr>
              <w:pStyle w:val="ListParagraph"/>
              <w:spacing w:line="240" w:lineRule="auto"/>
              <w:ind w:left="0" w:firstLine="0"/>
              <w:rPr>
                <w:spacing w:val="-2"/>
                <w:sz w:val="28"/>
                <w:szCs w:val="28"/>
              </w:rPr>
            </w:pPr>
            <w:r w:rsidRPr="00DE3647">
              <w:rPr>
                <w:spacing w:val="-2"/>
                <w:sz w:val="28"/>
                <w:szCs w:val="28"/>
              </w:rPr>
              <w:t>1.004614</w:t>
            </w:r>
            <w:r w:rsidRPr="00DE3647">
              <w:rPr>
                <w:color w:val="000000"/>
                <w:sz w:val="28"/>
                <w:szCs w:val="28"/>
              </w:rPr>
              <w:t>.H50</w:t>
            </w:r>
          </w:p>
        </w:tc>
        <w:tc>
          <w:tcPr>
            <w:tcW w:w="3171" w:type="dxa"/>
            <w:gridSpan w:val="2"/>
            <w:vAlign w:val="bottom"/>
          </w:tcPr>
          <w:p w14:paraId="4975298A" w14:textId="77777777" w:rsidR="004557B4" w:rsidRPr="00DE3647" w:rsidRDefault="004557B4" w:rsidP="006170C7">
            <w:pPr>
              <w:rPr>
                <w:sz w:val="28"/>
                <w:szCs w:val="28"/>
              </w:rPr>
            </w:pPr>
          </w:p>
        </w:tc>
      </w:tr>
      <w:tr w:rsidR="004557B4" w:rsidRPr="00DE3647" w14:paraId="268536C6" w14:textId="77777777" w:rsidTr="00C25421">
        <w:trPr>
          <w:trHeight w:val="50"/>
        </w:trPr>
        <w:tc>
          <w:tcPr>
            <w:tcW w:w="852" w:type="dxa"/>
            <w:vAlign w:val="center"/>
          </w:tcPr>
          <w:p w14:paraId="4BC6EB6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9412463" w14:textId="19D01F00" w:rsidR="004557B4" w:rsidRPr="00DE3647" w:rsidRDefault="004557B4" w:rsidP="006170C7">
            <w:pPr>
              <w:pStyle w:val="TableParagraph"/>
              <w:spacing w:line="268" w:lineRule="exact"/>
              <w:ind w:left="0"/>
              <w:jc w:val="left"/>
              <w:rPr>
                <w:sz w:val="28"/>
                <w:szCs w:val="28"/>
              </w:rPr>
            </w:pPr>
            <w:r w:rsidRPr="00DE3647">
              <w:rPr>
                <w:sz w:val="28"/>
                <w:szCs w:val="28"/>
              </w:rPr>
              <w:t>Thủ tục cấp Giấy phép kinh doanh dịch vụ lữ hành nội địa</w:t>
            </w:r>
          </w:p>
        </w:tc>
        <w:tc>
          <w:tcPr>
            <w:tcW w:w="916" w:type="dxa"/>
          </w:tcPr>
          <w:p w14:paraId="431DA143" w14:textId="67510A38"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62C06320" w14:textId="77777777" w:rsidR="004557B4" w:rsidRPr="00DE3647" w:rsidRDefault="004557B4" w:rsidP="006170C7">
            <w:pPr>
              <w:jc w:val="center"/>
              <w:rPr>
                <w:spacing w:val="-10"/>
                <w:sz w:val="28"/>
                <w:szCs w:val="28"/>
              </w:rPr>
            </w:pPr>
          </w:p>
        </w:tc>
        <w:tc>
          <w:tcPr>
            <w:tcW w:w="2092" w:type="dxa"/>
            <w:gridSpan w:val="2"/>
          </w:tcPr>
          <w:p w14:paraId="09A7B006" w14:textId="5FBC2BE9" w:rsidR="004557B4" w:rsidRPr="00DE3647" w:rsidRDefault="004557B4" w:rsidP="006170C7">
            <w:pPr>
              <w:pStyle w:val="ListParagraph"/>
              <w:spacing w:line="240" w:lineRule="auto"/>
              <w:ind w:left="0" w:firstLine="0"/>
              <w:rPr>
                <w:spacing w:val="-2"/>
                <w:sz w:val="28"/>
                <w:szCs w:val="28"/>
              </w:rPr>
            </w:pPr>
            <w:r w:rsidRPr="00DE3647">
              <w:rPr>
                <w:spacing w:val="-2"/>
                <w:sz w:val="28"/>
                <w:szCs w:val="28"/>
              </w:rPr>
              <w:t>2.001628</w:t>
            </w:r>
            <w:r w:rsidRPr="00DE3647">
              <w:rPr>
                <w:color w:val="000000"/>
                <w:sz w:val="28"/>
                <w:szCs w:val="28"/>
              </w:rPr>
              <w:t>.H50</w:t>
            </w:r>
          </w:p>
        </w:tc>
        <w:tc>
          <w:tcPr>
            <w:tcW w:w="3171" w:type="dxa"/>
            <w:gridSpan w:val="2"/>
            <w:vAlign w:val="bottom"/>
          </w:tcPr>
          <w:p w14:paraId="01189127" w14:textId="38887D9C" w:rsidR="004557B4" w:rsidRPr="00DE3647" w:rsidRDefault="004557B4" w:rsidP="006170C7">
            <w:pPr>
              <w:rPr>
                <w:sz w:val="28"/>
                <w:szCs w:val="28"/>
              </w:rPr>
            </w:pPr>
          </w:p>
        </w:tc>
      </w:tr>
      <w:tr w:rsidR="004557B4" w:rsidRPr="00DE3647" w14:paraId="3CAAAF9B" w14:textId="77777777" w:rsidTr="00C25421">
        <w:trPr>
          <w:trHeight w:val="50"/>
        </w:trPr>
        <w:tc>
          <w:tcPr>
            <w:tcW w:w="852" w:type="dxa"/>
            <w:vAlign w:val="center"/>
          </w:tcPr>
          <w:p w14:paraId="4288CD0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52F47BD" w14:textId="5FE3DD9C" w:rsidR="004557B4" w:rsidRPr="00DE3647" w:rsidRDefault="004557B4" w:rsidP="006170C7">
            <w:pPr>
              <w:pStyle w:val="TableParagraph"/>
              <w:spacing w:line="268" w:lineRule="exact"/>
              <w:ind w:left="0"/>
              <w:jc w:val="left"/>
              <w:rPr>
                <w:sz w:val="28"/>
                <w:szCs w:val="28"/>
              </w:rPr>
            </w:pPr>
            <w:r w:rsidRPr="00DE3647">
              <w:rPr>
                <w:sz w:val="28"/>
                <w:szCs w:val="28"/>
              </w:rPr>
              <w:t>Thủ tục cấp đổi Giấy phép kinh doanh dịch vụ lữ hành nội địa</w:t>
            </w:r>
          </w:p>
        </w:tc>
        <w:tc>
          <w:tcPr>
            <w:tcW w:w="916" w:type="dxa"/>
          </w:tcPr>
          <w:p w14:paraId="51DFD33C" w14:textId="2B01FB9C"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12B779C5" w14:textId="77777777" w:rsidR="004557B4" w:rsidRPr="00DE3647" w:rsidRDefault="004557B4" w:rsidP="006170C7">
            <w:pPr>
              <w:jc w:val="center"/>
              <w:rPr>
                <w:spacing w:val="-10"/>
                <w:sz w:val="28"/>
                <w:szCs w:val="28"/>
              </w:rPr>
            </w:pPr>
          </w:p>
        </w:tc>
        <w:tc>
          <w:tcPr>
            <w:tcW w:w="2092" w:type="dxa"/>
            <w:gridSpan w:val="2"/>
          </w:tcPr>
          <w:p w14:paraId="23C72D4B" w14:textId="50ED6BCD" w:rsidR="004557B4" w:rsidRPr="00DE3647" w:rsidRDefault="004557B4" w:rsidP="006170C7">
            <w:pPr>
              <w:pStyle w:val="ListParagraph"/>
              <w:spacing w:line="240" w:lineRule="auto"/>
              <w:ind w:left="0" w:firstLine="0"/>
              <w:rPr>
                <w:spacing w:val="-2"/>
                <w:sz w:val="28"/>
                <w:szCs w:val="28"/>
              </w:rPr>
            </w:pPr>
            <w:r w:rsidRPr="00DE3647">
              <w:rPr>
                <w:spacing w:val="-2"/>
                <w:sz w:val="28"/>
                <w:szCs w:val="28"/>
              </w:rPr>
              <w:t>2.001622</w:t>
            </w:r>
            <w:r w:rsidRPr="00DE3647">
              <w:rPr>
                <w:color w:val="000000"/>
                <w:sz w:val="28"/>
                <w:szCs w:val="28"/>
              </w:rPr>
              <w:t>.H50</w:t>
            </w:r>
          </w:p>
        </w:tc>
        <w:tc>
          <w:tcPr>
            <w:tcW w:w="3171" w:type="dxa"/>
            <w:gridSpan w:val="2"/>
            <w:vAlign w:val="bottom"/>
          </w:tcPr>
          <w:p w14:paraId="2B216EF6" w14:textId="6747A382" w:rsidR="004557B4" w:rsidRPr="00DE3647" w:rsidRDefault="004557B4" w:rsidP="006170C7">
            <w:pPr>
              <w:rPr>
                <w:sz w:val="28"/>
                <w:szCs w:val="28"/>
              </w:rPr>
            </w:pPr>
          </w:p>
        </w:tc>
      </w:tr>
      <w:tr w:rsidR="004557B4" w:rsidRPr="00DE3647" w14:paraId="321BBA1A" w14:textId="77777777" w:rsidTr="00C25421">
        <w:trPr>
          <w:trHeight w:val="50"/>
        </w:trPr>
        <w:tc>
          <w:tcPr>
            <w:tcW w:w="852" w:type="dxa"/>
            <w:vAlign w:val="center"/>
          </w:tcPr>
          <w:p w14:paraId="40E1AEE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D0071B2" w14:textId="3F644559" w:rsidR="004557B4" w:rsidRPr="00DE3647" w:rsidRDefault="004557B4" w:rsidP="006170C7">
            <w:pPr>
              <w:pStyle w:val="TableParagraph"/>
              <w:spacing w:line="268" w:lineRule="exact"/>
              <w:ind w:left="0"/>
              <w:jc w:val="left"/>
              <w:rPr>
                <w:sz w:val="28"/>
                <w:szCs w:val="28"/>
              </w:rPr>
            </w:pPr>
            <w:r w:rsidRPr="00DE3647">
              <w:rPr>
                <w:sz w:val="28"/>
                <w:szCs w:val="28"/>
              </w:rPr>
              <w:t>Thủ tục cấp lại Giấy phép kinh doanh dịch vụ lữ hành nội địa</w:t>
            </w:r>
          </w:p>
        </w:tc>
        <w:tc>
          <w:tcPr>
            <w:tcW w:w="916" w:type="dxa"/>
          </w:tcPr>
          <w:p w14:paraId="05168AF7" w14:textId="061E4D6B" w:rsidR="004557B4" w:rsidRPr="00DE3647" w:rsidRDefault="004557B4" w:rsidP="006170C7">
            <w:pPr>
              <w:pStyle w:val="ListParagraph"/>
              <w:spacing w:line="240" w:lineRule="auto"/>
              <w:ind w:left="0" w:firstLine="0"/>
              <w:jc w:val="center"/>
              <w:rPr>
                <w:spacing w:val="-10"/>
                <w:sz w:val="28"/>
                <w:szCs w:val="28"/>
              </w:rPr>
            </w:pPr>
            <w:r w:rsidRPr="00DE3647">
              <w:rPr>
                <w:spacing w:val="-10"/>
                <w:sz w:val="28"/>
                <w:szCs w:val="28"/>
              </w:rPr>
              <w:t>x</w:t>
            </w:r>
          </w:p>
        </w:tc>
        <w:tc>
          <w:tcPr>
            <w:tcW w:w="884" w:type="dxa"/>
          </w:tcPr>
          <w:p w14:paraId="4CDDDC47" w14:textId="77777777" w:rsidR="004557B4" w:rsidRPr="00DE3647" w:rsidRDefault="004557B4" w:rsidP="006170C7">
            <w:pPr>
              <w:jc w:val="center"/>
              <w:rPr>
                <w:spacing w:val="-10"/>
                <w:sz w:val="28"/>
                <w:szCs w:val="28"/>
              </w:rPr>
            </w:pPr>
          </w:p>
        </w:tc>
        <w:tc>
          <w:tcPr>
            <w:tcW w:w="2092" w:type="dxa"/>
            <w:gridSpan w:val="2"/>
          </w:tcPr>
          <w:p w14:paraId="7658729F" w14:textId="7B1F6729" w:rsidR="004557B4" w:rsidRPr="00DE3647" w:rsidRDefault="004557B4" w:rsidP="006170C7">
            <w:pPr>
              <w:pStyle w:val="ListParagraph"/>
              <w:spacing w:line="240" w:lineRule="auto"/>
              <w:ind w:left="0" w:firstLine="0"/>
              <w:rPr>
                <w:spacing w:val="-2"/>
                <w:sz w:val="28"/>
                <w:szCs w:val="28"/>
              </w:rPr>
            </w:pPr>
            <w:r>
              <w:rPr>
                <w:spacing w:val="-2"/>
                <w:sz w:val="28"/>
                <w:szCs w:val="28"/>
              </w:rPr>
              <w:t xml:space="preserve"> </w:t>
            </w:r>
            <w:r w:rsidRPr="00DE3647">
              <w:rPr>
                <w:spacing w:val="-2"/>
                <w:sz w:val="28"/>
                <w:szCs w:val="28"/>
              </w:rPr>
              <w:t>2.001616</w:t>
            </w:r>
            <w:r w:rsidRPr="00DE3647">
              <w:rPr>
                <w:color w:val="000000"/>
                <w:sz w:val="28"/>
                <w:szCs w:val="28"/>
              </w:rPr>
              <w:t>.H50</w:t>
            </w:r>
          </w:p>
        </w:tc>
        <w:tc>
          <w:tcPr>
            <w:tcW w:w="3171" w:type="dxa"/>
            <w:gridSpan w:val="2"/>
            <w:vAlign w:val="bottom"/>
          </w:tcPr>
          <w:p w14:paraId="3A322E01" w14:textId="4258AA43" w:rsidR="004557B4" w:rsidRPr="00DE3647" w:rsidRDefault="004557B4" w:rsidP="006170C7">
            <w:pPr>
              <w:rPr>
                <w:sz w:val="28"/>
                <w:szCs w:val="28"/>
              </w:rPr>
            </w:pPr>
          </w:p>
        </w:tc>
      </w:tr>
      <w:tr w:rsidR="004557B4" w:rsidRPr="00DE3647" w14:paraId="5B1048E3" w14:textId="77777777" w:rsidTr="00C25421">
        <w:trPr>
          <w:trHeight w:val="50"/>
        </w:trPr>
        <w:tc>
          <w:tcPr>
            <w:tcW w:w="852" w:type="dxa"/>
            <w:vAlign w:val="center"/>
          </w:tcPr>
          <w:p w14:paraId="3531B7D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F66E390" w14:textId="1DD80CDE" w:rsidR="004557B4" w:rsidRPr="00DE3647" w:rsidRDefault="004557B4" w:rsidP="006170C7">
            <w:pPr>
              <w:pStyle w:val="TableParagraph"/>
              <w:spacing w:before="0" w:line="240" w:lineRule="auto"/>
              <w:ind w:left="0"/>
              <w:jc w:val="left"/>
              <w:rPr>
                <w:sz w:val="28"/>
                <w:szCs w:val="28"/>
              </w:rPr>
            </w:pPr>
            <w:r w:rsidRPr="00DE3647">
              <w:rPr>
                <w:sz w:val="28"/>
                <w:szCs w:val="28"/>
              </w:rPr>
              <w:t>Thủ tục thu hồi Giấy phép kinh doanh dịch vụ lữ hành nội địa trong trường hợp doanh nghiệp chấm dứt hoạt động kinh doanh dịch vụ lữ hành</w:t>
            </w:r>
          </w:p>
        </w:tc>
        <w:tc>
          <w:tcPr>
            <w:tcW w:w="916" w:type="dxa"/>
          </w:tcPr>
          <w:p w14:paraId="3934DC16" w14:textId="5632FEBB" w:rsidR="004557B4" w:rsidRPr="00DE3647" w:rsidRDefault="004557B4" w:rsidP="006170C7">
            <w:pPr>
              <w:pStyle w:val="ListParagraph"/>
              <w:spacing w:before="60" w:line="240" w:lineRule="auto"/>
              <w:ind w:left="57" w:firstLine="0"/>
              <w:jc w:val="center"/>
              <w:rPr>
                <w:spacing w:val="-10"/>
                <w:sz w:val="28"/>
                <w:szCs w:val="28"/>
              </w:rPr>
            </w:pPr>
            <w:r w:rsidRPr="00DE3647">
              <w:rPr>
                <w:spacing w:val="-10"/>
                <w:sz w:val="28"/>
                <w:szCs w:val="28"/>
              </w:rPr>
              <w:t>x</w:t>
            </w:r>
          </w:p>
        </w:tc>
        <w:tc>
          <w:tcPr>
            <w:tcW w:w="884" w:type="dxa"/>
          </w:tcPr>
          <w:p w14:paraId="3BEC0A7D" w14:textId="77777777" w:rsidR="004557B4" w:rsidRPr="00DE3647" w:rsidRDefault="004557B4" w:rsidP="006170C7">
            <w:pPr>
              <w:spacing w:before="60"/>
              <w:ind w:left="57"/>
              <w:jc w:val="center"/>
              <w:rPr>
                <w:spacing w:val="-10"/>
                <w:sz w:val="28"/>
                <w:szCs w:val="28"/>
              </w:rPr>
            </w:pPr>
          </w:p>
        </w:tc>
        <w:tc>
          <w:tcPr>
            <w:tcW w:w="2092" w:type="dxa"/>
            <w:gridSpan w:val="2"/>
          </w:tcPr>
          <w:p w14:paraId="695B36B9" w14:textId="18B61F19" w:rsidR="004557B4" w:rsidRPr="00DE3647" w:rsidRDefault="004557B4" w:rsidP="006170C7">
            <w:pPr>
              <w:pStyle w:val="ListParagraph"/>
              <w:spacing w:before="60" w:line="240" w:lineRule="auto"/>
              <w:ind w:left="57" w:firstLine="0"/>
              <w:rPr>
                <w:spacing w:val="-2"/>
                <w:sz w:val="28"/>
                <w:szCs w:val="28"/>
              </w:rPr>
            </w:pPr>
            <w:r w:rsidRPr="00DE3647">
              <w:rPr>
                <w:spacing w:val="-2"/>
                <w:sz w:val="28"/>
                <w:szCs w:val="28"/>
              </w:rPr>
              <w:t>2.001611</w:t>
            </w:r>
            <w:r w:rsidRPr="00DE3647">
              <w:rPr>
                <w:color w:val="000000"/>
                <w:sz w:val="28"/>
                <w:szCs w:val="28"/>
              </w:rPr>
              <w:t>.H50</w:t>
            </w:r>
          </w:p>
        </w:tc>
        <w:tc>
          <w:tcPr>
            <w:tcW w:w="3171" w:type="dxa"/>
            <w:gridSpan w:val="2"/>
            <w:vAlign w:val="bottom"/>
          </w:tcPr>
          <w:p w14:paraId="6B4F44D3" w14:textId="5E88A5BA" w:rsidR="004557B4" w:rsidRPr="00DE3647" w:rsidRDefault="004557B4" w:rsidP="006170C7">
            <w:pPr>
              <w:rPr>
                <w:sz w:val="28"/>
                <w:szCs w:val="28"/>
              </w:rPr>
            </w:pPr>
          </w:p>
        </w:tc>
      </w:tr>
      <w:tr w:rsidR="004557B4" w:rsidRPr="00DE3647" w14:paraId="7CE90B3A" w14:textId="77777777" w:rsidTr="00C25421">
        <w:trPr>
          <w:trHeight w:val="50"/>
        </w:trPr>
        <w:tc>
          <w:tcPr>
            <w:tcW w:w="852" w:type="dxa"/>
            <w:vAlign w:val="center"/>
          </w:tcPr>
          <w:p w14:paraId="67241A6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F16C83F" w14:textId="0EA67A33" w:rsidR="004557B4" w:rsidRPr="00DE3647" w:rsidRDefault="004557B4" w:rsidP="006170C7">
            <w:pPr>
              <w:pStyle w:val="TableParagraph"/>
              <w:spacing w:before="0" w:line="240" w:lineRule="auto"/>
              <w:ind w:left="0"/>
              <w:jc w:val="left"/>
              <w:rPr>
                <w:sz w:val="28"/>
                <w:szCs w:val="28"/>
              </w:rPr>
            </w:pPr>
            <w:r w:rsidRPr="00DE3647">
              <w:rPr>
                <w:sz w:val="28"/>
                <w:szCs w:val="28"/>
              </w:rPr>
              <w:t>Thủ tục thu hồi Giấy phép kinh doanh dịch vụ lữ hành nội địa trong trường hợp doanh nghiệp giải thể</w:t>
            </w:r>
          </w:p>
        </w:tc>
        <w:tc>
          <w:tcPr>
            <w:tcW w:w="916" w:type="dxa"/>
          </w:tcPr>
          <w:p w14:paraId="580D145E" w14:textId="6AECF2F6" w:rsidR="004557B4" w:rsidRPr="00DE3647" w:rsidRDefault="004557B4" w:rsidP="006170C7">
            <w:pPr>
              <w:pStyle w:val="TableParagraph"/>
              <w:spacing w:before="60"/>
              <w:ind w:left="57"/>
              <w:rPr>
                <w:b/>
                <w:sz w:val="28"/>
                <w:szCs w:val="28"/>
              </w:rPr>
            </w:pPr>
            <w:r w:rsidRPr="00DE3647">
              <w:rPr>
                <w:spacing w:val="-10"/>
                <w:sz w:val="28"/>
                <w:szCs w:val="28"/>
              </w:rPr>
              <w:t>x</w:t>
            </w:r>
          </w:p>
        </w:tc>
        <w:tc>
          <w:tcPr>
            <w:tcW w:w="884" w:type="dxa"/>
          </w:tcPr>
          <w:p w14:paraId="08D3412E" w14:textId="77777777" w:rsidR="004557B4" w:rsidRPr="00DE3647" w:rsidRDefault="004557B4" w:rsidP="006170C7">
            <w:pPr>
              <w:spacing w:before="60"/>
              <w:ind w:left="57"/>
              <w:jc w:val="center"/>
              <w:rPr>
                <w:spacing w:val="-10"/>
                <w:sz w:val="28"/>
                <w:szCs w:val="28"/>
              </w:rPr>
            </w:pPr>
          </w:p>
        </w:tc>
        <w:tc>
          <w:tcPr>
            <w:tcW w:w="2092" w:type="dxa"/>
            <w:gridSpan w:val="2"/>
          </w:tcPr>
          <w:p w14:paraId="2B782BD2" w14:textId="1DD3D388" w:rsidR="004557B4" w:rsidRPr="00DE3647" w:rsidRDefault="004557B4" w:rsidP="006170C7">
            <w:pPr>
              <w:pStyle w:val="TableParagraph"/>
              <w:spacing w:before="60"/>
              <w:ind w:left="57"/>
              <w:jc w:val="left"/>
              <w:rPr>
                <w:b/>
                <w:sz w:val="28"/>
                <w:szCs w:val="28"/>
              </w:rPr>
            </w:pPr>
            <w:r w:rsidRPr="00DE3647">
              <w:rPr>
                <w:spacing w:val="-2"/>
                <w:sz w:val="28"/>
                <w:szCs w:val="28"/>
              </w:rPr>
              <w:t>2.001589</w:t>
            </w:r>
            <w:r w:rsidRPr="00DE3647">
              <w:rPr>
                <w:color w:val="000000"/>
                <w:sz w:val="28"/>
                <w:szCs w:val="28"/>
              </w:rPr>
              <w:t>.H50</w:t>
            </w:r>
          </w:p>
        </w:tc>
        <w:tc>
          <w:tcPr>
            <w:tcW w:w="3171" w:type="dxa"/>
            <w:gridSpan w:val="2"/>
            <w:vAlign w:val="bottom"/>
          </w:tcPr>
          <w:p w14:paraId="3C35F447" w14:textId="3B4AC529" w:rsidR="004557B4" w:rsidRPr="00DE3647" w:rsidRDefault="004557B4" w:rsidP="006170C7">
            <w:pPr>
              <w:rPr>
                <w:sz w:val="28"/>
                <w:szCs w:val="28"/>
              </w:rPr>
            </w:pPr>
          </w:p>
        </w:tc>
      </w:tr>
      <w:tr w:rsidR="004557B4" w:rsidRPr="00DE3647" w14:paraId="4283FA47" w14:textId="77777777" w:rsidTr="00C25421">
        <w:trPr>
          <w:trHeight w:val="50"/>
        </w:trPr>
        <w:tc>
          <w:tcPr>
            <w:tcW w:w="852" w:type="dxa"/>
            <w:vAlign w:val="center"/>
          </w:tcPr>
          <w:p w14:paraId="61ABF15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C568248" w14:textId="63EFC98D" w:rsidR="004557B4" w:rsidRPr="00DE3647" w:rsidRDefault="004557B4" w:rsidP="006170C7">
            <w:pPr>
              <w:pStyle w:val="TableParagraph"/>
              <w:spacing w:before="0" w:line="240" w:lineRule="auto"/>
              <w:ind w:left="0"/>
              <w:jc w:val="left"/>
              <w:rPr>
                <w:sz w:val="28"/>
                <w:szCs w:val="28"/>
              </w:rPr>
            </w:pPr>
            <w:r w:rsidRPr="00DE3647">
              <w:rPr>
                <w:sz w:val="28"/>
                <w:szCs w:val="28"/>
              </w:rPr>
              <w:t>Thủ tục thu hồi Giấy phép kinh doanh dịch vụ lữ hành nội địa trong trường hợp doanh nghiệp phá sản</w:t>
            </w:r>
          </w:p>
        </w:tc>
        <w:tc>
          <w:tcPr>
            <w:tcW w:w="916" w:type="dxa"/>
          </w:tcPr>
          <w:p w14:paraId="3DD0B84F" w14:textId="1F31A4E1" w:rsidR="004557B4" w:rsidRPr="00DE3647" w:rsidRDefault="004557B4" w:rsidP="006170C7">
            <w:pPr>
              <w:pStyle w:val="TableParagraph"/>
              <w:spacing w:before="60"/>
              <w:ind w:left="57"/>
              <w:rPr>
                <w:b/>
                <w:sz w:val="28"/>
                <w:szCs w:val="28"/>
              </w:rPr>
            </w:pPr>
            <w:r w:rsidRPr="00DE3647">
              <w:rPr>
                <w:spacing w:val="-10"/>
                <w:sz w:val="28"/>
                <w:szCs w:val="28"/>
              </w:rPr>
              <w:t>x</w:t>
            </w:r>
          </w:p>
        </w:tc>
        <w:tc>
          <w:tcPr>
            <w:tcW w:w="884" w:type="dxa"/>
          </w:tcPr>
          <w:p w14:paraId="0B3B725D" w14:textId="77777777" w:rsidR="004557B4" w:rsidRPr="00DE3647" w:rsidRDefault="004557B4" w:rsidP="006170C7">
            <w:pPr>
              <w:spacing w:before="60"/>
              <w:ind w:left="57"/>
              <w:jc w:val="center"/>
              <w:rPr>
                <w:spacing w:val="-10"/>
                <w:sz w:val="28"/>
                <w:szCs w:val="28"/>
              </w:rPr>
            </w:pPr>
          </w:p>
        </w:tc>
        <w:tc>
          <w:tcPr>
            <w:tcW w:w="2092" w:type="dxa"/>
            <w:gridSpan w:val="2"/>
          </w:tcPr>
          <w:p w14:paraId="029F0E17" w14:textId="6266CCE4" w:rsidR="004557B4" w:rsidRPr="00DE3647" w:rsidRDefault="004557B4" w:rsidP="006170C7">
            <w:pPr>
              <w:pStyle w:val="TableParagraph"/>
              <w:spacing w:before="60"/>
              <w:ind w:left="57"/>
              <w:jc w:val="left"/>
              <w:rPr>
                <w:b/>
                <w:sz w:val="28"/>
                <w:szCs w:val="28"/>
              </w:rPr>
            </w:pPr>
            <w:r w:rsidRPr="00DE3647">
              <w:rPr>
                <w:spacing w:val="-2"/>
                <w:sz w:val="28"/>
                <w:szCs w:val="28"/>
              </w:rPr>
              <w:t>1.003742</w:t>
            </w:r>
            <w:r w:rsidRPr="00DE3647">
              <w:rPr>
                <w:color w:val="000000"/>
                <w:sz w:val="28"/>
                <w:szCs w:val="28"/>
              </w:rPr>
              <w:t>.H50</w:t>
            </w:r>
          </w:p>
        </w:tc>
        <w:tc>
          <w:tcPr>
            <w:tcW w:w="3171" w:type="dxa"/>
            <w:gridSpan w:val="2"/>
            <w:vAlign w:val="bottom"/>
          </w:tcPr>
          <w:p w14:paraId="2AEC3397" w14:textId="3E7A81A6" w:rsidR="004557B4" w:rsidRPr="00DE3647" w:rsidRDefault="004557B4" w:rsidP="006170C7">
            <w:pPr>
              <w:rPr>
                <w:sz w:val="28"/>
                <w:szCs w:val="28"/>
              </w:rPr>
            </w:pPr>
          </w:p>
        </w:tc>
      </w:tr>
      <w:tr w:rsidR="004557B4" w:rsidRPr="00DE3647" w14:paraId="6C8C0D2E" w14:textId="77777777" w:rsidTr="00C25421">
        <w:trPr>
          <w:trHeight w:val="50"/>
        </w:trPr>
        <w:tc>
          <w:tcPr>
            <w:tcW w:w="852" w:type="dxa"/>
            <w:vAlign w:val="center"/>
          </w:tcPr>
          <w:p w14:paraId="63C330D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2350018" w14:textId="7C60BD49" w:rsidR="004557B4" w:rsidRPr="00DE3647" w:rsidRDefault="004557B4" w:rsidP="006170C7">
            <w:pPr>
              <w:pStyle w:val="TableParagraph"/>
              <w:spacing w:before="0" w:line="240" w:lineRule="auto"/>
              <w:ind w:left="0"/>
              <w:jc w:val="left"/>
              <w:rPr>
                <w:sz w:val="28"/>
                <w:szCs w:val="28"/>
              </w:rPr>
            </w:pPr>
            <w:r w:rsidRPr="00DE3647">
              <w:rPr>
                <w:sz w:val="28"/>
                <w:szCs w:val="28"/>
              </w:rPr>
              <w:t>Thủ tục cấp Giấy phép thành lập Văn phòng đại diện tại Việt Nam của doanh nghiệp kinh doanh dịch vụ lữ hành nước ngoài</w:t>
            </w:r>
          </w:p>
        </w:tc>
        <w:tc>
          <w:tcPr>
            <w:tcW w:w="916" w:type="dxa"/>
          </w:tcPr>
          <w:p w14:paraId="565172B5" w14:textId="62D58521" w:rsidR="004557B4" w:rsidRPr="00DE3647" w:rsidRDefault="004557B4" w:rsidP="006170C7">
            <w:pPr>
              <w:pStyle w:val="TableParagraph"/>
              <w:spacing w:before="130"/>
              <w:ind w:left="312"/>
              <w:rPr>
                <w:b/>
                <w:sz w:val="28"/>
                <w:szCs w:val="28"/>
              </w:rPr>
            </w:pPr>
            <w:r w:rsidRPr="00DE3647">
              <w:rPr>
                <w:spacing w:val="-10"/>
                <w:sz w:val="28"/>
                <w:szCs w:val="28"/>
              </w:rPr>
              <w:t>x</w:t>
            </w:r>
          </w:p>
        </w:tc>
        <w:tc>
          <w:tcPr>
            <w:tcW w:w="884" w:type="dxa"/>
          </w:tcPr>
          <w:p w14:paraId="0DAA695E" w14:textId="77777777" w:rsidR="004557B4" w:rsidRPr="00DE3647" w:rsidRDefault="004557B4" w:rsidP="006170C7">
            <w:pPr>
              <w:jc w:val="center"/>
              <w:rPr>
                <w:spacing w:val="-10"/>
                <w:sz w:val="28"/>
                <w:szCs w:val="28"/>
              </w:rPr>
            </w:pPr>
          </w:p>
        </w:tc>
        <w:tc>
          <w:tcPr>
            <w:tcW w:w="2092" w:type="dxa"/>
            <w:gridSpan w:val="2"/>
          </w:tcPr>
          <w:p w14:paraId="5D98E5EE" w14:textId="1CCF216B" w:rsidR="004557B4" w:rsidRPr="00DE3647" w:rsidRDefault="004557B4" w:rsidP="006170C7">
            <w:pPr>
              <w:pStyle w:val="TableParagraph"/>
              <w:spacing w:before="130"/>
              <w:ind w:left="76"/>
              <w:jc w:val="left"/>
              <w:rPr>
                <w:b/>
                <w:sz w:val="28"/>
                <w:szCs w:val="28"/>
              </w:rPr>
            </w:pPr>
            <w:r w:rsidRPr="00DE3647">
              <w:rPr>
                <w:spacing w:val="-2"/>
                <w:sz w:val="28"/>
                <w:szCs w:val="28"/>
              </w:rPr>
              <w:t>1.003717</w:t>
            </w:r>
            <w:r w:rsidRPr="00DE3647">
              <w:rPr>
                <w:color w:val="000000"/>
                <w:sz w:val="28"/>
                <w:szCs w:val="28"/>
              </w:rPr>
              <w:t>.H50</w:t>
            </w:r>
          </w:p>
        </w:tc>
        <w:tc>
          <w:tcPr>
            <w:tcW w:w="3171" w:type="dxa"/>
            <w:gridSpan w:val="2"/>
            <w:vAlign w:val="bottom"/>
          </w:tcPr>
          <w:p w14:paraId="4DB9D0CC" w14:textId="7CCC8947" w:rsidR="004557B4" w:rsidRPr="00DE3647" w:rsidRDefault="004557B4" w:rsidP="006170C7">
            <w:pPr>
              <w:rPr>
                <w:sz w:val="28"/>
                <w:szCs w:val="28"/>
              </w:rPr>
            </w:pPr>
          </w:p>
        </w:tc>
      </w:tr>
      <w:tr w:rsidR="004557B4" w:rsidRPr="00DE3647" w14:paraId="6260654A" w14:textId="77777777" w:rsidTr="00C25421">
        <w:trPr>
          <w:trHeight w:val="50"/>
        </w:trPr>
        <w:tc>
          <w:tcPr>
            <w:tcW w:w="852" w:type="dxa"/>
            <w:vAlign w:val="center"/>
          </w:tcPr>
          <w:p w14:paraId="39174EF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E3C897B" w14:textId="302F7CC5" w:rsidR="004557B4" w:rsidRPr="00DE3647" w:rsidRDefault="004557B4" w:rsidP="006170C7">
            <w:pPr>
              <w:pStyle w:val="TableParagraph"/>
              <w:ind w:left="0"/>
              <w:jc w:val="left"/>
              <w:rPr>
                <w:sz w:val="28"/>
                <w:szCs w:val="28"/>
              </w:rPr>
            </w:pPr>
            <w:r w:rsidRPr="00DE3647">
              <w:rPr>
                <w:sz w:val="28"/>
                <w:szCs w:val="28"/>
              </w:rPr>
              <w:t>Thủ tục gia hạn Giấy phép thành lập Văn phòng đại diện tại Việt Nam của doanh nghiệp kinh doanh dịch vụ lữ hành nước ngoài</w:t>
            </w:r>
          </w:p>
        </w:tc>
        <w:tc>
          <w:tcPr>
            <w:tcW w:w="916" w:type="dxa"/>
          </w:tcPr>
          <w:p w14:paraId="03731F49" w14:textId="16289DFE" w:rsidR="004557B4" w:rsidRPr="00DE3647" w:rsidRDefault="004557B4" w:rsidP="006170C7">
            <w:pPr>
              <w:pStyle w:val="TableParagraph"/>
              <w:spacing w:before="130"/>
              <w:ind w:left="312"/>
              <w:rPr>
                <w:b/>
                <w:sz w:val="28"/>
                <w:szCs w:val="28"/>
              </w:rPr>
            </w:pPr>
            <w:r w:rsidRPr="00DE3647">
              <w:rPr>
                <w:spacing w:val="-10"/>
                <w:sz w:val="28"/>
                <w:szCs w:val="28"/>
              </w:rPr>
              <w:t>x</w:t>
            </w:r>
          </w:p>
        </w:tc>
        <w:tc>
          <w:tcPr>
            <w:tcW w:w="884" w:type="dxa"/>
          </w:tcPr>
          <w:p w14:paraId="7283E0B3" w14:textId="77777777" w:rsidR="004557B4" w:rsidRPr="00DE3647" w:rsidRDefault="004557B4" w:rsidP="006170C7">
            <w:pPr>
              <w:jc w:val="center"/>
              <w:rPr>
                <w:spacing w:val="-10"/>
                <w:sz w:val="28"/>
                <w:szCs w:val="28"/>
              </w:rPr>
            </w:pPr>
          </w:p>
        </w:tc>
        <w:tc>
          <w:tcPr>
            <w:tcW w:w="2092" w:type="dxa"/>
            <w:gridSpan w:val="2"/>
          </w:tcPr>
          <w:p w14:paraId="4850212C" w14:textId="5141D080" w:rsidR="004557B4" w:rsidRPr="00DE3647" w:rsidRDefault="004557B4" w:rsidP="006170C7">
            <w:pPr>
              <w:pStyle w:val="TableParagraph"/>
              <w:spacing w:before="130"/>
              <w:ind w:left="76"/>
              <w:jc w:val="left"/>
              <w:rPr>
                <w:b/>
                <w:sz w:val="28"/>
                <w:szCs w:val="28"/>
              </w:rPr>
            </w:pPr>
            <w:r w:rsidRPr="00DE3647">
              <w:rPr>
                <w:spacing w:val="-2"/>
                <w:sz w:val="28"/>
                <w:szCs w:val="28"/>
              </w:rPr>
              <w:t>1.003002</w:t>
            </w:r>
            <w:r w:rsidRPr="00DE3647">
              <w:rPr>
                <w:color w:val="000000"/>
                <w:sz w:val="28"/>
                <w:szCs w:val="28"/>
              </w:rPr>
              <w:t>.H50</w:t>
            </w:r>
          </w:p>
        </w:tc>
        <w:tc>
          <w:tcPr>
            <w:tcW w:w="3171" w:type="dxa"/>
            <w:gridSpan w:val="2"/>
            <w:vAlign w:val="bottom"/>
          </w:tcPr>
          <w:p w14:paraId="45156F6C" w14:textId="4DBB700A" w:rsidR="004557B4" w:rsidRPr="00DE3647" w:rsidRDefault="004557B4" w:rsidP="006170C7">
            <w:pPr>
              <w:rPr>
                <w:sz w:val="28"/>
                <w:szCs w:val="28"/>
              </w:rPr>
            </w:pPr>
          </w:p>
        </w:tc>
      </w:tr>
      <w:tr w:rsidR="004557B4" w:rsidRPr="00DE3647" w14:paraId="6D1CEBCB" w14:textId="77777777" w:rsidTr="00C25421">
        <w:trPr>
          <w:trHeight w:val="50"/>
        </w:trPr>
        <w:tc>
          <w:tcPr>
            <w:tcW w:w="852" w:type="dxa"/>
            <w:vAlign w:val="center"/>
          </w:tcPr>
          <w:p w14:paraId="6682D06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382DB63" w14:textId="6493B976" w:rsidR="004557B4" w:rsidRPr="00DE3647" w:rsidRDefault="004557B4" w:rsidP="006170C7">
            <w:pPr>
              <w:pStyle w:val="TableParagraph"/>
              <w:ind w:left="0" w:right="98"/>
              <w:jc w:val="left"/>
              <w:rPr>
                <w:sz w:val="28"/>
                <w:szCs w:val="28"/>
              </w:rPr>
            </w:pPr>
            <w:r w:rsidRPr="00DE3647">
              <w:rPr>
                <w:sz w:val="28"/>
                <w:szCs w:val="28"/>
              </w:rPr>
              <w:t>Thủ tục cấp lại Giấy phép thành lập Văn phòng đại diện tại Việt Nam của doanh nghiệp kinh doanh dịch vụ lữ hành nước ngoài trong trường hợp chuyển địa điểm đặt trụ sở của văn phòng đại diện</w:t>
            </w:r>
          </w:p>
        </w:tc>
        <w:tc>
          <w:tcPr>
            <w:tcW w:w="916" w:type="dxa"/>
          </w:tcPr>
          <w:p w14:paraId="0E272D20" w14:textId="0C7ADADA" w:rsidR="004557B4" w:rsidRPr="00DE3647" w:rsidRDefault="004557B4" w:rsidP="006170C7">
            <w:pPr>
              <w:pStyle w:val="TableParagraph"/>
              <w:spacing w:before="130"/>
              <w:ind w:left="312"/>
              <w:rPr>
                <w:b/>
                <w:sz w:val="28"/>
                <w:szCs w:val="28"/>
              </w:rPr>
            </w:pPr>
            <w:r w:rsidRPr="00DE3647">
              <w:rPr>
                <w:spacing w:val="-10"/>
                <w:sz w:val="28"/>
                <w:szCs w:val="28"/>
              </w:rPr>
              <w:t>x</w:t>
            </w:r>
          </w:p>
        </w:tc>
        <w:tc>
          <w:tcPr>
            <w:tcW w:w="884" w:type="dxa"/>
          </w:tcPr>
          <w:p w14:paraId="0FFAD508" w14:textId="77777777" w:rsidR="004557B4" w:rsidRPr="00DE3647" w:rsidRDefault="004557B4" w:rsidP="006170C7">
            <w:pPr>
              <w:jc w:val="center"/>
              <w:rPr>
                <w:spacing w:val="-10"/>
                <w:sz w:val="28"/>
                <w:szCs w:val="28"/>
              </w:rPr>
            </w:pPr>
          </w:p>
        </w:tc>
        <w:tc>
          <w:tcPr>
            <w:tcW w:w="2092" w:type="dxa"/>
            <w:gridSpan w:val="2"/>
          </w:tcPr>
          <w:p w14:paraId="24CB546C" w14:textId="64E8950A" w:rsidR="004557B4" w:rsidRPr="00DE3647" w:rsidRDefault="004557B4" w:rsidP="006170C7">
            <w:pPr>
              <w:pStyle w:val="TableParagraph"/>
              <w:spacing w:before="130"/>
              <w:ind w:left="76"/>
              <w:jc w:val="left"/>
              <w:rPr>
                <w:b/>
                <w:sz w:val="28"/>
                <w:szCs w:val="28"/>
              </w:rPr>
            </w:pPr>
            <w:r w:rsidRPr="00DE3647">
              <w:rPr>
                <w:spacing w:val="-2"/>
                <w:sz w:val="28"/>
                <w:szCs w:val="28"/>
              </w:rPr>
              <w:t>1.003240</w:t>
            </w:r>
            <w:r w:rsidRPr="00DE3647">
              <w:rPr>
                <w:color w:val="000000"/>
                <w:sz w:val="28"/>
                <w:szCs w:val="28"/>
              </w:rPr>
              <w:t>.H50</w:t>
            </w:r>
          </w:p>
        </w:tc>
        <w:tc>
          <w:tcPr>
            <w:tcW w:w="3171" w:type="dxa"/>
            <w:gridSpan w:val="2"/>
            <w:vAlign w:val="bottom"/>
          </w:tcPr>
          <w:p w14:paraId="277275C6" w14:textId="2AC6043A" w:rsidR="004557B4" w:rsidRPr="00DE3647" w:rsidRDefault="004557B4" w:rsidP="006170C7">
            <w:pPr>
              <w:rPr>
                <w:sz w:val="28"/>
                <w:szCs w:val="28"/>
              </w:rPr>
            </w:pPr>
          </w:p>
        </w:tc>
      </w:tr>
      <w:tr w:rsidR="004557B4" w:rsidRPr="00DE3647" w14:paraId="5AB4EB74" w14:textId="77777777" w:rsidTr="00C25421">
        <w:trPr>
          <w:trHeight w:val="50"/>
        </w:trPr>
        <w:tc>
          <w:tcPr>
            <w:tcW w:w="852" w:type="dxa"/>
            <w:vAlign w:val="center"/>
          </w:tcPr>
          <w:p w14:paraId="158E699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374B206" w14:textId="7857E125" w:rsidR="004557B4" w:rsidRPr="00DE3647" w:rsidRDefault="004557B4" w:rsidP="006170C7">
            <w:pPr>
              <w:pStyle w:val="TableParagraph"/>
              <w:ind w:left="0" w:right="98"/>
              <w:jc w:val="left"/>
              <w:rPr>
                <w:sz w:val="28"/>
                <w:szCs w:val="28"/>
              </w:rPr>
            </w:pPr>
            <w:r w:rsidRPr="00DE3647">
              <w:rPr>
                <w:sz w:val="28"/>
                <w:szCs w:val="28"/>
              </w:rP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tc>
        <w:tc>
          <w:tcPr>
            <w:tcW w:w="916" w:type="dxa"/>
          </w:tcPr>
          <w:p w14:paraId="7EDE5B8E" w14:textId="11CD8F8F" w:rsidR="004557B4" w:rsidRPr="00DE3647" w:rsidRDefault="004557B4" w:rsidP="006170C7">
            <w:pPr>
              <w:pStyle w:val="TableParagraph"/>
              <w:spacing w:before="130"/>
              <w:ind w:left="312"/>
              <w:rPr>
                <w:b/>
                <w:sz w:val="28"/>
                <w:szCs w:val="28"/>
              </w:rPr>
            </w:pPr>
            <w:r w:rsidRPr="00DE3647">
              <w:rPr>
                <w:spacing w:val="-10"/>
                <w:sz w:val="28"/>
                <w:szCs w:val="28"/>
              </w:rPr>
              <w:t>x</w:t>
            </w:r>
          </w:p>
        </w:tc>
        <w:tc>
          <w:tcPr>
            <w:tcW w:w="884" w:type="dxa"/>
          </w:tcPr>
          <w:p w14:paraId="336B4C73" w14:textId="77777777" w:rsidR="004557B4" w:rsidRPr="00DE3647" w:rsidRDefault="004557B4" w:rsidP="006170C7">
            <w:pPr>
              <w:jc w:val="center"/>
              <w:rPr>
                <w:spacing w:val="-10"/>
                <w:sz w:val="28"/>
                <w:szCs w:val="28"/>
              </w:rPr>
            </w:pPr>
          </w:p>
        </w:tc>
        <w:tc>
          <w:tcPr>
            <w:tcW w:w="2092" w:type="dxa"/>
            <w:gridSpan w:val="2"/>
          </w:tcPr>
          <w:p w14:paraId="3660A6FA" w14:textId="49AA98F8" w:rsidR="004557B4" w:rsidRPr="00DE3647" w:rsidRDefault="004557B4" w:rsidP="006170C7">
            <w:pPr>
              <w:pStyle w:val="TableParagraph"/>
              <w:spacing w:before="130"/>
              <w:ind w:left="76"/>
              <w:jc w:val="left"/>
              <w:rPr>
                <w:b/>
                <w:sz w:val="28"/>
                <w:szCs w:val="28"/>
              </w:rPr>
            </w:pPr>
            <w:r w:rsidRPr="00DE3647">
              <w:rPr>
                <w:spacing w:val="-2"/>
                <w:sz w:val="28"/>
                <w:szCs w:val="28"/>
              </w:rPr>
              <w:t>1.003275</w:t>
            </w:r>
            <w:r w:rsidRPr="00DE3647">
              <w:rPr>
                <w:color w:val="000000"/>
                <w:sz w:val="28"/>
                <w:szCs w:val="28"/>
              </w:rPr>
              <w:t>.H50</w:t>
            </w:r>
          </w:p>
        </w:tc>
        <w:tc>
          <w:tcPr>
            <w:tcW w:w="3171" w:type="dxa"/>
            <w:gridSpan w:val="2"/>
            <w:vAlign w:val="bottom"/>
          </w:tcPr>
          <w:p w14:paraId="34F29E70" w14:textId="099D01AF" w:rsidR="004557B4" w:rsidRPr="00DE3647" w:rsidRDefault="004557B4" w:rsidP="006170C7">
            <w:pPr>
              <w:rPr>
                <w:sz w:val="28"/>
                <w:szCs w:val="28"/>
              </w:rPr>
            </w:pPr>
          </w:p>
        </w:tc>
      </w:tr>
      <w:tr w:rsidR="004557B4" w:rsidRPr="00DE3647" w14:paraId="3AEA2BEB" w14:textId="77777777" w:rsidTr="00C25421">
        <w:trPr>
          <w:trHeight w:val="50"/>
        </w:trPr>
        <w:tc>
          <w:tcPr>
            <w:tcW w:w="852" w:type="dxa"/>
            <w:vAlign w:val="center"/>
          </w:tcPr>
          <w:p w14:paraId="75175E8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C92B791" w14:textId="6FE2A533" w:rsidR="004557B4" w:rsidRPr="00DE3647" w:rsidRDefault="004557B4" w:rsidP="006170C7">
            <w:pPr>
              <w:pStyle w:val="TableParagraph"/>
              <w:ind w:left="0" w:right="98"/>
              <w:jc w:val="left"/>
              <w:rPr>
                <w:sz w:val="28"/>
                <w:szCs w:val="28"/>
              </w:rPr>
            </w:pPr>
            <w:r w:rsidRPr="00DE3647">
              <w:rPr>
                <w:sz w:val="28"/>
                <w:szCs w:val="28"/>
              </w:rPr>
              <w:t>Thủ tục chấm dứt hoạt động của văn phòng đại diện tại Việt Nam của doanh nghiệp kinh doanh dịch vụ lữ hành nước</w:t>
            </w:r>
          </w:p>
        </w:tc>
        <w:tc>
          <w:tcPr>
            <w:tcW w:w="916" w:type="dxa"/>
          </w:tcPr>
          <w:p w14:paraId="4398EAA6" w14:textId="16092AFB" w:rsidR="004557B4" w:rsidRPr="00DE3647" w:rsidRDefault="004557B4" w:rsidP="006170C7">
            <w:pPr>
              <w:pStyle w:val="TableParagraph"/>
              <w:spacing w:before="130"/>
              <w:ind w:left="312"/>
              <w:rPr>
                <w:b/>
                <w:sz w:val="28"/>
                <w:szCs w:val="28"/>
              </w:rPr>
            </w:pPr>
            <w:r w:rsidRPr="00DE3647">
              <w:rPr>
                <w:spacing w:val="-10"/>
                <w:sz w:val="28"/>
                <w:szCs w:val="28"/>
              </w:rPr>
              <w:t>x</w:t>
            </w:r>
          </w:p>
        </w:tc>
        <w:tc>
          <w:tcPr>
            <w:tcW w:w="884" w:type="dxa"/>
          </w:tcPr>
          <w:p w14:paraId="5C6ECC40" w14:textId="77777777" w:rsidR="004557B4" w:rsidRPr="00DE3647" w:rsidRDefault="004557B4" w:rsidP="006170C7">
            <w:pPr>
              <w:jc w:val="center"/>
              <w:rPr>
                <w:spacing w:val="-10"/>
                <w:sz w:val="28"/>
                <w:szCs w:val="28"/>
              </w:rPr>
            </w:pPr>
          </w:p>
        </w:tc>
        <w:tc>
          <w:tcPr>
            <w:tcW w:w="2092" w:type="dxa"/>
            <w:gridSpan w:val="2"/>
          </w:tcPr>
          <w:p w14:paraId="219EAD4F" w14:textId="30BB30FF" w:rsidR="004557B4" w:rsidRPr="00DE3647" w:rsidRDefault="004557B4" w:rsidP="006170C7">
            <w:pPr>
              <w:pStyle w:val="TableParagraph"/>
              <w:spacing w:before="130"/>
              <w:ind w:left="76"/>
              <w:jc w:val="left"/>
              <w:rPr>
                <w:b/>
                <w:sz w:val="28"/>
                <w:szCs w:val="28"/>
              </w:rPr>
            </w:pPr>
            <w:r w:rsidRPr="00DE3647">
              <w:rPr>
                <w:spacing w:val="-2"/>
                <w:sz w:val="28"/>
                <w:szCs w:val="28"/>
              </w:rPr>
              <w:t>1.001837</w:t>
            </w:r>
            <w:r w:rsidRPr="00DE3647">
              <w:rPr>
                <w:color w:val="000000"/>
                <w:sz w:val="28"/>
                <w:szCs w:val="28"/>
              </w:rPr>
              <w:t>.H50</w:t>
            </w:r>
          </w:p>
        </w:tc>
        <w:tc>
          <w:tcPr>
            <w:tcW w:w="3171" w:type="dxa"/>
            <w:gridSpan w:val="2"/>
            <w:vAlign w:val="bottom"/>
          </w:tcPr>
          <w:p w14:paraId="5F6B856A" w14:textId="67565D87" w:rsidR="004557B4" w:rsidRPr="00DE3647" w:rsidRDefault="004557B4" w:rsidP="006170C7">
            <w:pPr>
              <w:rPr>
                <w:sz w:val="28"/>
                <w:szCs w:val="28"/>
              </w:rPr>
            </w:pPr>
          </w:p>
        </w:tc>
      </w:tr>
      <w:tr w:rsidR="004557B4" w:rsidRPr="00DE3647" w14:paraId="2E5B08C2" w14:textId="77777777" w:rsidTr="00C25421">
        <w:trPr>
          <w:trHeight w:val="50"/>
        </w:trPr>
        <w:tc>
          <w:tcPr>
            <w:tcW w:w="852" w:type="dxa"/>
            <w:vAlign w:val="center"/>
          </w:tcPr>
          <w:p w14:paraId="21100DF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FF5995E" w14:textId="513E48DC" w:rsidR="004557B4" w:rsidRPr="00DE3647" w:rsidRDefault="004557B4" w:rsidP="006170C7">
            <w:pPr>
              <w:pStyle w:val="TableParagraph"/>
              <w:ind w:left="39" w:right="98" w:hanging="39"/>
              <w:jc w:val="left"/>
              <w:rPr>
                <w:sz w:val="28"/>
                <w:szCs w:val="28"/>
              </w:rPr>
            </w:pPr>
            <w:r w:rsidRPr="00DE3647">
              <w:rPr>
                <w:sz w:val="28"/>
                <w:szCs w:val="28"/>
              </w:rPr>
              <w:t>Thủ tục công nhận hạng cơ sở lưu trú du lịch: Hạng 1 sao, 2 sao, 3 sao đối với khách sạn, biệt thự du lịch, căn hội du lịch, tàu thủy lưu trú du lịch</w:t>
            </w:r>
          </w:p>
        </w:tc>
        <w:tc>
          <w:tcPr>
            <w:tcW w:w="916" w:type="dxa"/>
          </w:tcPr>
          <w:p w14:paraId="0C09B206" w14:textId="77777777" w:rsidR="004557B4" w:rsidRPr="00DE3647" w:rsidRDefault="004557B4" w:rsidP="006170C7">
            <w:pPr>
              <w:pStyle w:val="TableParagraph"/>
              <w:spacing w:before="130"/>
              <w:ind w:left="312"/>
              <w:rPr>
                <w:spacing w:val="-10"/>
                <w:sz w:val="28"/>
                <w:szCs w:val="28"/>
              </w:rPr>
            </w:pPr>
          </w:p>
        </w:tc>
        <w:tc>
          <w:tcPr>
            <w:tcW w:w="884" w:type="dxa"/>
          </w:tcPr>
          <w:p w14:paraId="6AFF41DB" w14:textId="73102E66"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5D8E58CE" w14:textId="491F61AA" w:rsidR="004557B4" w:rsidRPr="00DE3647" w:rsidRDefault="004557B4" w:rsidP="006170C7">
            <w:pPr>
              <w:pStyle w:val="TableParagraph"/>
              <w:spacing w:before="130"/>
              <w:ind w:left="76"/>
              <w:jc w:val="left"/>
              <w:rPr>
                <w:spacing w:val="-2"/>
                <w:sz w:val="28"/>
                <w:szCs w:val="28"/>
              </w:rPr>
            </w:pPr>
            <w:r w:rsidRPr="00DE3647">
              <w:rPr>
                <w:spacing w:val="-2"/>
                <w:sz w:val="28"/>
                <w:szCs w:val="28"/>
              </w:rPr>
              <w:t>1004594</w:t>
            </w:r>
            <w:r w:rsidRPr="00DE3647">
              <w:rPr>
                <w:color w:val="000000"/>
                <w:sz w:val="28"/>
                <w:szCs w:val="28"/>
              </w:rPr>
              <w:t>.H50</w:t>
            </w:r>
          </w:p>
        </w:tc>
        <w:tc>
          <w:tcPr>
            <w:tcW w:w="3171" w:type="dxa"/>
            <w:gridSpan w:val="2"/>
            <w:vAlign w:val="bottom"/>
          </w:tcPr>
          <w:p w14:paraId="38F1C68E" w14:textId="774F04C4" w:rsidR="004557B4" w:rsidRPr="00DE3647" w:rsidRDefault="004557B4" w:rsidP="006170C7">
            <w:pPr>
              <w:rPr>
                <w:sz w:val="28"/>
                <w:szCs w:val="28"/>
              </w:rPr>
            </w:pPr>
          </w:p>
        </w:tc>
      </w:tr>
      <w:tr w:rsidR="004557B4" w:rsidRPr="00DE3647" w14:paraId="40572786" w14:textId="77777777" w:rsidTr="00C25421">
        <w:trPr>
          <w:trHeight w:val="50"/>
        </w:trPr>
        <w:tc>
          <w:tcPr>
            <w:tcW w:w="852" w:type="dxa"/>
            <w:vAlign w:val="center"/>
          </w:tcPr>
          <w:p w14:paraId="5824F87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D5CBE61" w14:textId="7BAAE7D2" w:rsidR="004557B4" w:rsidRPr="00DE3647" w:rsidRDefault="004557B4" w:rsidP="006170C7">
            <w:pPr>
              <w:pStyle w:val="TableParagraph"/>
              <w:ind w:left="39" w:right="98" w:hanging="39"/>
              <w:jc w:val="left"/>
              <w:rPr>
                <w:sz w:val="28"/>
                <w:szCs w:val="28"/>
              </w:rPr>
            </w:pPr>
            <w:r w:rsidRPr="00DE3647">
              <w:rPr>
                <w:sz w:val="28"/>
                <w:szCs w:val="28"/>
              </w:rPr>
              <w:t>Thủ tục công nhận cơ sở kinh doanh dịch vụ vui chơi, giải trí đạt tiêu chuẩn phục vụ khách du lịch</w:t>
            </w:r>
          </w:p>
        </w:tc>
        <w:tc>
          <w:tcPr>
            <w:tcW w:w="916" w:type="dxa"/>
          </w:tcPr>
          <w:p w14:paraId="0A005E37" w14:textId="77777777" w:rsidR="004557B4" w:rsidRPr="00DE3647" w:rsidRDefault="004557B4" w:rsidP="006170C7">
            <w:pPr>
              <w:pStyle w:val="TableParagraph"/>
              <w:spacing w:before="130"/>
              <w:ind w:left="312"/>
              <w:rPr>
                <w:spacing w:val="-10"/>
                <w:sz w:val="28"/>
                <w:szCs w:val="28"/>
              </w:rPr>
            </w:pPr>
          </w:p>
        </w:tc>
        <w:tc>
          <w:tcPr>
            <w:tcW w:w="884" w:type="dxa"/>
          </w:tcPr>
          <w:p w14:paraId="4B2B28B0" w14:textId="4ED0FF42"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51C4D76E" w14:textId="53F291F2" w:rsidR="004557B4" w:rsidRPr="00DE3647" w:rsidRDefault="004557B4" w:rsidP="006170C7">
            <w:pPr>
              <w:pStyle w:val="TableParagraph"/>
              <w:spacing w:before="130"/>
              <w:ind w:left="76"/>
              <w:jc w:val="left"/>
              <w:rPr>
                <w:spacing w:val="-2"/>
                <w:sz w:val="28"/>
                <w:szCs w:val="28"/>
              </w:rPr>
            </w:pPr>
            <w:r w:rsidRPr="00DE3647">
              <w:rPr>
                <w:spacing w:val="-2"/>
                <w:sz w:val="28"/>
                <w:szCs w:val="28"/>
              </w:rPr>
              <w:t>1.004503</w:t>
            </w:r>
            <w:r w:rsidRPr="00DE3647">
              <w:rPr>
                <w:color w:val="000000"/>
                <w:sz w:val="28"/>
                <w:szCs w:val="28"/>
              </w:rPr>
              <w:t>.H50</w:t>
            </w:r>
          </w:p>
        </w:tc>
        <w:tc>
          <w:tcPr>
            <w:tcW w:w="3171" w:type="dxa"/>
            <w:gridSpan w:val="2"/>
            <w:vAlign w:val="bottom"/>
          </w:tcPr>
          <w:p w14:paraId="07897B98" w14:textId="2D76D5A8" w:rsidR="004557B4" w:rsidRPr="00DE3647" w:rsidRDefault="004557B4" w:rsidP="006170C7">
            <w:pPr>
              <w:rPr>
                <w:sz w:val="28"/>
                <w:szCs w:val="28"/>
              </w:rPr>
            </w:pPr>
          </w:p>
        </w:tc>
      </w:tr>
      <w:tr w:rsidR="004557B4" w:rsidRPr="00DE3647" w14:paraId="5E59EB67" w14:textId="77777777" w:rsidTr="00C25421">
        <w:trPr>
          <w:trHeight w:val="50"/>
        </w:trPr>
        <w:tc>
          <w:tcPr>
            <w:tcW w:w="852" w:type="dxa"/>
            <w:vAlign w:val="center"/>
          </w:tcPr>
          <w:p w14:paraId="7BAF36C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BD645AB" w14:textId="3ED86B55" w:rsidR="004557B4" w:rsidRPr="00DE3647" w:rsidRDefault="004557B4" w:rsidP="006170C7">
            <w:pPr>
              <w:pStyle w:val="TableParagraph"/>
              <w:ind w:left="39" w:right="98" w:hanging="39"/>
              <w:jc w:val="left"/>
              <w:rPr>
                <w:sz w:val="28"/>
                <w:szCs w:val="28"/>
              </w:rPr>
            </w:pPr>
            <w:r w:rsidRPr="00DE3647">
              <w:rPr>
                <w:sz w:val="28"/>
                <w:szCs w:val="28"/>
              </w:rPr>
              <w:t>Thủ tục công nhận cơ sở kinh doanh dịch vụ ăn uống đạt tiêu chuẩn phục vụ khách du lịch</w:t>
            </w:r>
          </w:p>
        </w:tc>
        <w:tc>
          <w:tcPr>
            <w:tcW w:w="916" w:type="dxa"/>
          </w:tcPr>
          <w:p w14:paraId="363B79E1" w14:textId="77777777" w:rsidR="004557B4" w:rsidRPr="00DE3647" w:rsidRDefault="004557B4" w:rsidP="006170C7">
            <w:pPr>
              <w:pStyle w:val="TableParagraph"/>
              <w:spacing w:before="130"/>
              <w:ind w:left="312"/>
              <w:rPr>
                <w:spacing w:val="-10"/>
                <w:sz w:val="28"/>
                <w:szCs w:val="28"/>
              </w:rPr>
            </w:pPr>
          </w:p>
        </w:tc>
        <w:tc>
          <w:tcPr>
            <w:tcW w:w="884" w:type="dxa"/>
          </w:tcPr>
          <w:p w14:paraId="22BF6E87" w14:textId="42DD58B9"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24FFF6F4" w14:textId="1BD5CCEE" w:rsidR="004557B4" w:rsidRPr="00DE3647" w:rsidRDefault="004557B4" w:rsidP="006170C7">
            <w:pPr>
              <w:pStyle w:val="TableParagraph"/>
              <w:spacing w:before="130"/>
              <w:ind w:left="76"/>
              <w:jc w:val="left"/>
              <w:rPr>
                <w:spacing w:val="-2"/>
                <w:sz w:val="28"/>
                <w:szCs w:val="28"/>
              </w:rPr>
            </w:pPr>
            <w:r w:rsidRPr="00DE3647">
              <w:rPr>
                <w:spacing w:val="-2"/>
                <w:sz w:val="28"/>
                <w:szCs w:val="28"/>
              </w:rPr>
              <w:t>1.004572</w:t>
            </w:r>
            <w:r w:rsidRPr="00DE3647">
              <w:rPr>
                <w:color w:val="000000"/>
                <w:sz w:val="28"/>
                <w:szCs w:val="28"/>
              </w:rPr>
              <w:t>.H50</w:t>
            </w:r>
          </w:p>
        </w:tc>
        <w:tc>
          <w:tcPr>
            <w:tcW w:w="3171" w:type="dxa"/>
            <w:gridSpan w:val="2"/>
            <w:vAlign w:val="bottom"/>
          </w:tcPr>
          <w:p w14:paraId="0AB1B42D" w14:textId="42EF4AA6" w:rsidR="004557B4" w:rsidRPr="00DE3647" w:rsidRDefault="004557B4" w:rsidP="006170C7">
            <w:pPr>
              <w:rPr>
                <w:sz w:val="28"/>
                <w:szCs w:val="28"/>
              </w:rPr>
            </w:pPr>
          </w:p>
        </w:tc>
      </w:tr>
      <w:tr w:rsidR="004557B4" w:rsidRPr="00DE3647" w14:paraId="243E5B4A" w14:textId="77777777" w:rsidTr="00C25421">
        <w:trPr>
          <w:trHeight w:val="50"/>
        </w:trPr>
        <w:tc>
          <w:tcPr>
            <w:tcW w:w="852" w:type="dxa"/>
            <w:vAlign w:val="center"/>
          </w:tcPr>
          <w:p w14:paraId="77880DB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740E547" w14:textId="77777777" w:rsidR="004557B4" w:rsidRPr="00DE3647" w:rsidRDefault="004557B4" w:rsidP="006170C7">
            <w:pPr>
              <w:pStyle w:val="TableParagraph"/>
              <w:ind w:left="39" w:right="98" w:hanging="39"/>
              <w:jc w:val="left"/>
              <w:rPr>
                <w:sz w:val="28"/>
                <w:szCs w:val="28"/>
              </w:rPr>
            </w:pPr>
            <w:r w:rsidRPr="00DE3647">
              <w:rPr>
                <w:sz w:val="28"/>
                <w:szCs w:val="28"/>
              </w:rPr>
              <w:t>Thủ tục công nhận cơ sở kinh doanh</w:t>
            </w:r>
          </w:p>
          <w:p w14:paraId="39824905" w14:textId="5FA87B87" w:rsidR="004557B4" w:rsidRPr="00DE3647" w:rsidRDefault="004557B4" w:rsidP="006170C7">
            <w:pPr>
              <w:pStyle w:val="ListParagraph"/>
              <w:spacing w:line="287" w:lineRule="exact"/>
              <w:ind w:left="39" w:right="98" w:hanging="39"/>
              <w:rPr>
                <w:sz w:val="28"/>
                <w:szCs w:val="28"/>
              </w:rPr>
            </w:pPr>
            <w:r w:rsidRPr="00DE3647">
              <w:rPr>
                <w:sz w:val="28"/>
                <w:szCs w:val="28"/>
              </w:rPr>
              <w:t>dịch vụ mua sắm đạt tiêu chuẩn phục vụ khách du lịch</w:t>
            </w:r>
          </w:p>
        </w:tc>
        <w:tc>
          <w:tcPr>
            <w:tcW w:w="916" w:type="dxa"/>
          </w:tcPr>
          <w:p w14:paraId="56381942" w14:textId="77777777" w:rsidR="004557B4" w:rsidRPr="00DE3647" w:rsidRDefault="004557B4" w:rsidP="006170C7">
            <w:pPr>
              <w:pStyle w:val="TableParagraph"/>
              <w:spacing w:before="130"/>
              <w:ind w:left="312"/>
              <w:rPr>
                <w:spacing w:val="-10"/>
                <w:sz w:val="28"/>
                <w:szCs w:val="28"/>
              </w:rPr>
            </w:pPr>
          </w:p>
        </w:tc>
        <w:tc>
          <w:tcPr>
            <w:tcW w:w="884" w:type="dxa"/>
          </w:tcPr>
          <w:p w14:paraId="412DEE04" w14:textId="40A19191"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1A10DEA8" w14:textId="74237C08" w:rsidR="004557B4" w:rsidRPr="00DE3647" w:rsidRDefault="004557B4" w:rsidP="006170C7">
            <w:pPr>
              <w:pStyle w:val="TableParagraph"/>
              <w:spacing w:before="130"/>
              <w:ind w:left="76"/>
              <w:jc w:val="left"/>
              <w:rPr>
                <w:spacing w:val="-2"/>
                <w:sz w:val="28"/>
                <w:szCs w:val="28"/>
              </w:rPr>
            </w:pPr>
            <w:r w:rsidRPr="00DE3647">
              <w:rPr>
                <w:spacing w:val="-2"/>
                <w:sz w:val="28"/>
                <w:szCs w:val="28"/>
              </w:rPr>
              <w:t>1.004580</w:t>
            </w:r>
            <w:r w:rsidRPr="00DE3647">
              <w:rPr>
                <w:color w:val="000000"/>
                <w:sz w:val="28"/>
                <w:szCs w:val="28"/>
              </w:rPr>
              <w:t>.H50</w:t>
            </w:r>
          </w:p>
        </w:tc>
        <w:tc>
          <w:tcPr>
            <w:tcW w:w="3171" w:type="dxa"/>
            <w:gridSpan w:val="2"/>
            <w:vAlign w:val="bottom"/>
          </w:tcPr>
          <w:p w14:paraId="143A8649" w14:textId="710F9A1E" w:rsidR="004557B4" w:rsidRPr="00DE3647" w:rsidRDefault="004557B4" w:rsidP="006170C7">
            <w:pPr>
              <w:rPr>
                <w:sz w:val="28"/>
                <w:szCs w:val="28"/>
              </w:rPr>
            </w:pPr>
          </w:p>
        </w:tc>
      </w:tr>
      <w:tr w:rsidR="004557B4" w:rsidRPr="00DE3647" w14:paraId="6796EC82" w14:textId="77777777" w:rsidTr="00C25421">
        <w:trPr>
          <w:trHeight w:val="50"/>
        </w:trPr>
        <w:tc>
          <w:tcPr>
            <w:tcW w:w="852" w:type="dxa"/>
            <w:vAlign w:val="center"/>
          </w:tcPr>
          <w:p w14:paraId="0BE7D124"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3FC15B7" w14:textId="77777777" w:rsidR="004557B4" w:rsidRPr="00DE3647" w:rsidRDefault="004557B4" w:rsidP="006170C7">
            <w:pPr>
              <w:pStyle w:val="TableParagraph"/>
              <w:ind w:left="39" w:right="98" w:hanging="39"/>
              <w:jc w:val="left"/>
              <w:rPr>
                <w:sz w:val="28"/>
                <w:szCs w:val="28"/>
              </w:rPr>
            </w:pPr>
            <w:r w:rsidRPr="00DE3647">
              <w:rPr>
                <w:sz w:val="28"/>
                <w:szCs w:val="28"/>
              </w:rPr>
              <w:t>Thủ tục công nhận cơ sở kinh doanh</w:t>
            </w:r>
          </w:p>
          <w:p w14:paraId="574F1656" w14:textId="18D9C2D5" w:rsidR="004557B4" w:rsidRPr="00DE3647" w:rsidRDefault="004557B4" w:rsidP="006170C7">
            <w:pPr>
              <w:pStyle w:val="ListParagraph"/>
              <w:spacing w:line="287" w:lineRule="exact"/>
              <w:ind w:left="39" w:right="98" w:hanging="39"/>
              <w:rPr>
                <w:sz w:val="28"/>
                <w:szCs w:val="28"/>
              </w:rPr>
            </w:pPr>
            <w:r w:rsidRPr="00DE3647">
              <w:rPr>
                <w:sz w:val="28"/>
                <w:szCs w:val="28"/>
              </w:rPr>
              <w:t>dịch vụ chăm sóc sức khỏe đạt tiêu chuẩn phục vụ khách du lịch</w:t>
            </w:r>
          </w:p>
        </w:tc>
        <w:tc>
          <w:tcPr>
            <w:tcW w:w="916" w:type="dxa"/>
          </w:tcPr>
          <w:p w14:paraId="1018CD4B" w14:textId="77777777" w:rsidR="004557B4" w:rsidRPr="00DE3647" w:rsidRDefault="004557B4" w:rsidP="006170C7">
            <w:pPr>
              <w:pStyle w:val="TableParagraph"/>
              <w:spacing w:before="130"/>
              <w:ind w:left="312"/>
              <w:rPr>
                <w:spacing w:val="-10"/>
                <w:sz w:val="28"/>
                <w:szCs w:val="28"/>
              </w:rPr>
            </w:pPr>
          </w:p>
        </w:tc>
        <w:tc>
          <w:tcPr>
            <w:tcW w:w="884" w:type="dxa"/>
          </w:tcPr>
          <w:p w14:paraId="228866E0" w14:textId="115A31C8"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65DF74CB" w14:textId="105A3A3E" w:rsidR="004557B4" w:rsidRPr="00DE3647" w:rsidRDefault="004557B4" w:rsidP="006170C7">
            <w:pPr>
              <w:pStyle w:val="TableParagraph"/>
              <w:spacing w:before="130"/>
              <w:ind w:left="76"/>
              <w:jc w:val="left"/>
              <w:rPr>
                <w:spacing w:val="-2"/>
                <w:sz w:val="28"/>
                <w:szCs w:val="28"/>
              </w:rPr>
            </w:pPr>
            <w:r w:rsidRPr="00DE3647">
              <w:rPr>
                <w:spacing w:val="-2"/>
                <w:sz w:val="28"/>
                <w:szCs w:val="28"/>
              </w:rPr>
              <w:t>1.001455</w:t>
            </w:r>
            <w:r w:rsidRPr="00DE3647">
              <w:rPr>
                <w:color w:val="000000"/>
                <w:sz w:val="28"/>
                <w:szCs w:val="28"/>
              </w:rPr>
              <w:t>.H50</w:t>
            </w:r>
          </w:p>
        </w:tc>
        <w:tc>
          <w:tcPr>
            <w:tcW w:w="3171" w:type="dxa"/>
            <w:gridSpan w:val="2"/>
            <w:vAlign w:val="bottom"/>
          </w:tcPr>
          <w:p w14:paraId="48906C48" w14:textId="7E986C9A" w:rsidR="004557B4" w:rsidRPr="00DE3647" w:rsidRDefault="004557B4" w:rsidP="006170C7">
            <w:pPr>
              <w:rPr>
                <w:sz w:val="28"/>
                <w:szCs w:val="28"/>
              </w:rPr>
            </w:pPr>
          </w:p>
        </w:tc>
      </w:tr>
      <w:tr w:rsidR="004557B4" w:rsidRPr="00DE3647" w14:paraId="2DD3DBB2" w14:textId="77777777" w:rsidTr="00C25421">
        <w:trPr>
          <w:trHeight w:val="50"/>
        </w:trPr>
        <w:tc>
          <w:tcPr>
            <w:tcW w:w="852" w:type="dxa"/>
            <w:vAlign w:val="center"/>
          </w:tcPr>
          <w:p w14:paraId="2FA22E5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3A016DA" w14:textId="77777777" w:rsidR="004557B4" w:rsidRPr="00DE3647" w:rsidRDefault="004557B4" w:rsidP="006170C7">
            <w:pPr>
              <w:pStyle w:val="TableParagraph"/>
              <w:ind w:left="39" w:right="98" w:hanging="39"/>
              <w:jc w:val="left"/>
              <w:rPr>
                <w:sz w:val="28"/>
                <w:szCs w:val="28"/>
              </w:rPr>
            </w:pPr>
            <w:r w:rsidRPr="00DE3647">
              <w:rPr>
                <w:sz w:val="28"/>
                <w:szCs w:val="28"/>
              </w:rPr>
              <w:t>Thủ tục công nhận cơ sở kinh doanh</w:t>
            </w:r>
          </w:p>
          <w:p w14:paraId="7BD7CD43" w14:textId="1F998536" w:rsidR="004557B4" w:rsidRPr="00DE3647" w:rsidRDefault="004557B4" w:rsidP="006170C7">
            <w:pPr>
              <w:pStyle w:val="ListParagraph"/>
              <w:spacing w:line="287" w:lineRule="exact"/>
              <w:ind w:left="39" w:right="98" w:hanging="39"/>
              <w:rPr>
                <w:sz w:val="28"/>
                <w:szCs w:val="28"/>
              </w:rPr>
            </w:pPr>
            <w:r w:rsidRPr="00DE3647">
              <w:rPr>
                <w:sz w:val="28"/>
                <w:szCs w:val="28"/>
              </w:rPr>
              <w:t>dịch vụ thể thao đạt tiêu chuẩn phục vụ khách du lịch</w:t>
            </w:r>
          </w:p>
        </w:tc>
        <w:tc>
          <w:tcPr>
            <w:tcW w:w="916" w:type="dxa"/>
          </w:tcPr>
          <w:p w14:paraId="20EA7C80" w14:textId="77777777" w:rsidR="004557B4" w:rsidRPr="00DE3647" w:rsidRDefault="004557B4" w:rsidP="006170C7">
            <w:pPr>
              <w:pStyle w:val="TableParagraph"/>
              <w:spacing w:before="130"/>
              <w:ind w:left="312"/>
              <w:rPr>
                <w:spacing w:val="-10"/>
                <w:sz w:val="28"/>
                <w:szCs w:val="28"/>
              </w:rPr>
            </w:pPr>
          </w:p>
        </w:tc>
        <w:tc>
          <w:tcPr>
            <w:tcW w:w="884" w:type="dxa"/>
          </w:tcPr>
          <w:p w14:paraId="5EB70966" w14:textId="4C3491C8"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2EF07229" w14:textId="70790F66" w:rsidR="004557B4" w:rsidRPr="00DE3647" w:rsidRDefault="004557B4" w:rsidP="006170C7">
            <w:pPr>
              <w:pStyle w:val="TableParagraph"/>
              <w:spacing w:before="130"/>
              <w:ind w:left="76"/>
              <w:jc w:val="left"/>
              <w:rPr>
                <w:spacing w:val="-2"/>
                <w:sz w:val="28"/>
                <w:szCs w:val="28"/>
              </w:rPr>
            </w:pPr>
            <w:r w:rsidRPr="00DE3647">
              <w:rPr>
                <w:spacing w:val="-2"/>
                <w:sz w:val="28"/>
                <w:szCs w:val="28"/>
              </w:rPr>
              <w:t>1.004551</w:t>
            </w:r>
            <w:r w:rsidRPr="00DE3647">
              <w:rPr>
                <w:color w:val="000000"/>
                <w:sz w:val="28"/>
                <w:szCs w:val="28"/>
              </w:rPr>
              <w:t>.H50</w:t>
            </w:r>
          </w:p>
        </w:tc>
        <w:tc>
          <w:tcPr>
            <w:tcW w:w="3171" w:type="dxa"/>
            <w:gridSpan w:val="2"/>
            <w:vAlign w:val="bottom"/>
          </w:tcPr>
          <w:p w14:paraId="59585C25" w14:textId="388B4BF4" w:rsidR="004557B4" w:rsidRPr="00DE3647" w:rsidRDefault="004557B4" w:rsidP="006170C7">
            <w:pPr>
              <w:rPr>
                <w:sz w:val="28"/>
                <w:szCs w:val="28"/>
              </w:rPr>
            </w:pPr>
          </w:p>
        </w:tc>
      </w:tr>
      <w:tr w:rsidR="004557B4" w:rsidRPr="00DE3647" w14:paraId="5EE2446E" w14:textId="77777777" w:rsidTr="00C25421">
        <w:trPr>
          <w:trHeight w:val="50"/>
        </w:trPr>
        <w:tc>
          <w:tcPr>
            <w:tcW w:w="852" w:type="dxa"/>
            <w:vAlign w:val="center"/>
          </w:tcPr>
          <w:p w14:paraId="473E4AE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BCCCD39" w14:textId="29681A36" w:rsidR="004557B4" w:rsidRPr="00DE3647" w:rsidRDefault="004557B4" w:rsidP="006170C7">
            <w:pPr>
              <w:pStyle w:val="TableParagraph"/>
              <w:ind w:left="39" w:right="98" w:hanging="39"/>
              <w:jc w:val="left"/>
              <w:rPr>
                <w:sz w:val="28"/>
                <w:szCs w:val="28"/>
              </w:rPr>
            </w:pPr>
            <w:r w:rsidRPr="00DE3647">
              <w:rPr>
                <w:sz w:val="28"/>
                <w:szCs w:val="28"/>
              </w:rPr>
              <w:t>Thủ tục công nhận điểm du lịch</w:t>
            </w:r>
          </w:p>
        </w:tc>
        <w:tc>
          <w:tcPr>
            <w:tcW w:w="916" w:type="dxa"/>
          </w:tcPr>
          <w:p w14:paraId="3AE9D1DC" w14:textId="77777777" w:rsidR="004557B4" w:rsidRPr="00DE3647" w:rsidRDefault="004557B4" w:rsidP="006170C7">
            <w:pPr>
              <w:pStyle w:val="TableParagraph"/>
              <w:spacing w:before="130"/>
              <w:ind w:left="312"/>
              <w:rPr>
                <w:spacing w:val="-10"/>
                <w:sz w:val="28"/>
                <w:szCs w:val="28"/>
              </w:rPr>
            </w:pPr>
          </w:p>
        </w:tc>
        <w:tc>
          <w:tcPr>
            <w:tcW w:w="884" w:type="dxa"/>
          </w:tcPr>
          <w:p w14:paraId="3724A9B5" w14:textId="17C9947A"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148F54DB" w14:textId="6F50A2B4" w:rsidR="004557B4" w:rsidRPr="00DE3647" w:rsidRDefault="004557B4" w:rsidP="006170C7">
            <w:pPr>
              <w:pStyle w:val="TableParagraph"/>
              <w:spacing w:before="130"/>
              <w:ind w:left="76"/>
              <w:jc w:val="left"/>
              <w:rPr>
                <w:spacing w:val="-2"/>
                <w:sz w:val="28"/>
                <w:szCs w:val="28"/>
              </w:rPr>
            </w:pPr>
            <w:r w:rsidRPr="00DE3647">
              <w:rPr>
                <w:spacing w:val="-2"/>
                <w:sz w:val="28"/>
                <w:szCs w:val="28"/>
              </w:rPr>
              <w:t>1.004528</w:t>
            </w:r>
            <w:r w:rsidRPr="00DE3647">
              <w:rPr>
                <w:color w:val="000000"/>
                <w:sz w:val="28"/>
                <w:szCs w:val="28"/>
              </w:rPr>
              <w:t>.H50</w:t>
            </w:r>
          </w:p>
        </w:tc>
        <w:tc>
          <w:tcPr>
            <w:tcW w:w="3171" w:type="dxa"/>
            <w:gridSpan w:val="2"/>
            <w:vAlign w:val="bottom"/>
          </w:tcPr>
          <w:p w14:paraId="59B70FB4" w14:textId="52ED9ACB" w:rsidR="004557B4" w:rsidRPr="00DE3647" w:rsidRDefault="004557B4" w:rsidP="006170C7">
            <w:pPr>
              <w:rPr>
                <w:sz w:val="28"/>
                <w:szCs w:val="28"/>
              </w:rPr>
            </w:pPr>
          </w:p>
        </w:tc>
      </w:tr>
      <w:tr w:rsidR="004557B4" w:rsidRPr="00DE3647" w14:paraId="5FBA9D8E" w14:textId="77777777" w:rsidTr="00C25421">
        <w:trPr>
          <w:trHeight w:val="50"/>
        </w:trPr>
        <w:tc>
          <w:tcPr>
            <w:tcW w:w="852" w:type="dxa"/>
            <w:vAlign w:val="center"/>
          </w:tcPr>
          <w:p w14:paraId="28F5002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A141C8E" w14:textId="153B39DD" w:rsidR="004557B4" w:rsidRPr="00DE3647" w:rsidRDefault="004557B4" w:rsidP="006170C7">
            <w:pPr>
              <w:pStyle w:val="TableParagraph"/>
              <w:ind w:left="39" w:right="98" w:hanging="39"/>
              <w:jc w:val="left"/>
              <w:rPr>
                <w:sz w:val="28"/>
                <w:szCs w:val="28"/>
              </w:rPr>
            </w:pPr>
            <w:r w:rsidRPr="00DE3647">
              <w:rPr>
                <w:sz w:val="28"/>
                <w:szCs w:val="28"/>
              </w:rPr>
              <w:t>Thủ tục công nhận khu du lịch cấp tỉnh</w:t>
            </w:r>
          </w:p>
        </w:tc>
        <w:tc>
          <w:tcPr>
            <w:tcW w:w="916" w:type="dxa"/>
          </w:tcPr>
          <w:p w14:paraId="5098507F" w14:textId="77777777" w:rsidR="004557B4" w:rsidRPr="00DE3647" w:rsidRDefault="004557B4" w:rsidP="006170C7">
            <w:pPr>
              <w:pStyle w:val="TableParagraph"/>
              <w:spacing w:before="130"/>
              <w:ind w:left="312"/>
              <w:rPr>
                <w:spacing w:val="-10"/>
                <w:sz w:val="28"/>
                <w:szCs w:val="28"/>
              </w:rPr>
            </w:pPr>
          </w:p>
        </w:tc>
        <w:tc>
          <w:tcPr>
            <w:tcW w:w="884" w:type="dxa"/>
          </w:tcPr>
          <w:p w14:paraId="7E54FAF7" w14:textId="2B51D899" w:rsidR="004557B4" w:rsidRPr="00DE3647" w:rsidRDefault="004557B4" w:rsidP="006170C7">
            <w:pPr>
              <w:jc w:val="center"/>
              <w:rPr>
                <w:spacing w:val="-10"/>
                <w:sz w:val="28"/>
                <w:szCs w:val="28"/>
              </w:rPr>
            </w:pPr>
            <w:r w:rsidRPr="00DE3647">
              <w:rPr>
                <w:spacing w:val="-10"/>
                <w:sz w:val="28"/>
                <w:szCs w:val="28"/>
              </w:rPr>
              <w:t>x</w:t>
            </w:r>
          </w:p>
        </w:tc>
        <w:tc>
          <w:tcPr>
            <w:tcW w:w="2092" w:type="dxa"/>
            <w:gridSpan w:val="2"/>
          </w:tcPr>
          <w:p w14:paraId="1D2CC5FA" w14:textId="037ECDE7" w:rsidR="004557B4" w:rsidRPr="00DE3647" w:rsidRDefault="004557B4" w:rsidP="006170C7">
            <w:pPr>
              <w:pStyle w:val="TableParagraph"/>
              <w:spacing w:before="130"/>
              <w:ind w:left="76"/>
              <w:jc w:val="left"/>
              <w:rPr>
                <w:spacing w:val="-2"/>
                <w:sz w:val="28"/>
                <w:szCs w:val="28"/>
              </w:rPr>
            </w:pPr>
            <w:r w:rsidRPr="00DE3647">
              <w:rPr>
                <w:spacing w:val="-2"/>
                <w:sz w:val="28"/>
                <w:szCs w:val="28"/>
              </w:rPr>
              <w:t>1.003490</w:t>
            </w:r>
            <w:r w:rsidRPr="00DE3647">
              <w:rPr>
                <w:color w:val="000000"/>
                <w:sz w:val="28"/>
                <w:szCs w:val="28"/>
              </w:rPr>
              <w:t>.H50</w:t>
            </w:r>
          </w:p>
        </w:tc>
        <w:tc>
          <w:tcPr>
            <w:tcW w:w="3171" w:type="dxa"/>
            <w:gridSpan w:val="2"/>
            <w:vAlign w:val="bottom"/>
          </w:tcPr>
          <w:p w14:paraId="59B3BF31" w14:textId="00583EB5" w:rsidR="004557B4" w:rsidRPr="00DE3647" w:rsidRDefault="004557B4" w:rsidP="006170C7">
            <w:pPr>
              <w:rPr>
                <w:sz w:val="28"/>
                <w:szCs w:val="28"/>
              </w:rPr>
            </w:pPr>
          </w:p>
        </w:tc>
      </w:tr>
      <w:tr w:rsidR="004557B4" w:rsidRPr="00DE3647" w14:paraId="1ACBA405" w14:textId="77777777" w:rsidTr="00C25421">
        <w:trPr>
          <w:trHeight w:val="50"/>
        </w:trPr>
        <w:tc>
          <w:tcPr>
            <w:tcW w:w="852" w:type="dxa"/>
            <w:vAlign w:val="center"/>
          </w:tcPr>
          <w:p w14:paraId="6BFF718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1B25554" w14:textId="302AAD7B"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khóa cập nhật kiến thức cho hướng dẫn viên du lịch nội địa và hướng dẫn viên du lịch quốc tế</w:t>
            </w:r>
          </w:p>
        </w:tc>
        <w:tc>
          <w:tcPr>
            <w:tcW w:w="916" w:type="dxa"/>
          </w:tcPr>
          <w:p w14:paraId="71804DE8" w14:textId="5DDCA9DB" w:rsidR="004557B4" w:rsidRPr="00DE3647" w:rsidRDefault="004557B4" w:rsidP="006170C7">
            <w:pPr>
              <w:pStyle w:val="TableParagraph"/>
              <w:spacing w:before="130"/>
              <w:ind w:left="312"/>
              <w:rPr>
                <w:spacing w:val="-10"/>
                <w:sz w:val="28"/>
                <w:szCs w:val="28"/>
              </w:rPr>
            </w:pPr>
            <w:r w:rsidRPr="00DE3647">
              <w:rPr>
                <w:spacing w:val="-10"/>
                <w:sz w:val="28"/>
                <w:szCs w:val="28"/>
              </w:rPr>
              <w:t>x</w:t>
            </w:r>
          </w:p>
        </w:tc>
        <w:tc>
          <w:tcPr>
            <w:tcW w:w="884" w:type="dxa"/>
          </w:tcPr>
          <w:p w14:paraId="6239A7AD" w14:textId="77777777" w:rsidR="004557B4" w:rsidRPr="00DE3647" w:rsidRDefault="004557B4" w:rsidP="006170C7">
            <w:pPr>
              <w:jc w:val="center"/>
              <w:rPr>
                <w:spacing w:val="-10"/>
                <w:sz w:val="28"/>
                <w:szCs w:val="28"/>
              </w:rPr>
            </w:pPr>
          </w:p>
        </w:tc>
        <w:tc>
          <w:tcPr>
            <w:tcW w:w="2092" w:type="dxa"/>
            <w:gridSpan w:val="2"/>
          </w:tcPr>
          <w:p w14:paraId="58E2955A" w14:textId="50235766" w:rsidR="004557B4" w:rsidRPr="00DE3647" w:rsidRDefault="004557B4" w:rsidP="006170C7">
            <w:pPr>
              <w:pStyle w:val="TableParagraph"/>
              <w:spacing w:before="130"/>
              <w:ind w:left="76"/>
              <w:jc w:val="left"/>
              <w:rPr>
                <w:spacing w:val="-2"/>
                <w:sz w:val="28"/>
                <w:szCs w:val="28"/>
              </w:rPr>
            </w:pPr>
            <w:r w:rsidRPr="00DE3647">
              <w:rPr>
                <w:spacing w:val="-2"/>
                <w:sz w:val="28"/>
                <w:szCs w:val="28"/>
              </w:rPr>
              <w:t>1.004605</w:t>
            </w:r>
            <w:r w:rsidRPr="00DE3647">
              <w:rPr>
                <w:color w:val="000000"/>
                <w:sz w:val="28"/>
                <w:szCs w:val="28"/>
              </w:rPr>
              <w:t>.H50</w:t>
            </w:r>
          </w:p>
        </w:tc>
        <w:tc>
          <w:tcPr>
            <w:tcW w:w="3171" w:type="dxa"/>
            <w:gridSpan w:val="2"/>
            <w:vAlign w:val="bottom"/>
          </w:tcPr>
          <w:p w14:paraId="0788810E" w14:textId="546A5AE1" w:rsidR="004557B4" w:rsidRPr="00DE3647" w:rsidRDefault="004557B4" w:rsidP="006170C7">
            <w:pPr>
              <w:rPr>
                <w:sz w:val="28"/>
                <w:szCs w:val="28"/>
              </w:rPr>
            </w:pPr>
          </w:p>
        </w:tc>
      </w:tr>
      <w:tr w:rsidR="004557B4" w:rsidRPr="00DE3647" w14:paraId="1785503C" w14:textId="77777777" w:rsidTr="00C25421">
        <w:trPr>
          <w:trHeight w:val="293"/>
        </w:trPr>
        <w:tc>
          <w:tcPr>
            <w:tcW w:w="852" w:type="dxa"/>
            <w:vAlign w:val="center"/>
          </w:tcPr>
          <w:p w14:paraId="771D0306" w14:textId="77777777" w:rsidR="004557B4" w:rsidRPr="00DE3647" w:rsidRDefault="004557B4" w:rsidP="006170C7">
            <w:pPr>
              <w:ind w:left="227"/>
              <w:rPr>
                <w:color w:val="000000" w:themeColor="text1"/>
                <w:sz w:val="28"/>
                <w:szCs w:val="28"/>
              </w:rPr>
            </w:pPr>
          </w:p>
        </w:tc>
        <w:tc>
          <w:tcPr>
            <w:tcW w:w="6828" w:type="dxa"/>
          </w:tcPr>
          <w:p w14:paraId="2F09E39C" w14:textId="04C9C152" w:rsidR="004557B4" w:rsidRPr="00DE3647" w:rsidRDefault="004557B4" w:rsidP="006170C7">
            <w:pPr>
              <w:pStyle w:val="TableParagraph"/>
              <w:ind w:left="39" w:right="98" w:hanging="39"/>
              <w:jc w:val="left"/>
              <w:rPr>
                <w:sz w:val="28"/>
                <w:szCs w:val="28"/>
              </w:rPr>
            </w:pPr>
            <w:r w:rsidRPr="00DE3647">
              <w:rPr>
                <w:sz w:val="28"/>
                <w:szCs w:val="28"/>
              </w:rPr>
              <w:t>LĨNH VỰC THỂ DỤC THỂ THAO</w:t>
            </w:r>
          </w:p>
        </w:tc>
        <w:tc>
          <w:tcPr>
            <w:tcW w:w="916" w:type="dxa"/>
          </w:tcPr>
          <w:p w14:paraId="296D96D7" w14:textId="77777777" w:rsidR="004557B4" w:rsidRPr="00DE3647" w:rsidRDefault="004557B4" w:rsidP="006170C7">
            <w:pPr>
              <w:pStyle w:val="TableParagraph"/>
              <w:spacing w:before="130"/>
              <w:ind w:left="312"/>
              <w:rPr>
                <w:spacing w:val="-10"/>
                <w:sz w:val="28"/>
                <w:szCs w:val="28"/>
              </w:rPr>
            </w:pPr>
          </w:p>
        </w:tc>
        <w:tc>
          <w:tcPr>
            <w:tcW w:w="884" w:type="dxa"/>
          </w:tcPr>
          <w:p w14:paraId="6C406E4D" w14:textId="77777777" w:rsidR="004557B4" w:rsidRPr="00DE3647" w:rsidRDefault="004557B4" w:rsidP="006170C7">
            <w:pPr>
              <w:jc w:val="center"/>
              <w:rPr>
                <w:spacing w:val="-10"/>
                <w:sz w:val="28"/>
                <w:szCs w:val="28"/>
              </w:rPr>
            </w:pPr>
          </w:p>
        </w:tc>
        <w:tc>
          <w:tcPr>
            <w:tcW w:w="2092" w:type="dxa"/>
            <w:gridSpan w:val="2"/>
          </w:tcPr>
          <w:p w14:paraId="7ED462A6" w14:textId="77777777" w:rsidR="004557B4" w:rsidRPr="00DE3647" w:rsidRDefault="004557B4" w:rsidP="006170C7">
            <w:pPr>
              <w:pStyle w:val="TableParagraph"/>
              <w:spacing w:before="130"/>
              <w:ind w:left="76"/>
              <w:jc w:val="left"/>
              <w:rPr>
                <w:spacing w:val="-2"/>
                <w:sz w:val="28"/>
                <w:szCs w:val="28"/>
              </w:rPr>
            </w:pPr>
          </w:p>
        </w:tc>
        <w:tc>
          <w:tcPr>
            <w:tcW w:w="3171" w:type="dxa"/>
            <w:gridSpan w:val="2"/>
            <w:vAlign w:val="bottom"/>
          </w:tcPr>
          <w:p w14:paraId="34D9830D" w14:textId="0F2D3B44" w:rsidR="004557B4" w:rsidRPr="00DE3647" w:rsidRDefault="004557B4" w:rsidP="006170C7">
            <w:pPr>
              <w:rPr>
                <w:sz w:val="28"/>
                <w:szCs w:val="28"/>
              </w:rPr>
            </w:pPr>
          </w:p>
        </w:tc>
      </w:tr>
      <w:tr w:rsidR="004557B4" w:rsidRPr="00DE3647" w14:paraId="570AE1E5" w14:textId="77777777" w:rsidTr="00C25421">
        <w:trPr>
          <w:trHeight w:val="50"/>
        </w:trPr>
        <w:tc>
          <w:tcPr>
            <w:tcW w:w="852" w:type="dxa"/>
            <w:vAlign w:val="center"/>
          </w:tcPr>
          <w:p w14:paraId="135F2D7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55FCE3A" w14:textId="7BB47989"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của câu lạc bộ thể thao chuyên nghiệp</w:t>
            </w:r>
          </w:p>
        </w:tc>
        <w:tc>
          <w:tcPr>
            <w:tcW w:w="916" w:type="dxa"/>
          </w:tcPr>
          <w:p w14:paraId="0777500E" w14:textId="756D0DB2" w:rsidR="004557B4" w:rsidRPr="00DE3647" w:rsidRDefault="004557B4" w:rsidP="006170C7">
            <w:pPr>
              <w:pStyle w:val="TableParagraph"/>
              <w:spacing w:before="130"/>
              <w:ind w:left="312"/>
              <w:rPr>
                <w:spacing w:val="-10"/>
                <w:sz w:val="28"/>
                <w:szCs w:val="28"/>
              </w:rPr>
            </w:pPr>
            <w:r w:rsidRPr="00DE3647">
              <w:rPr>
                <w:spacing w:val="-10"/>
                <w:sz w:val="28"/>
                <w:szCs w:val="28"/>
              </w:rPr>
              <w:t>x</w:t>
            </w:r>
          </w:p>
        </w:tc>
        <w:tc>
          <w:tcPr>
            <w:tcW w:w="884" w:type="dxa"/>
          </w:tcPr>
          <w:p w14:paraId="0746D96B" w14:textId="77777777" w:rsidR="004557B4" w:rsidRPr="00DE3647" w:rsidRDefault="004557B4" w:rsidP="006170C7">
            <w:pPr>
              <w:jc w:val="center"/>
              <w:rPr>
                <w:spacing w:val="-10"/>
                <w:sz w:val="28"/>
                <w:szCs w:val="28"/>
              </w:rPr>
            </w:pPr>
          </w:p>
        </w:tc>
        <w:tc>
          <w:tcPr>
            <w:tcW w:w="2092" w:type="dxa"/>
            <w:gridSpan w:val="2"/>
          </w:tcPr>
          <w:p w14:paraId="440F976B" w14:textId="32ADC9CC" w:rsidR="004557B4" w:rsidRPr="00DE3647" w:rsidRDefault="004557B4" w:rsidP="006170C7">
            <w:pPr>
              <w:pStyle w:val="TableParagraph"/>
              <w:spacing w:before="130"/>
              <w:ind w:left="76"/>
              <w:jc w:val="left"/>
              <w:rPr>
                <w:spacing w:val="-2"/>
                <w:sz w:val="28"/>
                <w:szCs w:val="28"/>
              </w:rPr>
            </w:pPr>
            <w:r w:rsidRPr="00DE3647">
              <w:rPr>
                <w:spacing w:val="-2"/>
                <w:sz w:val="28"/>
                <w:szCs w:val="28"/>
              </w:rPr>
              <w:t>1.002445</w:t>
            </w:r>
            <w:r w:rsidRPr="00DE3647">
              <w:rPr>
                <w:color w:val="000000"/>
                <w:sz w:val="28"/>
                <w:szCs w:val="28"/>
              </w:rPr>
              <w:t>.H50</w:t>
            </w:r>
          </w:p>
        </w:tc>
        <w:tc>
          <w:tcPr>
            <w:tcW w:w="3171" w:type="dxa"/>
            <w:gridSpan w:val="2"/>
            <w:vAlign w:val="bottom"/>
          </w:tcPr>
          <w:p w14:paraId="2530AA88" w14:textId="5547532E" w:rsidR="004557B4" w:rsidRPr="00DE3647" w:rsidRDefault="004557B4" w:rsidP="006170C7">
            <w:pPr>
              <w:rPr>
                <w:sz w:val="28"/>
                <w:szCs w:val="28"/>
              </w:rPr>
            </w:pPr>
          </w:p>
        </w:tc>
      </w:tr>
      <w:tr w:rsidR="004557B4" w:rsidRPr="00DE3647" w14:paraId="2233D0AE" w14:textId="77777777" w:rsidTr="00C25421">
        <w:trPr>
          <w:trHeight w:val="50"/>
        </w:trPr>
        <w:tc>
          <w:tcPr>
            <w:tcW w:w="852" w:type="dxa"/>
            <w:vAlign w:val="center"/>
          </w:tcPr>
          <w:p w14:paraId="6C6BDAE9"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0BA0F70" w14:textId="15722E35"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w:t>
            </w:r>
          </w:p>
        </w:tc>
        <w:tc>
          <w:tcPr>
            <w:tcW w:w="916" w:type="dxa"/>
          </w:tcPr>
          <w:p w14:paraId="7CEEF9A6" w14:textId="73B36F61" w:rsidR="004557B4" w:rsidRPr="00DE3647" w:rsidRDefault="004557B4" w:rsidP="006170C7">
            <w:pPr>
              <w:pStyle w:val="TableParagraph"/>
              <w:spacing w:before="130"/>
              <w:ind w:left="312"/>
              <w:rPr>
                <w:spacing w:val="-10"/>
                <w:sz w:val="28"/>
                <w:szCs w:val="28"/>
              </w:rPr>
            </w:pPr>
            <w:r w:rsidRPr="00DE3647">
              <w:rPr>
                <w:spacing w:val="-10"/>
                <w:sz w:val="28"/>
                <w:szCs w:val="28"/>
              </w:rPr>
              <w:t>x</w:t>
            </w:r>
          </w:p>
        </w:tc>
        <w:tc>
          <w:tcPr>
            <w:tcW w:w="884" w:type="dxa"/>
          </w:tcPr>
          <w:p w14:paraId="76EC5DD2" w14:textId="77777777" w:rsidR="004557B4" w:rsidRPr="00DE3647" w:rsidRDefault="004557B4" w:rsidP="006170C7">
            <w:pPr>
              <w:jc w:val="center"/>
              <w:rPr>
                <w:spacing w:val="-10"/>
                <w:sz w:val="28"/>
                <w:szCs w:val="28"/>
              </w:rPr>
            </w:pPr>
          </w:p>
        </w:tc>
        <w:tc>
          <w:tcPr>
            <w:tcW w:w="2092" w:type="dxa"/>
            <w:gridSpan w:val="2"/>
          </w:tcPr>
          <w:p w14:paraId="64D84B15" w14:textId="76DCB80C" w:rsidR="004557B4" w:rsidRPr="00DE3647" w:rsidRDefault="004557B4" w:rsidP="006170C7">
            <w:pPr>
              <w:pStyle w:val="TableParagraph"/>
              <w:spacing w:before="130"/>
              <w:ind w:left="76"/>
              <w:jc w:val="left"/>
              <w:rPr>
                <w:spacing w:val="-2"/>
                <w:sz w:val="28"/>
                <w:szCs w:val="28"/>
              </w:rPr>
            </w:pPr>
            <w:r w:rsidRPr="00DE3647">
              <w:rPr>
                <w:spacing w:val="-2"/>
                <w:sz w:val="28"/>
                <w:szCs w:val="28"/>
              </w:rPr>
              <w:t>1.002396</w:t>
            </w:r>
            <w:r w:rsidRPr="00DE3647">
              <w:rPr>
                <w:color w:val="000000"/>
                <w:sz w:val="28"/>
                <w:szCs w:val="28"/>
              </w:rPr>
              <w:t>.H50</w:t>
            </w:r>
          </w:p>
        </w:tc>
        <w:tc>
          <w:tcPr>
            <w:tcW w:w="3171" w:type="dxa"/>
            <w:gridSpan w:val="2"/>
            <w:vAlign w:val="bottom"/>
          </w:tcPr>
          <w:p w14:paraId="58C53FF7" w14:textId="2C4EDD62" w:rsidR="004557B4" w:rsidRPr="00DE3647" w:rsidRDefault="004557B4" w:rsidP="006170C7">
            <w:pPr>
              <w:rPr>
                <w:sz w:val="28"/>
                <w:szCs w:val="28"/>
              </w:rPr>
            </w:pPr>
          </w:p>
        </w:tc>
      </w:tr>
      <w:tr w:rsidR="004557B4" w:rsidRPr="00DE3647" w14:paraId="5011BD28" w14:textId="77777777" w:rsidTr="00C25421">
        <w:trPr>
          <w:trHeight w:val="50"/>
        </w:trPr>
        <w:tc>
          <w:tcPr>
            <w:tcW w:w="852" w:type="dxa"/>
            <w:vAlign w:val="center"/>
          </w:tcPr>
          <w:p w14:paraId="171F00C5"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B6D5119" w14:textId="4484DFBB" w:rsidR="004557B4" w:rsidRPr="00DE3647" w:rsidRDefault="004557B4" w:rsidP="006170C7">
            <w:pPr>
              <w:pStyle w:val="TableParagraph"/>
              <w:ind w:left="39" w:right="98" w:hanging="39"/>
              <w:jc w:val="left"/>
              <w:rPr>
                <w:sz w:val="28"/>
                <w:szCs w:val="28"/>
              </w:rPr>
            </w:pPr>
            <w:r w:rsidRPr="00DE3647">
              <w:rPr>
                <w:sz w:val="28"/>
                <w:szCs w:val="28"/>
              </w:rPr>
              <w:t>Thủ tục cấp lại Giấy chứng nhận đủ điều kiện kinh doanh hoạt động thể thao trong trường hợp thay đổi nội dung ghi trong giấy chứng nhận</w:t>
            </w:r>
          </w:p>
        </w:tc>
        <w:tc>
          <w:tcPr>
            <w:tcW w:w="916" w:type="dxa"/>
          </w:tcPr>
          <w:p w14:paraId="4BCCE327" w14:textId="56CEC12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E333C6B" w14:textId="77777777" w:rsidR="004557B4" w:rsidRPr="00DE3647" w:rsidRDefault="004557B4" w:rsidP="006170C7">
            <w:pPr>
              <w:rPr>
                <w:spacing w:val="-10"/>
                <w:sz w:val="28"/>
                <w:szCs w:val="28"/>
              </w:rPr>
            </w:pPr>
          </w:p>
        </w:tc>
        <w:tc>
          <w:tcPr>
            <w:tcW w:w="2092" w:type="dxa"/>
            <w:gridSpan w:val="2"/>
          </w:tcPr>
          <w:p w14:paraId="5EA181E7" w14:textId="0C8D95F4" w:rsidR="004557B4" w:rsidRPr="00DE3647" w:rsidRDefault="004557B4" w:rsidP="006170C7">
            <w:pPr>
              <w:pStyle w:val="TableParagraph"/>
              <w:spacing w:before="130"/>
              <w:ind w:left="76"/>
              <w:jc w:val="left"/>
              <w:rPr>
                <w:spacing w:val="-2"/>
                <w:sz w:val="28"/>
                <w:szCs w:val="28"/>
              </w:rPr>
            </w:pPr>
            <w:r w:rsidRPr="00DE3647">
              <w:rPr>
                <w:spacing w:val="-2"/>
                <w:sz w:val="28"/>
                <w:szCs w:val="28"/>
              </w:rPr>
              <w:t>1.003441</w:t>
            </w:r>
            <w:r w:rsidRPr="00DE3647">
              <w:rPr>
                <w:color w:val="000000"/>
                <w:sz w:val="28"/>
                <w:szCs w:val="28"/>
              </w:rPr>
              <w:t>.H50</w:t>
            </w:r>
          </w:p>
        </w:tc>
        <w:tc>
          <w:tcPr>
            <w:tcW w:w="3171" w:type="dxa"/>
            <w:gridSpan w:val="2"/>
            <w:vAlign w:val="bottom"/>
          </w:tcPr>
          <w:p w14:paraId="75015B1F" w14:textId="688FD1FD" w:rsidR="004557B4" w:rsidRPr="00DE3647" w:rsidRDefault="004557B4" w:rsidP="006170C7">
            <w:pPr>
              <w:rPr>
                <w:sz w:val="28"/>
                <w:szCs w:val="28"/>
              </w:rPr>
            </w:pPr>
          </w:p>
        </w:tc>
      </w:tr>
      <w:tr w:rsidR="004557B4" w:rsidRPr="00DE3647" w14:paraId="76C70105" w14:textId="77777777" w:rsidTr="00C25421">
        <w:trPr>
          <w:trHeight w:val="50"/>
        </w:trPr>
        <w:tc>
          <w:tcPr>
            <w:tcW w:w="852" w:type="dxa"/>
            <w:vAlign w:val="center"/>
          </w:tcPr>
          <w:p w14:paraId="090DFAF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86098FC" w14:textId="66300DF5" w:rsidR="004557B4" w:rsidRPr="00DE3647" w:rsidRDefault="004557B4" w:rsidP="006170C7">
            <w:pPr>
              <w:pStyle w:val="TableParagraph"/>
              <w:ind w:left="39" w:right="98" w:hanging="39"/>
              <w:jc w:val="left"/>
              <w:rPr>
                <w:sz w:val="28"/>
                <w:szCs w:val="28"/>
              </w:rPr>
            </w:pPr>
            <w:r w:rsidRPr="00DE3647">
              <w:rPr>
                <w:sz w:val="28"/>
                <w:szCs w:val="28"/>
              </w:rPr>
              <w:t>Thủ tục cấp lại Giấy chứng nhận đủ điều kiện kinh doanh hoạt động thể thao trong trường hợp bị mất hoặc hư hỏng</w:t>
            </w:r>
          </w:p>
        </w:tc>
        <w:tc>
          <w:tcPr>
            <w:tcW w:w="916" w:type="dxa"/>
          </w:tcPr>
          <w:p w14:paraId="2CD9E68C" w14:textId="54D47D1C"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E6E4B05" w14:textId="77777777" w:rsidR="004557B4" w:rsidRPr="00DE3647" w:rsidRDefault="004557B4" w:rsidP="006170C7">
            <w:pPr>
              <w:rPr>
                <w:spacing w:val="-10"/>
                <w:sz w:val="28"/>
                <w:szCs w:val="28"/>
              </w:rPr>
            </w:pPr>
          </w:p>
        </w:tc>
        <w:tc>
          <w:tcPr>
            <w:tcW w:w="2092" w:type="dxa"/>
            <w:gridSpan w:val="2"/>
          </w:tcPr>
          <w:p w14:paraId="2840E791" w14:textId="2EBE7334" w:rsidR="004557B4" w:rsidRPr="00DE3647" w:rsidRDefault="004557B4" w:rsidP="006170C7">
            <w:pPr>
              <w:pStyle w:val="TableParagraph"/>
              <w:spacing w:before="130"/>
              <w:ind w:left="76"/>
              <w:jc w:val="left"/>
              <w:rPr>
                <w:spacing w:val="-2"/>
                <w:sz w:val="28"/>
                <w:szCs w:val="28"/>
              </w:rPr>
            </w:pPr>
            <w:r w:rsidRPr="00DE3647">
              <w:rPr>
                <w:spacing w:val="-2"/>
                <w:sz w:val="28"/>
                <w:szCs w:val="28"/>
              </w:rPr>
              <w:t>1.000983</w:t>
            </w:r>
            <w:r w:rsidRPr="00DE3647">
              <w:rPr>
                <w:color w:val="000000"/>
                <w:sz w:val="28"/>
                <w:szCs w:val="28"/>
              </w:rPr>
              <w:t>.H50</w:t>
            </w:r>
          </w:p>
        </w:tc>
        <w:tc>
          <w:tcPr>
            <w:tcW w:w="3171" w:type="dxa"/>
            <w:gridSpan w:val="2"/>
            <w:vAlign w:val="bottom"/>
          </w:tcPr>
          <w:p w14:paraId="5D007CF7" w14:textId="7077CB7F" w:rsidR="004557B4" w:rsidRPr="00DE3647" w:rsidRDefault="004557B4" w:rsidP="006170C7">
            <w:pPr>
              <w:rPr>
                <w:sz w:val="28"/>
                <w:szCs w:val="28"/>
              </w:rPr>
            </w:pPr>
          </w:p>
        </w:tc>
      </w:tr>
      <w:tr w:rsidR="004557B4" w:rsidRPr="00DE3647" w14:paraId="288858F7" w14:textId="77777777" w:rsidTr="00C25421">
        <w:trPr>
          <w:trHeight w:val="50"/>
        </w:trPr>
        <w:tc>
          <w:tcPr>
            <w:tcW w:w="852" w:type="dxa"/>
            <w:vAlign w:val="center"/>
          </w:tcPr>
          <w:p w14:paraId="2A209610"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F29A959" w14:textId="7F194C53" w:rsidR="004557B4" w:rsidRPr="00DE3647" w:rsidRDefault="004557B4" w:rsidP="006170C7">
            <w:pPr>
              <w:pStyle w:val="TableParagraph"/>
              <w:ind w:left="39" w:right="98" w:hanging="39"/>
              <w:jc w:val="left"/>
              <w:rPr>
                <w:sz w:val="28"/>
                <w:szCs w:val="28"/>
              </w:rPr>
            </w:pPr>
            <w:r w:rsidRPr="00DE3647">
              <w:rPr>
                <w:sz w:val="28"/>
                <w:szCs w:val="28"/>
              </w:rPr>
              <w:t>Thủ tục đăng cai giải thi đấu, trận thi đấu do liên đoàn thể thao quốc gia hoặc liên đoàn thể thao quốc tế tổ chức hoặc đăng cai tổ chức</w:t>
            </w:r>
          </w:p>
        </w:tc>
        <w:tc>
          <w:tcPr>
            <w:tcW w:w="916" w:type="dxa"/>
          </w:tcPr>
          <w:p w14:paraId="3C528463" w14:textId="379B74F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4ADA7A0" w14:textId="77777777" w:rsidR="004557B4" w:rsidRPr="00DE3647" w:rsidRDefault="004557B4" w:rsidP="006170C7">
            <w:pPr>
              <w:rPr>
                <w:spacing w:val="-10"/>
                <w:sz w:val="28"/>
                <w:szCs w:val="28"/>
              </w:rPr>
            </w:pPr>
          </w:p>
        </w:tc>
        <w:tc>
          <w:tcPr>
            <w:tcW w:w="2092" w:type="dxa"/>
            <w:gridSpan w:val="2"/>
          </w:tcPr>
          <w:p w14:paraId="550480E9" w14:textId="5B566941" w:rsidR="004557B4" w:rsidRPr="00DE3647" w:rsidRDefault="004557B4" w:rsidP="006170C7">
            <w:pPr>
              <w:pStyle w:val="TableParagraph"/>
              <w:spacing w:before="130"/>
              <w:ind w:left="76"/>
              <w:jc w:val="left"/>
              <w:rPr>
                <w:spacing w:val="-2"/>
                <w:sz w:val="28"/>
                <w:szCs w:val="28"/>
              </w:rPr>
            </w:pPr>
            <w:r w:rsidRPr="00DE3647">
              <w:rPr>
                <w:spacing w:val="-2"/>
                <w:sz w:val="28"/>
                <w:szCs w:val="28"/>
              </w:rPr>
              <w:t>1.002022</w:t>
            </w:r>
            <w:r w:rsidRPr="00DE3647">
              <w:rPr>
                <w:color w:val="000000"/>
                <w:sz w:val="28"/>
                <w:szCs w:val="28"/>
              </w:rPr>
              <w:t>.H50</w:t>
            </w:r>
          </w:p>
        </w:tc>
        <w:tc>
          <w:tcPr>
            <w:tcW w:w="3171" w:type="dxa"/>
            <w:gridSpan w:val="2"/>
            <w:vAlign w:val="bottom"/>
          </w:tcPr>
          <w:p w14:paraId="28D2580B" w14:textId="77777777" w:rsidR="004557B4" w:rsidRPr="00DE3647" w:rsidRDefault="004557B4" w:rsidP="006170C7">
            <w:pPr>
              <w:rPr>
                <w:sz w:val="28"/>
                <w:szCs w:val="28"/>
              </w:rPr>
            </w:pPr>
          </w:p>
        </w:tc>
      </w:tr>
      <w:tr w:rsidR="004557B4" w:rsidRPr="00DE3647" w14:paraId="49EBCA26" w14:textId="77777777" w:rsidTr="00C25421">
        <w:trPr>
          <w:trHeight w:val="50"/>
        </w:trPr>
        <w:tc>
          <w:tcPr>
            <w:tcW w:w="852" w:type="dxa"/>
            <w:vAlign w:val="center"/>
          </w:tcPr>
          <w:p w14:paraId="7D7574B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E0B03D2" w14:textId="4DE8D090" w:rsidR="004557B4" w:rsidRPr="00DE3647" w:rsidRDefault="004557B4" w:rsidP="006170C7">
            <w:pPr>
              <w:pStyle w:val="TableParagraph"/>
              <w:ind w:left="39" w:right="98" w:hanging="39"/>
              <w:jc w:val="left"/>
              <w:rPr>
                <w:sz w:val="28"/>
                <w:szCs w:val="28"/>
              </w:rPr>
            </w:pPr>
            <w:r w:rsidRPr="00DE3647">
              <w:rPr>
                <w:sz w:val="28"/>
                <w:szCs w:val="28"/>
              </w:rPr>
              <w:t>Thủ tục đăng cai giải thi đấu, trận thi đấu thể thao thành tích cao khác do liên đoàn thể thao tỉnh, thành phố trực thuộc trung ương tổ chức</w:t>
            </w:r>
          </w:p>
        </w:tc>
        <w:tc>
          <w:tcPr>
            <w:tcW w:w="916" w:type="dxa"/>
          </w:tcPr>
          <w:p w14:paraId="279E4E75" w14:textId="45E3970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7F3496B2" w14:textId="77777777" w:rsidR="004557B4" w:rsidRPr="00DE3647" w:rsidRDefault="004557B4" w:rsidP="006170C7">
            <w:pPr>
              <w:rPr>
                <w:spacing w:val="-10"/>
                <w:sz w:val="28"/>
                <w:szCs w:val="28"/>
              </w:rPr>
            </w:pPr>
          </w:p>
        </w:tc>
        <w:tc>
          <w:tcPr>
            <w:tcW w:w="2092" w:type="dxa"/>
            <w:gridSpan w:val="2"/>
          </w:tcPr>
          <w:p w14:paraId="1F8633B6" w14:textId="1D10DAE0" w:rsidR="004557B4" w:rsidRPr="00DE3647" w:rsidRDefault="004557B4" w:rsidP="006170C7">
            <w:pPr>
              <w:pStyle w:val="TableParagraph"/>
              <w:spacing w:before="130"/>
              <w:ind w:left="76"/>
              <w:jc w:val="left"/>
              <w:rPr>
                <w:spacing w:val="-2"/>
                <w:sz w:val="28"/>
                <w:szCs w:val="28"/>
              </w:rPr>
            </w:pPr>
            <w:r w:rsidRPr="00DE3647">
              <w:rPr>
                <w:spacing w:val="-2"/>
                <w:sz w:val="28"/>
                <w:szCs w:val="28"/>
              </w:rPr>
              <w:t>1.002013</w:t>
            </w:r>
            <w:r w:rsidRPr="00DE3647">
              <w:rPr>
                <w:color w:val="000000"/>
                <w:sz w:val="28"/>
                <w:szCs w:val="28"/>
              </w:rPr>
              <w:t>.H50</w:t>
            </w:r>
          </w:p>
        </w:tc>
        <w:tc>
          <w:tcPr>
            <w:tcW w:w="3171" w:type="dxa"/>
            <w:gridSpan w:val="2"/>
            <w:vAlign w:val="bottom"/>
          </w:tcPr>
          <w:p w14:paraId="7A7A8922" w14:textId="3EC6B941" w:rsidR="004557B4" w:rsidRPr="00DE3647" w:rsidRDefault="004557B4" w:rsidP="006170C7">
            <w:pPr>
              <w:rPr>
                <w:sz w:val="28"/>
                <w:szCs w:val="28"/>
              </w:rPr>
            </w:pPr>
          </w:p>
        </w:tc>
      </w:tr>
      <w:tr w:rsidR="004557B4" w:rsidRPr="00DE3647" w14:paraId="08D858AE" w14:textId="77777777" w:rsidTr="00C25421">
        <w:trPr>
          <w:trHeight w:val="50"/>
        </w:trPr>
        <w:tc>
          <w:tcPr>
            <w:tcW w:w="852" w:type="dxa"/>
            <w:vAlign w:val="center"/>
          </w:tcPr>
          <w:p w14:paraId="5EC7732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4989E85" w14:textId="4EA8E255" w:rsidR="004557B4" w:rsidRPr="00DE3647" w:rsidRDefault="004557B4" w:rsidP="006170C7">
            <w:pPr>
              <w:pStyle w:val="TableParagraph"/>
              <w:ind w:left="39" w:right="98" w:hanging="39"/>
              <w:jc w:val="left"/>
              <w:rPr>
                <w:sz w:val="28"/>
                <w:szCs w:val="28"/>
              </w:rPr>
            </w:pPr>
            <w:r w:rsidRPr="00DE3647">
              <w:rPr>
                <w:sz w:val="28"/>
                <w:szCs w:val="28"/>
              </w:rPr>
              <w:t>Thủ tục đăng cai tổ chức giải thi đấu vụ địch từng môn thể thao của tỉnh, thành phố trực thuộc trung ương</w:t>
            </w:r>
          </w:p>
        </w:tc>
        <w:tc>
          <w:tcPr>
            <w:tcW w:w="916" w:type="dxa"/>
          </w:tcPr>
          <w:p w14:paraId="0E060C84" w14:textId="4725691E"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91AE046" w14:textId="77777777" w:rsidR="004557B4" w:rsidRPr="00DE3647" w:rsidRDefault="004557B4" w:rsidP="006170C7">
            <w:pPr>
              <w:rPr>
                <w:spacing w:val="-10"/>
                <w:sz w:val="28"/>
                <w:szCs w:val="28"/>
              </w:rPr>
            </w:pPr>
          </w:p>
        </w:tc>
        <w:tc>
          <w:tcPr>
            <w:tcW w:w="2092" w:type="dxa"/>
            <w:gridSpan w:val="2"/>
          </w:tcPr>
          <w:p w14:paraId="371A9960" w14:textId="2AA98B4F" w:rsidR="004557B4" w:rsidRPr="00DE3647" w:rsidRDefault="004557B4" w:rsidP="006170C7">
            <w:pPr>
              <w:pStyle w:val="TableParagraph"/>
              <w:spacing w:before="130"/>
              <w:ind w:left="76"/>
              <w:jc w:val="left"/>
              <w:rPr>
                <w:spacing w:val="-2"/>
                <w:sz w:val="28"/>
                <w:szCs w:val="28"/>
              </w:rPr>
            </w:pPr>
            <w:r w:rsidRPr="00DE3647">
              <w:rPr>
                <w:spacing w:val="-2"/>
                <w:sz w:val="28"/>
                <w:szCs w:val="28"/>
              </w:rPr>
              <w:t>1.001782</w:t>
            </w:r>
            <w:r w:rsidRPr="00DE3647">
              <w:rPr>
                <w:color w:val="000000"/>
                <w:sz w:val="28"/>
                <w:szCs w:val="28"/>
              </w:rPr>
              <w:t>.H50</w:t>
            </w:r>
          </w:p>
        </w:tc>
        <w:tc>
          <w:tcPr>
            <w:tcW w:w="3171" w:type="dxa"/>
            <w:gridSpan w:val="2"/>
            <w:vAlign w:val="bottom"/>
          </w:tcPr>
          <w:p w14:paraId="127AB758" w14:textId="68BDBEAA" w:rsidR="004557B4" w:rsidRPr="00DE3647" w:rsidRDefault="004557B4" w:rsidP="006170C7">
            <w:pPr>
              <w:rPr>
                <w:sz w:val="28"/>
                <w:szCs w:val="28"/>
              </w:rPr>
            </w:pPr>
          </w:p>
        </w:tc>
      </w:tr>
      <w:tr w:rsidR="004557B4" w:rsidRPr="00DE3647" w14:paraId="638F78F1" w14:textId="77777777" w:rsidTr="00C25421">
        <w:trPr>
          <w:trHeight w:val="50"/>
        </w:trPr>
        <w:tc>
          <w:tcPr>
            <w:tcW w:w="852" w:type="dxa"/>
            <w:vAlign w:val="center"/>
          </w:tcPr>
          <w:p w14:paraId="7521A1B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6467820" w14:textId="5130BD3C"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Yoga</w:t>
            </w:r>
          </w:p>
        </w:tc>
        <w:tc>
          <w:tcPr>
            <w:tcW w:w="916" w:type="dxa"/>
          </w:tcPr>
          <w:p w14:paraId="787B1A65" w14:textId="013E76A0"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5B08C6E" w14:textId="77777777" w:rsidR="004557B4" w:rsidRPr="00DE3647" w:rsidRDefault="004557B4" w:rsidP="006170C7">
            <w:pPr>
              <w:rPr>
                <w:spacing w:val="-10"/>
                <w:sz w:val="28"/>
                <w:szCs w:val="28"/>
              </w:rPr>
            </w:pPr>
          </w:p>
        </w:tc>
        <w:tc>
          <w:tcPr>
            <w:tcW w:w="2092" w:type="dxa"/>
            <w:gridSpan w:val="2"/>
          </w:tcPr>
          <w:p w14:paraId="010815A2" w14:textId="45521790" w:rsidR="004557B4" w:rsidRPr="00DE3647" w:rsidRDefault="004557B4" w:rsidP="006170C7">
            <w:pPr>
              <w:pStyle w:val="TableParagraph"/>
              <w:spacing w:before="130"/>
              <w:ind w:left="76"/>
              <w:jc w:val="left"/>
              <w:rPr>
                <w:spacing w:val="-2"/>
                <w:sz w:val="28"/>
                <w:szCs w:val="28"/>
              </w:rPr>
            </w:pPr>
            <w:r w:rsidRPr="00DE3647">
              <w:rPr>
                <w:spacing w:val="-2"/>
                <w:sz w:val="28"/>
                <w:szCs w:val="28"/>
              </w:rPr>
              <w:t>1.000953</w:t>
            </w:r>
            <w:r w:rsidRPr="00DE3647">
              <w:rPr>
                <w:color w:val="000000"/>
                <w:sz w:val="28"/>
                <w:szCs w:val="28"/>
              </w:rPr>
              <w:t>.H50</w:t>
            </w:r>
          </w:p>
        </w:tc>
        <w:tc>
          <w:tcPr>
            <w:tcW w:w="3171" w:type="dxa"/>
            <w:gridSpan w:val="2"/>
            <w:vAlign w:val="bottom"/>
          </w:tcPr>
          <w:p w14:paraId="2E3287C6" w14:textId="5248679C" w:rsidR="004557B4" w:rsidRPr="00DE3647" w:rsidRDefault="004557B4" w:rsidP="006170C7">
            <w:pPr>
              <w:rPr>
                <w:sz w:val="28"/>
                <w:szCs w:val="28"/>
              </w:rPr>
            </w:pPr>
          </w:p>
        </w:tc>
      </w:tr>
      <w:tr w:rsidR="004557B4" w:rsidRPr="00DE3647" w14:paraId="7E0942AF" w14:textId="77777777" w:rsidTr="00C25421">
        <w:trPr>
          <w:trHeight w:val="50"/>
        </w:trPr>
        <w:tc>
          <w:tcPr>
            <w:tcW w:w="852" w:type="dxa"/>
            <w:vAlign w:val="center"/>
          </w:tcPr>
          <w:p w14:paraId="5D87F13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33CC2C3" w14:textId="718BD3B0"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Golf</w:t>
            </w:r>
          </w:p>
        </w:tc>
        <w:tc>
          <w:tcPr>
            <w:tcW w:w="916" w:type="dxa"/>
          </w:tcPr>
          <w:p w14:paraId="0D088424" w14:textId="5459799E"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AC20FA1" w14:textId="77777777" w:rsidR="004557B4" w:rsidRPr="00DE3647" w:rsidRDefault="004557B4" w:rsidP="006170C7">
            <w:pPr>
              <w:rPr>
                <w:spacing w:val="-10"/>
                <w:sz w:val="28"/>
                <w:szCs w:val="28"/>
              </w:rPr>
            </w:pPr>
          </w:p>
        </w:tc>
        <w:tc>
          <w:tcPr>
            <w:tcW w:w="2092" w:type="dxa"/>
            <w:gridSpan w:val="2"/>
          </w:tcPr>
          <w:p w14:paraId="21DE4FF5" w14:textId="795EBC30" w:rsidR="004557B4" w:rsidRPr="00DE3647" w:rsidRDefault="004557B4" w:rsidP="006170C7">
            <w:pPr>
              <w:pStyle w:val="TableParagraph"/>
              <w:spacing w:before="130"/>
              <w:ind w:left="76"/>
              <w:jc w:val="left"/>
              <w:rPr>
                <w:spacing w:val="-2"/>
                <w:sz w:val="28"/>
                <w:szCs w:val="28"/>
              </w:rPr>
            </w:pPr>
            <w:r w:rsidRPr="00DE3647">
              <w:rPr>
                <w:spacing w:val="-2"/>
                <w:sz w:val="28"/>
                <w:szCs w:val="28"/>
              </w:rPr>
              <w:t>1.000936</w:t>
            </w:r>
            <w:r w:rsidRPr="00DE3647">
              <w:rPr>
                <w:color w:val="000000"/>
                <w:sz w:val="28"/>
                <w:szCs w:val="28"/>
              </w:rPr>
              <w:t>.H50</w:t>
            </w:r>
          </w:p>
        </w:tc>
        <w:tc>
          <w:tcPr>
            <w:tcW w:w="3171" w:type="dxa"/>
            <w:gridSpan w:val="2"/>
            <w:vAlign w:val="bottom"/>
          </w:tcPr>
          <w:p w14:paraId="68AE33E2" w14:textId="3EBB9C12" w:rsidR="004557B4" w:rsidRPr="00DE3647" w:rsidRDefault="004557B4" w:rsidP="006170C7">
            <w:pPr>
              <w:rPr>
                <w:sz w:val="28"/>
                <w:szCs w:val="28"/>
              </w:rPr>
            </w:pPr>
          </w:p>
        </w:tc>
      </w:tr>
      <w:tr w:rsidR="004557B4" w:rsidRPr="00DE3647" w14:paraId="7E257585" w14:textId="77777777" w:rsidTr="00C25421">
        <w:trPr>
          <w:trHeight w:val="50"/>
        </w:trPr>
        <w:tc>
          <w:tcPr>
            <w:tcW w:w="852" w:type="dxa"/>
            <w:vAlign w:val="center"/>
          </w:tcPr>
          <w:p w14:paraId="3750820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6989132" w14:textId="1FD0BA96"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Cầu lông</w:t>
            </w:r>
          </w:p>
        </w:tc>
        <w:tc>
          <w:tcPr>
            <w:tcW w:w="916" w:type="dxa"/>
          </w:tcPr>
          <w:p w14:paraId="4606F86A" w14:textId="079B83A9"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474DEC4" w14:textId="77777777" w:rsidR="004557B4" w:rsidRPr="00DE3647" w:rsidRDefault="004557B4" w:rsidP="006170C7">
            <w:pPr>
              <w:rPr>
                <w:spacing w:val="-10"/>
                <w:sz w:val="28"/>
                <w:szCs w:val="28"/>
              </w:rPr>
            </w:pPr>
          </w:p>
        </w:tc>
        <w:tc>
          <w:tcPr>
            <w:tcW w:w="2092" w:type="dxa"/>
            <w:gridSpan w:val="2"/>
          </w:tcPr>
          <w:p w14:paraId="6292BA07" w14:textId="42666537" w:rsidR="004557B4" w:rsidRPr="00DE3647" w:rsidRDefault="004557B4" w:rsidP="006170C7">
            <w:pPr>
              <w:pStyle w:val="TableParagraph"/>
              <w:spacing w:before="130"/>
              <w:ind w:left="76"/>
              <w:jc w:val="left"/>
              <w:rPr>
                <w:spacing w:val="-2"/>
                <w:sz w:val="28"/>
                <w:szCs w:val="28"/>
              </w:rPr>
            </w:pPr>
            <w:r w:rsidRPr="00DE3647">
              <w:rPr>
                <w:spacing w:val="-2"/>
                <w:sz w:val="28"/>
                <w:szCs w:val="28"/>
              </w:rPr>
              <w:t>1.000920</w:t>
            </w:r>
            <w:r w:rsidRPr="00DE3647">
              <w:rPr>
                <w:color w:val="000000"/>
                <w:sz w:val="28"/>
                <w:szCs w:val="28"/>
              </w:rPr>
              <w:t>.H50</w:t>
            </w:r>
          </w:p>
        </w:tc>
        <w:tc>
          <w:tcPr>
            <w:tcW w:w="3171" w:type="dxa"/>
            <w:gridSpan w:val="2"/>
            <w:vAlign w:val="bottom"/>
          </w:tcPr>
          <w:p w14:paraId="31F77A8E" w14:textId="3E5F348F" w:rsidR="004557B4" w:rsidRPr="00DE3647" w:rsidRDefault="004557B4" w:rsidP="006170C7">
            <w:pPr>
              <w:rPr>
                <w:sz w:val="28"/>
                <w:szCs w:val="28"/>
              </w:rPr>
            </w:pPr>
          </w:p>
        </w:tc>
      </w:tr>
      <w:tr w:rsidR="004557B4" w:rsidRPr="00DE3647" w14:paraId="1BD7ED38" w14:textId="77777777" w:rsidTr="00C25421">
        <w:trPr>
          <w:trHeight w:val="50"/>
        </w:trPr>
        <w:tc>
          <w:tcPr>
            <w:tcW w:w="852" w:type="dxa"/>
            <w:vAlign w:val="center"/>
          </w:tcPr>
          <w:p w14:paraId="4C9DE03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FAF4E3C" w14:textId="0ABE748D"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Taekwondo</w:t>
            </w:r>
          </w:p>
        </w:tc>
        <w:tc>
          <w:tcPr>
            <w:tcW w:w="916" w:type="dxa"/>
          </w:tcPr>
          <w:p w14:paraId="63592CBC" w14:textId="7416A07D"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6F161970" w14:textId="77777777" w:rsidR="004557B4" w:rsidRPr="00DE3647" w:rsidRDefault="004557B4" w:rsidP="006170C7">
            <w:pPr>
              <w:rPr>
                <w:spacing w:val="-10"/>
                <w:sz w:val="28"/>
                <w:szCs w:val="28"/>
              </w:rPr>
            </w:pPr>
          </w:p>
        </w:tc>
        <w:tc>
          <w:tcPr>
            <w:tcW w:w="2092" w:type="dxa"/>
            <w:gridSpan w:val="2"/>
          </w:tcPr>
          <w:p w14:paraId="3DDAC22B" w14:textId="6D45B87C" w:rsidR="004557B4" w:rsidRPr="00DE3647" w:rsidRDefault="004557B4" w:rsidP="006170C7">
            <w:pPr>
              <w:pStyle w:val="TableParagraph"/>
              <w:spacing w:before="130"/>
              <w:ind w:left="76"/>
              <w:jc w:val="left"/>
              <w:rPr>
                <w:spacing w:val="-2"/>
                <w:sz w:val="28"/>
                <w:szCs w:val="28"/>
              </w:rPr>
            </w:pPr>
            <w:r w:rsidRPr="00DE3647">
              <w:rPr>
                <w:spacing w:val="-2"/>
                <w:sz w:val="28"/>
                <w:szCs w:val="28"/>
              </w:rPr>
              <w:t>1.001195</w:t>
            </w:r>
            <w:r w:rsidRPr="00DE3647">
              <w:rPr>
                <w:color w:val="000000"/>
                <w:sz w:val="28"/>
                <w:szCs w:val="28"/>
              </w:rPr>
              <w:t>.H50</w:t>
            </w:r>
          </w:p>
        </w:tc>
        <w:tc>
          <w:tcPr>
            <w:tcW w:w="3171" w:type="dxa"/>
            <w:gridSpan w:val="2"/>
            <w:vAlign w:val="bottom"/>
          </w:tcPr>
          <w:p w14:paraId="0C57B56E" w14:textId="65701981" w:rsidR="004557B4" w:rsidRPr="00DE3647" w:rsidRDefault="004557B4" w:rsidP="006170C7">
            <w:pPr>
              <w:rPr>
                <w:sz w:val="28"/>
                <w:szCs w:val="28"/>
              </w:rPr>
            </w:pPr>
          </w:p>
        </w:tc>
      </w:tr>
      <w:tr w:rsidR="004557B4" w:rsidRPr="00DE3647" w14:paraId="7A0625C0" w14:textId="77777777" w:rsidTr="00C25421">
        <w:trPr>
          <w:trHeight w:val="50"/>
        </w:trPr>
        <w:tc>
          <w:tcPr>
            <w:tcW w:w="852" w:type="dxa"/>
            <w:vAlign w:val="center"/>
          </w:tcPr>
          <w:p w14:paraId="6CC2B6B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4E7E5EB" w14:textId="54BB7A0C"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w:t>
            </w:r>
            <w:r w:rsidRPr="00DE3647">
              <w:rPr>
                <w:spacing w:val="-2"/>
                <w:sz w:val="28"/>
                <w:szCs w:val="28"/>
              </w:rPr>
              <w:t xml:space="preserve"> </w:t>
            </w:r>
            <w:r w:rsidRPr="00DE3647">
              <w:rPr>
                <w:sz w:val="28"/>
                <w:szCs w:val="28"/>
              </w:rPr>
              <w:t>môn</w:t>
            </w:r>
            <w:r w:rsidRPr="00DE3647">
              <w:rPr>
                <w:spacing w:val="1"/>
                <w:sz w:val="28"/>
                <w:szCs w:val="28"/>
              </w:rPr>
              <w:t xml:space="preserve"> </w:t>
            </w:r>
            <w:r w:rsidRPr="00DE3647">
              <w:rPr>
                <w:spacing w:val="-2"/>
                <w:sz w:val="28"/>
                <w:szCs w:val="28"/>
              </w:rPr>
              <w:t>Karate</w:t>
            </w:r>
          </w:p>
        </w:tc>
        <w:tc>
          <w:tcPr>
            <w:tcW w:w="916" w:type="dxa"/>
          </w:tcPr>
          <w:p w14:paraId="4F6C29A2" w14:textId="2317E129"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3860DB6" w14:textId="77777777" w:rsidR="004557B4" w:rsidRPr="00DE3647" w:rsidRDefault="004557B4" w:rsidP="006170C7">
            <w:pPr>
              <w:rPr>
                <w:spacing w:val="-10"/>
                <w:sz w:val="28"/>
                <w:szCs w:val="28"/>
              </w:rPr>
            </w:pPr>
          </w:p>
        </w:tc>
        <w:tc>
          <w:tcPr>
            <w:tcW w:w="2092" w:type="dxa"/>
            <w:gridSpan w:val="2"/>
          </w:tcPr>
          <w:p w14:paraId="48C8BB22" w14:textId="26C34E28" w:rsidR="004557B4" w:rsidRPr="00DE3647" w:rsidRDefault="004557B4" w:rsidP="006170C7">
            <w:pPr>
              <w:pStyle w:val="TableParagraph"/>
              <w:spacing w:before="130"/>
              <w:ind w:left="76"/>
              <w:jc w:val="left"/>
              <w:rPr>
                <w:spacing w:val="-2"/>
                <w:sz w:val="28"/>
                <w:szCs w:val="28"/>
              </w:rPr>
            </w:pPr>
            <w:r w:rsidRPr="00DE3647">
              <w:rPr>
                <w:spacing w:val="-2"/>
                <w:sz w:val="28"/>
                <w:szCs w:val="28"/>
              </w:rPr>
              <w:t>1.000904</w:t>
            </w:r>
            <w:r w:rsidRPr="00DE3647">
              <w:rPr>
                <w:color w:val="000000"/>
                <w:sz w:val="28"/>
                <w:szCs w:val="28"/>
              </w:rPr>
              <w:t>.H50</w:t>
            </w:r>
          </w:p>
        </w:tc>
        <w:tc>
          <w:tcPr>
            <w:tcW w:w="3171" w:type="dxa"/>
            <w:gridSpan w:val="2"/>
            <w:vAlign w:val="bottom"/>
          </w:tcPr>
          <w:p w14:paraId="57BFF425" w14:textId="188F559D" w:rsidR="004557B4" w:rsidRPr="00DE3647" w:rsidRDefault="004557B4" w:rsidP="006170C7">
            <w:pPr>
              <w:rPr>
                <w:sz w:val="28"/>
                <w:szCs w:val="28"/>
              </w:rPr>
            </w:pPr>
          </w:p>
        </w:tc>
      </w:tr>
      <w:tr w:rsidR="004557B4" w:rsidRPr="00DE3647" w14:paraId="351DF7A0" w14:textId="77777777" w:rsidTr="00C25421">
        <w:trPr>
          <w:trHeight w:val="50"/>
        </w:trPr>
        <w:tc>
          <w:tcPr>
            <w:tcW w:w="852" w:type="dxa"/>
            <w:vAlign w:val="center"/>
          </w:tcPr>
          <w:p w14:paraId="5AE3CE4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06E1937" w14:textId="5D842E6F"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Bơi, Lặn</w:t>
            </w:r>
          </w:p>
        </w:tc>
        <w:tc>
          <w:tcPr>
            <w:tcW w:w="916" w:type="dxa"/>
          </w:tcPr>
          <w:p w14:paraId="4ACA5821" w14:textId="74A7065B"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FA3BB49" w14:textId="77777777" w:rsidR="004557B4" w:rsidRPr="00DE3647" w:rsidRDefault="004557B4" w:rsidP="006170C7">
            <w:pPr>
              <w:rPr>
                <w:spacing w:val="-10"/>
                <w:sz w:val="28"/>
                <w:szCs w:val="28"/>
              </w:rPr>
            </w:pPr>
          </w:p>
        </w:tc>
        <w:tc>
          <w:tcPr>
            <w:tcW w:w="2092" w:type="dxa"/>
            <w:gridSpan w:val="2"/>
          </w:tcPr>
          <w:p w14:paraId="5754BC6E" w14:textId="2D9A1798" w:rsidR="004557B4" w:rsidRPr="00DE3647" w:rsidRDefault="004557B4" w:rsidP="006170C7">
            <w:pPr>
              <w:pStyle w:val="TableParagraph"/>
              <w:spacing w:before="130"/>
              <w:ind w:left="76"/>
              <w:jc w:val="left"/>
              <w:rPr>
                <w:spacing w:val="-2"/>
                <w:sz w:val="28"/>
                <w:szCs w:val="28"/>
              </w:rPr>
            </w:pPr>
            <w:r w:rsidRPr="00DE3647">
              <w:rPr>
                <w:spacing w:val="-2"/>
                <w:sz w:val="28"/>
                <w:szCs w:val="28"/>
              </w:rPr>
              <w:t>1.000883</w:t>
            </w:r>
            <w:r w:rsidRPr="00DE3647">
              <w:rPr>
                <w:color w:val="000000"/>
                <w:sz w:val="28"/>
                <w:szCs w:val="28"/>
              </w:rPr>
              <w:t>.H50</w:t>
            </w:r>
          </w:p>
        </w:tc>
        <w:tc>
          <w:tcPr>
            <w:tcW w:w="3171" w:type="dxa"/>
            <w:gridSpan w:val="2"/>
            <w:vAlign w:val="bottom"/>
          </w:tcPr>
          <w:p w14:paraId="68CDAACA" w14:textId="4DD42327" w:rsidR="004557B4" w:rsidRPr="00DE3647" w:rsidRDefault="004557B4" w:rsidP="006170C7">
            <w:pPr>
              <w:rPr>
                <w:sz w:val="28"/>
                <w:szCs w:val="28"/>
              </w:rPr>
            </w:pPr>
          </w:p>
        </w:tc>
      </w:tr>
      <w:tr w:rsidR="004557B4" w:rsidRPr="00DE3647" w14:paraId="16B8AD4E" w14:textId="77777777" w:rsidTr="00C25421">
        <w:trPr>
          <w:trHeight w:val="50"/>
        </w:trPr>
        <w:tc>
          <w:tcPr>
            <w:tcW w:w="852" w:type="dxa"/>
            <w:vAlign w:val="center"/>
          </w:tcPr>
          <w:p w14:paraId="24FFED8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9472FF4" w14:textId="2DFA1860"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Billards &amp; Snooker</w:t>
            </w:r>
          </w:p>
        </w:tc>
        <w:tc>
          <w:tcPr>
            <w:tcW w:w="916" w:type="dxa"/>
          </w:tcPr>
          <w:p w14:paraId="0B075F10" w14:textId="46ABCBDE"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4D69DDD" w14:textId="77777777" w:rsidR="004557B4" w:rsidRPr="00DE3647" w:rsidRDefault="004557B4" w:rsidP="006170C7">
            <w:pPr>
              <w:rPr>
                <w:spacing w:val="-10"/>
                <w:sz w:val="28"/>
                <w:szCs w:val="28"/>
              </w:rPr>
            </w:pPr>
          </w:p>
        </w:tc>
        <w:tc>
          <w:tcPr>
            <w:tcW w:w="2092" w:type="dxa"/>
            <w:gridSpan w:val="2"/>
          </w:tcPr>
          <w:p w14:paraId="2872F1D7" w14:textId="0B87EB81" w:rsidR="004557B4" w:rsidRPr="00DE3647" w:rsidRDefault="004557B4" w:rsidP="006170C7">
            <w:pPr>
              <w:pStyle w:val="TableParagraph"/>
              <w:spacing w:before="130"/>
              <w:ind w:left="76"/>
              <w:jc w:val="left"/>
              <w:rPr>
                <w:spacing w:val="-2"/>
                <w:sz w:val="28"/>
                <w:szCs w:val="28"/>
              </w:rPr>
            </w:pPr>
            <w:r w:rsidRPr="00DE3647">
              <w:rPr>
                <w:spacing w:val="-2"/>
                <w:sz w:val="28"/>
                <w:szCs w:val="28"/>
              </w:rPr>
              <w:t>1.000863</w:t>
            </w:r>
            <w:r w:rsidRPr="00DE3647">
              <w:rPr>
                <w:color w:val="000000"/>
                <w:sz w:val="28"/>
                <w:szCs w:val="28"/>
              </w:rPr>
              <w:t>.H50</w:t>
            </w:r>
          </w:p>
        </w:tc>
        <w:tc>
          <w:tcPr>
            <w:tcW w:w="3171" w:type="dxa"/>
            <w:gridSpan w:val="2"/>
            <w:vAlign w:val="bottom"/>
          </w:tcPr>
          <w:p w14:paraId="5CB494AE" w14:textId="5E557512" w:rsidR="004557B4" w:rsidRPr="00DE3647" w:rsidRDefault="004557B4" w:rsidP="006170C7">
            <w:pPr>
              <w:rPr>
                <w:sz w:val="28"/>
                <w:szCs w:val="28"/>
              </w:rPr>
            </w:pPr>
          </w:p>
        </w:tc>
      </w:tr>
      <w:tr w:rsidR="004557B4" w:rsidRPr="00DE3647" w14:paraId="0AE29349" w14:textId="77777777" w:rsidTr="00C25421">
        <w:trPr>
          <w:trHeight w:val="50"/>
        </w:trPr>
        <w:tc>
          <w:tcPr>
            <w:tcW w:w="852" w:type="dxa"/>
            <w:vAlign w:val="center"/>
          </w:tcPr>
          <w:p w14:paraId="3F6E679F"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98A20D9" w14:textId="201BCF6B"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Bóng bàn</w:t>
            </w:r>
          </w:p>
        </w:tc>
        <w:tc>
          <w:tcPr>
            <w:tcW w:w="916" w:type="dxa"/>
          </w:tcPr>
          <w:p w14:paraId="131ACF65" w14:textId="47B8D266"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6930FC4" w14:textId="77777777" w:rsidR="004557B4" w:rsidRPr="00DE3647" w:rsidRDefault="004557B4" w:rsidP="006170C7">
            <w:pPr>
              <w:rPr>
                <w:spacing w:val="-10"/>
                <w:sz w:val="28"/>
                <w:szCs w:val="28"/>
              </w:rPr>
            </w:pPr>
          </w:p>
        </w:tc>
        <w:tc>
          <w:tcPr>
            <w:tcW w:w="2092" w:type="dxa"/>
            <w:gridSpan w:val="2"/>
          </w:tcPr>
          <w:p w14:paraId="52D07CE9" w14:textId="786259B3" w:rsidR="004557B4" w:rsidRPr="00DE3647" w:rsidRDefault="004557B4" w:rsidP="006170C7">
            <w:pPr>
              <w:pStyle w:val="TableParagraph"/>
              <w:spacing w:before="130"/>
              <w:ind w:left="76"/>
              <w:jc w:val="left"/>
              <w:rPr>
                <w:spacing w:val="-2"/>
                <w:sz w:val="28"/>
                <w:szCs w:val="28"/>
              </w:rPr>
            </w:pPr>
            <w:r w:rsidRPr="00DE3647">
              <w:rPr>
                <w:spacing w:val="-2"/>
                <w:sz w:val="28"/>
                <w:szCs w:val="28"/>
              </w:rPr>
              <w:t>1.000847</w:t>
            </w:r>
            <w:r w:rsidRPr="00DE3647">
              <w:rPr>
                <w:color w:val="000000"/>
                <w:sz w:val="28"/>
                <w:szCs w:val="28"/>
              </w:rPr>
              <w:t>.H50</w:t>
            </w:r>
          </w:p>
        </w:tc>
        <w:tc>
          <w:tcPr>
            <w:tcW w:w="3171" w:type="dxa"/>
            <w:gridSpan w:val="2"/>
            <w:vAlign w:val="bottom"/>
          </w:tcPr>
          <w:p w14:paraId="2354E504" w14:textId="0F790E95" w:rsidR="004557B4" w:rsidRPr="00DE3647" w:rsidRDefault="004557B4" w:rsidP="006170C7">
            <w:pPr>
              <w:rPr>
                <w:sz w:val="28"/>
                <w:szCs w:val="28"/>
              </w:rPr>
            </w:pPr>
          </w:p>
        </w:tc>
      </w:tr>
      <w:tr w:rsidR="004557B4" w:rsidRPr="00DE3647" w14:paraId="16A4A42E" w14:textId="77777777" w:rsidTr="00C25421">
        <w:trPr>
          <w:trHeight w:val="50"/>
        </w:trPr>
        <w:tc>
          <w:tcPr>
            <w:tcW w:w="852" w:type="dxa"/>
            <w:vAlign w:val="center"/>
          </w:tcPr>
          <w:p w14:paraId="074E084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7A0B25C" w14:textId="6A795434"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Dù lượn và Diều bay</w:t>
            </w:r>
          </w:p>
        </w:tc>
        <w:tc>
          <w:tcPr>
            <w:tcW w:w="916" w:type="dxa"/>
          </w:tcPr>
          <w:p w14:paraId="4AE74518" w14:textId="186C693A"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552831C" w14:textId="77777777" w:rsidR="004557B4" w:rsidRPr="00DE3647" w:rsidRDefault="004557B4" w:rsidP="006170C7">
            <w:pPr>
              <w:rPr>
                <w:spacing w:val="-10"/>
                <w:sz w:val="28"/>
                <w:szCs w:val="28"/>
              </w:rPr>
            </w:pPr>
          </w:p>
        </w:tc>
        <w:tc>
          <w:tcPr>
            <w:tcW w:w="2092" w:type="dxa"/>
            <w:gridSpan w:val="2"/>
          </w:tcPr>
          <w:p w14:paraId="697C9765" w14:textId="70181DD0" w:rsidR="004557B4" w:rsidRPr="00DE3647" w:rsidRDefault="004557B4" w:rsidP="006170C7">
            <w:pPr>
              <w:pStyle w:val="TableParagraph"/>
              <w:spacing w:before="130"/>
              <w:ind w:left="76"/>
              <w:jc w:val="left"/>
              <w:rPr>
                <w:spacing w:val="-2"/>
                <w:sz w:val="28"/>
                <w:szCs w:val="28"/>
              </w:rPr>
            </w:pPr>
            <w:r w:rsidRPr="00DE3647">
              <w:rPr>
                <w:spacing w:val="-2"/>
                <w:sz w:val="28"/>
                <w:szCs w:val="28"/>
              </w:rPr>
              <w:t>1.000830</w:t>
            </w:r>
            <w:r w:rsidRPr="00DE3647">
              <w:rPr>
                <w:color w:val="000000"/>
                <w:sz w:val="28"/>
                <w:szCs w:val="28"/>
              </w:rPr>
              <w:t>.H50</w:t>
            </w:r>
          </w:p>
        </w:tc>
        <w:tc>
          <w:tcPr>
            <w:tcW w:w="3171" w:type="dxa"/>
            <w:gridSpan w:val="2"/>
            <w:vAlign w:val="bottom"/>
          </w:tcPr>
          <w:p w14:paraId="6BC8EFCE" w14:textId="323111D8" w:rsidR="004557B4" w:rsidRPr="00DE3647" w:rsidRDefault="004557B4" w:rsidP="006170C7">
            <w:pPr>
              <w:rPr>
                <w:sz w:val="28"/>
                <w:szCs w:val="28"/>
              </w:rPr>
            </w:pPr>
          </w:p>
        </w:tc>
      </w:tr>
      <w:tr w:rsidR="004557B4" w:rsidRPr="00DE3647" w14:paraId="32DA9B9A" w14:textId="77777777" w:rsidTr="00C25421">
        <w:trPr>
          <w:trHeight w:val="50"/>
        </w:trPr>
        <w:tc>
          <w:tcPr>
            <w:tcW w:w="852" w:type="dxa"/>
            <w:vAlign w:val="center"/>
          </w:tcPr>
          <w:p w14:paraId="35103B34"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ABC15C1" w14:textId="5EA86D2B"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Khiêu vũ thể thao</w:t>
            </w:r>
          </w:p>
        </w:tc>
        <w:tc>
          <w:tcPr>
            <w:tcW w:w="916" w:type="dxa"/>
          </w:tcPr>
          <w:p w14:paraId="2C9B5B1D" w14:textId="120D8534"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5F0344BF" w14:textId="77777777" w:rsidR="004557B4" w:rsidRPr="00DE3647" w:rsidRDefault="004557B4" w:rsidP="006170C7">
            <w:pPr>
              <w:rPr>
                <w:spacing w:val="-10"/>
                <w:sz w:val="28"/>
                <w:szCs w:val="28"/>
              </w:rPr>
            </w:pPr>
          </w:p>
        </w:tc>
        <w:tc>
          <w:tcPr>
            <w:tcW w:w="2092" w:type="dxa"/>
            <w:gridSpan w:val="2"/>
          </w:tcPr>
          <w:p w14:paraId="1B712BBB" w14:textId="683CA314" w:rsidR="004557B4" w:rsidRPr="00DE3647" w:rsidRDefault="004557B4" w:rsidP="006170C7">
            <w:pPr>
              <w:pStyle w:val="TableParagraph"/>
              <w:spacing w:before="130"/>
              <w:ind w:left="76"/>
              <w:jc w:val="left"/>
              <w:rPr>
                <w:spacing w:val="-2"/>
                <w:sz w:val="28"/>
                <w:szCs w:val="28"/>
              </w:rPr>
            </w:pPr>
            <w:r w:rsidRPr="00DE3647">
              <w:rPr>
                <w:spacing w:val="-2"/>
                <w:sz w:val="28"/>
                <w:szCs w:val="28"/>
              </w:rPr>
              <w:t>1.000814</w:t>
            </w:r>
            <w:r w:rsidRPr="00DE3647">
              <w:rPr>
                <w:color w:val="000000"/>
                <w:sz w:val="28"/>
                <w:szCs w:val="28"/>
              </w:rPr>
              <w:t>.H50</w:t>
            </w:r>
          </w:p>
        </w:tc>
        <w:tc>
          <w:tcPr>
            <w:tcW w:w="3171" w:type="dxa"/>
            <w:gridSpan w:val="2"/>
            <w:vAlign w:val="bottom"/>
          </w:tcPr>
          <w:p w14:paraId="5FA75E54" w14:textId="1F864949" w:rsidR="004557B4" w:rsidRPr="00DE3647" w:rsidRDefault="004557B4" w:rsidP="006170C7">
            <w:pPr>
              <w:rPr>
                <w:sz w:val="28"/>
                <w:szCs w:val="28"/>
              </w:rPr>
            </w:pPr>
          </w:p>
        </w:tc>
      </w:tr>
      <w:tr w:rsidR="004557B4" w:rsidRPr="00DE3647" w14:paraId="08404581" w14:textId="77777777" w:rsidTr="00C25421">
        <w:trPr>
          <w:trHeight w:val="50"/>
        </w:trPr>
        <w:tc>
          <w:tcPr>
            <w:tcW w:w="852" w:type="dxa"/>
            <w:vAlign w:val="center"/>
          </w:tcPr>
          <w:p w14:paraId="1762B064"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015AD97" w14:textId="4C834E55"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Thể dục thẩm mỹ</w:t>
            </w:r>
          </w:p>
        </w:tc>
        <w:tc>
          <w:tcPr>
            <w:tcW w:w="916" w:type="dxa"/>
          </w:tcPr>
          <w:p w14:paraId="1AB15BB7" w14:textId="2BBBD909"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1183780" w14:textId="77777777" w:rsidR="004557B4" w:rsidRPr="00DE3647" w:rsidRDefault="004557B4" w:rsidP="006170C7">
            <w:pPr>
              <w:rPr>
                <w:spacing w:val="-10"/>
                <w:sz w:val="28"/>
                <w:szCs w:val="28"/>
              </w:rPr>
            </w:pPr>
          </w:p>
        </w:tc>
        <w:tc>
          <w:tcPr>
            <w:tcW w:w="2092" w:type="dxa"/>
            <w:gridSpan w:val="2"/>
          </w:tcPr>
          <w:p w14:paraId="3915EFEF" w14:textId="79493378" w:rsidR="004557B4" w:rsidRPr="00DE3647" w:rsidRDefault="004557B4" w:rsidP="006170C7">
            <w:pPr>
              <w:pStyle w:val="TableParagraph"/>
              <w:spacing w:before="130"/>
              <w:ind w:left="76"/>
              <w:jc w:val="left"/>
              <w:rPr>
                <w:spacing w:val="-2"/>
                <w:sz w:val="28"/>
                <w:szCs w:val="28"/>
              </w:rPr>
            </w:pPr>
            <w:r w:rsidRPr="00DE3647">
              <w:rPr>
                <w:spacing w:val="-2"/>
                <w:sz w:val="28"/>
                <w:szCs w:val="28"/>
              </w:rPr>
              <w:t>1.000644</w:t>
            </w:r>
            <w:r w:rsidRPr="00DE3647">
              <w:rPr>
                <w:color w:val="000000"/>
                <w:sz w:val="28"/>
                <w:szCs w:val="28"/>
              </w:rPr>
              <w:t>.H50</w:t>
            </w:r>
          </w:p>
        </w:tc>
        <w:tc>
          <w:tcPr>
            <w:tcW w:w="3171" w:type="dxa"/>
            <w:gridSpan w:val="2"/>
            <w:vAlign w:val="bottom"/>
          </w:tcPr>
          <w:p w14:paraId="19A273C6" w14:textId="7DB649BC" w:rsidR="004557B4" w:rsidRPr="00DE3647" w:rsidRDefault="004557B4" w:rsidP="006170C7">
            <w:pPr>
              <w:rPr>
                <w:sz w:val="28"/>
                <w:szCs w:val="28"/>
              </w:rPr>
            </w:pPr>
          </w:p>
        </w:tc>
      </w:tr>
      <w:tr w:rsidR="004557B4" w:rsidRPr="00DE3647" w14:paraId="29A9056A" w14:textId="77777777" w:rsidTr="00C25421">
        <w:trPr>
          <w:trHeight w:val="50"/>
        </w:trPr>
        <w:tc>
          <w:tcPr>
            <w:tcW w:w="852" w:type="dxa"/>
            <w:vAlign w:val="center"/>
          </w:tcPr>
          <w:p w14:paraId="73D8B124"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B109D26" w14:textId="7474AB60"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Judo</w:t>
            </w:r>
          </w:p>
        </w:tc>
        <w:tc>
          <w:tcPr>
            <w:tcW w:w="916" w:type="dxa"/>
          </w:tcPr>
          <w:p w14:paraId="2769AA60" w14:textId="6081EA2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BB9EA1C" w14:textId="77777777" w:rsidR="004557B4" w:rsidRPr="00DE3647" w:rsidRDefault="004557B4" w:rsidP="006170C7">
            <w:pPr>
              <w:rPr>
                <w:spacing w:val="-10"/>
                <w:sz w:val="28"/>
                <w:szCs w:val="28"/>
              </w:rPr>
            </w:pPr>
          </w:p>
        </w:tc>
        <w:tc>
          <w:tcPr>
            <w:tcW w:w="2092" w:type="dxa"/>
            <w:gridSpan w:val="2"/>
          </w:tcPr>
          <w:p w14:paraId="465707B8" w14:textId="08487071" w:rsidR="004557B4" w:rsidRPr="00DE3647" w:rsidRDefault="004557B4" w:rsidP="006170C7">
            <w:pPr>
              <w:pStyle w:val="TableParagraph"/>
              <w:spacing w:before="130"/>
              <w:ind w:left="76"/>
              <w:jc w:val="left"/>
              <w:rPr>
                <w:spacing w:val="-2"/>
                <w:sz w:val="28"/>
                <w:szCs w:val="28"/>
              </w:rPr>
            </w:pPr>
            <w:r w:rsidRPr="00DE3647">
              <w:rPr>
                <w:spacing w:val="-2"/>
                <w:sz w:val="28"/>
                <w:szCs w:val="28"/>
              </w:rPr>
              <w:t>1.000842</w:t>
            </w:r>
            <w:r w:rsidRPr="00DE3647">
              <w:rPr>
                <w:color w:val="000000"/>
                <w:sz w:val="28"/>
                <w:szCs w:val="28"/>
              </w:rPr>
              <w:t>.H50</w:t>
            </w:r>
          </w:p>
        </w:tc>
        <w:tc>
          <w:tcPr>
            <w:tcW w:w="3171" w:type="dxa"/>
            <w:gridSpan w:val="2"/>
            <w:vAlign w:val="bottom"/>
          </w:tcPr>
          <w:p w14:paraId="13CFE5A1" w14:textId="5537B7CB" w:rsidR="004557B4" w:rsidRPr="00DE3647" w:rsidRDefault="004557B4" w:rsidP="006170C7">
            <w:pPr>
              <w:rPr>
                <w:sz w:val="28"/>
                <w:szCs w:val="28"/>
              </w:rPr>
            </w:pPr>
          </w:p>
        </w:tc>
      </w:tr>
      <w:tr w:rsidR="004557B4" w:rsidRPr="00DE3647" w14:paraId="20645B11" w14:textId="77777777" w:rsidTr="00C25421">
        <w:trPr>
          <w:trHeight w:val="50"/>
        </w:trPr>
        <w:tc>
          <w:tcPr>
            <w:tcW w:w="852" w:type="dxa"/>
            <w:vAlign w:val="center"/>
          </w:tcPr>
          <w:p w14:paraId="3E09915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018A267" w14:textId="2B9F4A3D"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Thể dục thể hình và Fitness</w:t>
            </w:r>
          </w:p>
        </w:tc>
        <w:tc>
          <w:tcPr>
            <w:tcW w:w="916" w:type="dxa"/>
          </w:tcPr>
          <w:p w14:paraId="1C1B08F6" w14:textId="73001F92"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54337A0A" w14:textId="77777777" w:rsidR="004557B4" w:rsidRPr="00DE3647" w:rsidRDefault="004557B4" w:rsidP="006170C7">
            <w:pPr>
              <w:rPr>
                <w:spacing w:val="-10"/>
                <w:sz w:val="28"/>
                <w:szCs w:val="28"/>
              </w:rPr>
            </w:pPr>
          </w:p>
        </w:tc>
        <w:tc>
          <w:tcPr>
            <w:tcW w:w="2092" w:type="dxa"/>
            <w:gridSpan w:val="2"/>
          </w:tcPr>
          <w:p w14:paraId="55DDC612" w14:textId="5E0E5D9D" w:rsidR="004557B4" w:rsidRPr="00DE3647" w:rsidRDefault="004557B4" w:rsidP="006170C7">
            <w:pPr>
              <w:pStyle w:val="TableParagraph"/>
              <w:spacing w:before="130"/>
              <w:ind w:left="76"/>
              <w:jc w:val="left"/>
              <w:rPr>
                <w:spacing w:val="-2"/>
                <w:sz w:val="28"/>
                <w:szCs w:val="28"/>
              </w:rPr>
            </w:pPr>
            <w:r w:rsidRPr="00DE3647">
              <w:rPr>
                <w:spacing w:val="-2"/>
                <w:sz w:val="28"/>
                <w:szCs w:val="28"/>
              </w:rPr>
              <w:t>1.005163</w:t>
            </w:r>
            <w:r w:rsidRPr="00DE3647">
              <w:rPr>
                <w:color w:val="000000"/>
                <w:sz w:val="28"/>
                <w:szCs w:val="28"/>
              </w:rPr>
              <w:t>.H50</w:t>
            </w:r>
          </w:p>
        </w:tc>
        <w:tc>
          <w:tcPr>
            <w:tcW w:w="3171" w:type="dxa"/>
            <w:gridSpan w:val="2"/>
            <w:vAlign w:val="bottom"/>
          </w:tcPr>
          <w:p w14:paraId="380484B8" w14:textId="5592C262" w:rsidR="004557B4" w:rsidRPr="00DE3647" w:rsidRDefault="004557B4" w:rsidP="006170C7">
            <w:pPr>
              <w:rPr>
                <w:sz w:val="28"/>
                <w:szCs w:val="28"/>
              </w:rPr>
            </w:pPr>
          </w:p>
        </w:tc>
      </w:tr>
      <w:tr w:rsidR="004557B4" w:rsidRPr="00DE3647" w14:paraId="7BDBB2CE" w14:textId="77777777" w:rsidTr="00C25421">
        <w:trPr>
          <w:trHeight w:val="50"/>
        </w:trPr>
        <w:tc>
          <w:tcPr>
            <w:tcW w:w="852" w:type="dxa"/>
            <w:vAlign w:val="center"/>
          </w:tcPr>
          <w:p w14:paraId="3AA298A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AC6F9B7" w14:textId="42B6B119"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Lân Sư Rồng</w:t>
            </w:r>
          </w:p>
        </w:tc>
        <w:tc>
          <w:tcPr>
            <w:tcW w:w="916" w:type="dxa"/>
          </w:tcPr>
          <w:p w14:paraId="0E669A0E" w14:textId="66C82297"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130C3E3" w14:textId="77777777" w:rsidR="004557B4" w:rsidRPr="00DE3647" w:rsidRDefault="004557B4" w:rsidP="006170C7">
            <w:pPr>
              <w:rPr>
                <w:spacing w:val="-10"/>
                <w:sz w:val="28"/>
                <w:szCs w:val="28"/>
              </w:rPr>
            </w:pPr>
          </w:p>
        </w:tc>
        <w:tc>
          <w:tcPr>
            <w:tcW w:w="2092" w:type="dxa"/>
            <w:gridSpan w:val="2"/>
          </w:tcPr>
          <w:p w14:paraId="16D782CE" w14:textId="682A4393" w:rsidR="004557B4" w:rsidRPr="00DE3647" w:rsidRDefault="004557B4" w:rsidP="006170C7">
            <w:pPr>
              <w:pStyle w:val="TableParagraph"/>
              <w:spacing w:before="130"/>
              <w:ind w:left="76"/>
              <w:jc w:val="left"/>
              <w:rPr>
                <w:spacing w:val="-2"/>
                <w:sz w:val="28"/>
                <w:szCs w:val="28"/>
              </w:rPr>
            </w:pPr>
            <w:r w:rsidRPr="00DE3647">
              <w:rPr>
                <w:spacing w:val="-2"/>
                <w:sz w:val="28"/>
                <w:szCs w:val="28"/>
              </w:rPr>
              <w:t>2.002188</w:t>
            </w:r>
            <w:r w:rsidRPr="00DE3647">
              <w:rPr>
                <w:color w:val="000000"/>
                <w:sz w:val="28"/>
                <w:szCs w:val="28"/>
              </w:rPr>
              <w:t>.H50</w:t>
            </w:r>
          </w:p>
        </w:tc>
        <w:tc>
          <w:tcPr>
            <w:tcW w:w="3171" w:type="dxa"/>
            <w:gridSpan w:val="2"/>
            <w:vAlign w:val="bottom"/>
          </w:tcPr>
          <w:p w14:paraId="64C1DA2C" w14:textId="7A38090F" w:rsidR="004557B4" w:rsidRPr="00DE3647" w:rsidRDefault="004557B4" w:rsidP="006170C7">
            <w:pPr>
              <w:rPr>
                <w:sz w:val="28"/>
                <w:szCs w:val="28"/>
              </w:rPr>
            </w:pPr>
          </w:p>
        </w:tc>
      </w:tr>
      <w:tr w:rsidR="004557B4" w:rsidRPr="00DE3647" w14:paraId="265FA4B6" w14:textId="77777777" w:rsidTr="00C25421">
        <w:trPr>
          <w:trHeight w:val="50"/>
        </w:trPr>
        <w:tc>
          <w:tcPr>
            <w:tcW w:w="852" w:type="dxa"/>
            <w:vAlign w:val="center"/>
          </w:tcPr>
          <w:p w14:paraId="0ECAB3A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15A1A35" w14:textId="386C7A54"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Vũ đạo thể thao giải trí</w:t>
            </w:r>
          </w:p>
        </w:tc>
        <w:tc>
          <w:tcPr>
            <w:tcW w:w="916" w:type="dxa"/>
          </w:tcPr>
          <w:p w14:paraId="48AC1A40" w14:textId="26E3F31E"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D77EF88" w14:textId="77777777" w:rsidR="004557B4" w:rsidRPr="00DE3647" w:rsidRDefault="004557B4" w:rsidP="006170C7">
            <w:pPr>
              <w:rPr>
                <w:spacing w:val="-10"/>
                <w:sz w:val="28"/>
                <w:szCs w:val="28"/>
              </w:rPr>
            </w:pPr>
          </w:p>
        </w:tc>
        <w:tc>
          <w:tcPr>
            <w:tcW w:w="2092" w:type="dxa"/>
            <w:gridSpan w:val="2"/>
          </w:tcPr>
          <w:p w14:paraId="4D2CE58F" w14:textId="386F3BB0" w:rsidR="004557B4" w:rsidRPr="00DE3647" w:rsidRDefault="004557B4" w:rsidP="006170C7">
            <w:pPr>
              <w:pStyle w:val="TableParagraph"/>
              <w:spacing w:before="130"/>
              <w:ind w:left="76"/>
              <w:jc w:val="left"/>
              <w:rPr>
                <w:spacing w:val="-2"/>
                <w:sz w:val="28"/>
                <w:szCs w:val="28"/>
              </w:rPr>
            </w:pPr>
            <w:r w:rsidRPr="00DE3647">
              <w:rPr>
                <w:spacing w:val="-2"/>
                <w:sz w:val="28"/>
                <w:szCs w:val="28"/>
              </w:rPr>
              <w:t>1.000594</w:t>
            </w:r>
            <w:r w:rsidRPr="00DE3647">
              <w:rPr>
                <w:color w:val="000000"/>
                <w:sz w:val="28"/>
                <w:szCs w:val="28"/>
              </w:rPr>
              <w:t>.H50</w:t>
            </w:r>
          </w:p>
        </w:tc>
        <w:tc>
          <w:tcPr>
            <w:tcW w:w="3171" w:type="dxa"/>
            <w:gridSpan w:val="2"/>
            <w:vAlign w:val="bottom"/>
          </w:tcPr>
          <w:p w14:paraId="4E6F7EC8" w14:textId="52C06E06" w:rsidR="004557B4" w:rsidRPr="00DE3647" w:rsidRDefault="004557B4" w:rsidP="006170C7">
            <w:pPr>
              <w:rPr>
                <w:sz w:val="28"/>
                <w:szCs w:val="28"/>
              </w:rPr>
            </w:pPr>
          </w:p>
        </w:tc>
      </w:tr>
      <w:tr w:rsidR="004557B4" w:rsidRPr="00DE3647" w14:paraId="14D96CE6" w14:textId="77777777" w:rsidTr="00C25421">
        <w:trPr>
          <w:trHeight w:val="50"/>
        </w:trPr>
        <w:tc>
          <w:tcPr>
            <w:tcW w:w="852" w:type="dxa"/>
            <w:vAlign w:val="center"/>
          </w:tcPr>
          <w:p w14:paraId="56D0F17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8CC3314" w14:textId="1EC7988C"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Quyền anh</w:t>
            </w:r>
          </w:p>
        </w:tc>
        <w:tc>
          <w:tcPr>
            <w:tcW w:w="916" w:type="dxa"/>
          </w:tcPr>
          <w:p w14:paraId="3CD05FBB" w14:textId="11F28DD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0F55E21" w14:textId="77777777" w:rsidR="004557B4" w:rsidRPr="00DE3647" w:rsidRDefault="004557B4" w:rsidP="006170C7">
            <w:pPr>
              <w:rPr>
                <w:spacing w:val="-10"/>
                <w:sz w:val="28"/>
                <w:szCs w:val="28"/>
              </w:rPr>
            </w:pPr>
          </w:p>
        </w:tc>
        <w:tc>
          <w:tcPr>
            <w:tcW w:w="2092" w:type="dxa"/>
            <w:gridSpan w:val="2"/>
          </w:tcPr>
          <w:p w14:paraId="0028DFA0" w14:textId="1E51AE40" w:rsidR="004557B4" w:rsidRPr="00DE3647" w:rsidRDefault="004557B4" w:rsidP="006170C7">
            <w:pPr>
              <w:pStyle w:val="TableParagraph"/>
              <w:spacing w:before="130"/>
              <w:ind w:left="76"/>
              <w:jc w:val="left"/>
              <w:rPr>
                <w:spacing w:val="-2"/>
                <w:sz w:val="28"/>
                <w:szCs w:val="28"/>
              </w:rPr>
            </w:pPr>
            <w:r w:rsidRPr="00DE3647">
              <w:rPr>
                <w:spacing w:val="-2"/>
                <w:sz w:val="28"/>
                <w:szCs w:val="28"/>
              </w:rPr>
              <w:t>1.000560</w:t>
            </w:r>
            <w:r w:rsidRPr="00DE3647">
              <w:rPr>
                <w:color w:val="000000"/>
                <w:sz w:val="28"/>
                <w:szCs w:val="28"/>
              </w:rPr>
              <w:t>.H50</w:t>
            </w:r>
          </w:p>
        </w:tc>
        <w:tc>
          <w:tcPr>
            <w:tcW w:w="3171" w:type="dxa"/>
            <w:gridSpan w:val="2"/>
            <w:vAlign w:val="bottom"/>
          </w:tcPr>
          <w:p w14:paraId="3B17A31D" w14:textId="3B49B379" w:rsidR="004557B4" w:rsidRPr="00DE3647" w:rsidRDefault="004557B4" w:rsidP="006170C7">
            <w:pPr>
              <w:rPr>
                <w:sz w:val="28"/>
                <w:szCs w:val="28"/>
              </w:rPr>
            </w:pPr>
          </w:p>
        </w:tc>
      </w:tr>
      <w:tr w:rsidR="004557B4" w:rsidRPr="00DE3647" w14:paraId="7A1E4A60" w14:textId="77777777" w:rsidTr="00C25421">
        <w:trPr>
          <w:trHeight w:val="50"/>
        </w:trPr>
        <w:tc>
          <w:tcPr>
            <w:tcW w:w="852" w:type="dxa"/>
            <w:vAlign w:val="center"/>
          </w:tcPr>
          <w:p w14:paraId="454C7A7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203FFFA" w14:textId="0039F524"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Võ cổ truyền, Vovinam</w:t>
            </w:r>
          </w:p>
        </w:tc>
        <w:tc>
          <w:tcPr>
            <w:tcW w:w="916" w:type="dxa"/>
          </w:tcPr>
          <w:p w14:paraId="0E7FE93F" w14:textId="155D2A90"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5C23DE0B" w14:textId="77777777" w:rsidR="004557B4" w:rsidRPr="00DE3647" w:rsidRDefault="004557B4" w:rsidP="006170C7">
            <w:pPr>
              <w:rPr>
                <w:spacing w:val="-10"/>
                <w:sz w:val="28"/>
                <w:szCs w:val="28"/>
              </w:rPr>
            </w:pPr>
          </w:p>
        </w:tc>
        <w:tc>
          <w:tcPr>
            <w:tcW w:w="2092" w:type="dxa"/>
            <w:gridSpan w:val="2"/>
          </w:tcPr>
          <w:p w14:paraId="670A22C3" w14:textId="3E968286" w:rsidR="004557B4" w:rsidRPr="00DE3647" w:rsidRDefault="004557B4" w:rsidP="006170C7">
            <w:pPr>
              <w:pStyle w:val="TableParagraph"/>
              <w:spacing w:before="130"/>
              <w:ind w:left="76"/>
              <w:jc w:val="left"/>
              <w:rPr>
                <w:spacing w:val="-2"/>
                <w:sz w:val="28"/>
                <w:szCs w:val="28"/>
              </w:rPr>
            </w:pPr>
            <w:r w:rsidRPr="00DE3647">
              <w:rPr>
                <w:spacing w:val="-2"/>
                <w:sz w:val="28"/>
                <w:szCs w:val="28"/>
              </w:rPr>
              <w:t>1.000544</w:t>
            </w:r>
            <w:r w:rsidRPr="00DE3647">
              <w:rPr>
                <w:color w:val="000000"/>
                <w:sz w:val="28"/>
                <w:szCs w:val="28"/>
              </w:rPr>
              <w:t>.H50</w:t>
            </w:r>
          </w:p>
        </w:tc>
        <w:tc>
          <w:tcPr>
            <w:tcW w:w="3171" w:type="dxa"/>
            <w:gridSpan w:val="2"/>
            <w:vAlign w:val="bottom"/>
          </w:tcPr>
          <w:p w14:paraId="0AE479B8" w14:textId="1576F3E3" w:rsidR="004557B4" w:rsidRPr="00DE3647" w:rsidRDefault="004557B4" w:rsidP="006170C7">
            <w:pPr>
              <w:rPr>
                <w:sz w:val="28"/>
                <w:szCs w:val="28"/>
              </w:rPr>
            </w:pPr>
          </w:p>
        </w:tc>
      </w:tr>
      <w:tr w:rsidR="004557B4" w:rsidRPr="00DE3647" w14:paraId="5D6DADE8" w14:textId="77777777" w:rsidTr="00C25421">
        <w:trPr>
          <w:trHeight w:val="50"/>
        </w:trPr>
        <w:tc>
          <w:tcPr>
            <w:tcW w:w="852" w:type="dxa"/>
            <w:vAlign w:val="center"/>
          </w:tcPr>
          <w:p w14:paraId="3028637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87DAFC5" w14:textId="64EBD422"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Mô tô nước trên biển</w:t>
            </w:r>
          </w:p>
        </w:tc>
        <w:tc>
          <w:tcPr>
            <w:tcW w:w="916" w:type="dxa"/>
          </w:tcPr>
          <w:p w14:paraId="28CCC7A0" w14:textId="32368764"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5312FB4C" w14:textId="77777777" w:rsidR="004557B4" w:rsidRPr="00DE3647" w:rsidRDefault="004557B4" w:rsidP="006170C7">
            <w:pPr>
              <w:rPr>
                <w:spacing w:val="-10"/>
                <w:sz w:val="28"/>
                <w:szCs w:val="28"/>
              </w:rPr>
            </w:pPr>
          </w:p>
        </w:tc>
        <w:tc>
          <w:tcPr>
            <w:tcW w:w="2092" w:type="dxa"/>
            <w:gridSpan w:val="2"/>
          </w:tcPr>
          <w:p w14:paraId="1A3F78F7" w14:textId="2F1A2E24" w:rsidR="004557B4" w:rsidRPr="00DE3647" w:rsidRDefault="004557B4" w:rsidP="006170C7">
            <w:pPr>
              <w:pStyle w:val="TableParagraph"/>
              <w:spacing w:before="130"/>
              <w:ind w:left="76"/>
              <w:jc w:val="left"/>
              <w:rPr>
                <w:spacing w:val="-2"/>
                <w:sz w:val="28"/>
                <w:szCs w:val="28"/>
              </w:rPr>
            </w:pPr>
            <w:r w:rsidRPr="00DE3647">
              <w:rPr>
                <w:spacing w:val="-2"/>
                <w:sz w:val="28"/>
                <w:szCs w:val="28"/>
              </w:rPr>
              <w:t>1.001213</w:t>
            </w:r>
            <w:r w:rsidRPr="00DE3647">
              <w:rPr>
                <w:color w:val="000000"/>
                <w:sz w:val="28"/>
                <w:szCs w:val="28"/>
              </w:rPr>
              <w:t>.H50</w:t>
            </w:r>
          </w:p>
        </w:tc>
        <w:tc>
          <w:tcPr>
            <w:tcW w:w="3171" w:type="dxa"/>
            <w:gridSpan w:val="2"/>
            <w:vAlign w:val="bottom"/>
          </w:tcPr>
          <w:p w14:paraId="101053DB" w14:textId="0F771785" w:rsidR="004557B4" w:rsidRPr="00DE3647" w:rsidRDefault="004557B4" w:rsidP="006170C7">
            <w:pPr>
              <w:rPr>
                <w:sz w:val="28"/>
                <w:szCs w:val="28"/>
              </w:rPr>
            </w:pPr>
          </w:p>
        </w:tc>
      </w:tr>
      <w:tr w:rsidR="004557B4" w:rsidRPr="00DE3647" w14:paraId="0775DCFA" w14:textId="77777777" w:rsidTr="00C25421">
        <w:trPr>
          <w:trHeight w:val="50"/>
        </w:trPr>
        <w:tc>
          <w:tcPr>
            <w:tcW w:w="852" w:type="dxa"/>
            <w:vAlign w:val="center"/>
          </w:tcPr>
          <w:p w14:paraId="1FD0E7D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C5BD6D6" w14:textId="2303DB81"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Bóng đá</w:t>
            </w:r>
          </w:p>
        </w:tc>
        <w:tc>
          <w:tcPr>
            <w:tcW w:w="916" w:type="dxa"/>
          </w:tcPr>
          <w:p w14:paraId="5A4DA981" w14:textId="70F4E031"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706CAAED" w14:textId="77777777" w:rsidR="004557B4" w:rsidRPr="00DE3647" w:rsidRDefault="004557B4" w:rsidP="006170C7">
            <w:pPr>
              <w:rPr>
                <w:spacing w:val="-10"/>
                <w:sz w:val="28"/>
                <w:szCs w:val="28"/>
              </w:rPr>
            </w:pPr>
          </w:p>
        </w:tc>
        <w:tc>
          <w:tcPr>
            <w:tcW w:w="2092" w:type="dxa"/>
            <w:gridSpan w:val="2"/>
          </w:tcPr>
          <w:p w14:paraId="13E649F9" w14:textId="1A68DE4B" w:rsidR="004557B4" w:rsidRPr="00DE3647" w:rsidRDefault="004557B4" w:rsidP="006170C7">
            <w:pPr>
              <w:pStyle w:val="TableParagraph"/>
              <w:spacing w:before="130"/>
              <w:ind w:left="76"/>
              <w:jc w:val="left"/>
              <w:rPr>
                <w:spacing w:val="-2"/>
                <w:sz w:val="28"/>
                <w:szCs w:val="28"/>
              </w:rPr>
            </w:pPr>
            <w:r w:rsidRPr="00DE3647">
              <w:rPr>
                <w:spacing w:val="-2"/>
                <w:sz w:val="28"/>
                <w:szCs w:val="28"/>
              </w:rPr>
              <w:t>1.000518</w:t>
            </w:r>
            <w:r w:rsidRPr="00DE3647">
              <w:rPr>
                <w:color w:val="000000"/>
                <w:sz w:val="28"/>
                <w:szCs w:val="28"/>
              </w:rPr>
              <w:t>.H50</w:t>
            </w:r>
          </w:p>
        </w:tc>
        <w:tc>
          <w:tcPr>
            <w:tcW w:w="3171" w:type="dxa"/>
            <w:gridSpan w:val="2"/>
            <w:vAlign w:val="bottom"/>
          </w:tcPr>
          <w:p w14:paraId="04B0A350" w14:textId="66CE0ACD" w:rsidR="004557B4" w:rsidRPr="00DE3647" w:rsidRDefault="004557B4" w:rsidP="006170C7">
            <w:pPr>
              <w:rPr>
                <w:sz w:val="28"/>
                <w:szCs w:val="28"/>
              </w:rPr>
            </w:pPr>
          </w:p>
        </w:tc>
      </w:tr>
      <w:tr w:rsidR="004557B4" w:rsidRPr="00DE3647" w14:paraId="2400BBAE" w14:textId="77777777" w:rsidTr="00C25421">
        <w:trPr>
          <w:trHeight w:val="50"/>
        </w:trPr>
        <w:tc>
          <w:tcPr>
            <w:tcW w:w="852" w:type="dxa"/>
            <w:vAlign w:val="center"/>
          </w:tcPr>
          <w:p w14:paraId="30EEF6EF"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A83FAE0" w14:textId="754ED77F"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Quần vợt</w:t>
            </w:r>
          </w:p>
        </w:tc>
        <w:tc>
          <w:tcPr>
            <w:tcW w:w="916" w:type="dxa"/>
          </w:tcPr>
          <w:p w14:paraId="143C4B3B" w14:textId="7D49A1F9"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681EC077" w14:textId="77777777" w:rsidR="004557B4" w:rsidRPr="00DE3647" w:rsidRDefault="004557B4" w:rsidP="006170C7">
            <w:pPr>
              <w:rPr>
                <w:spacing w:val="-10"/>
                <w:sz w:val="28"/>
                <w:szCs w:val="28"/>
              </w:rPr>
            </w:pPr>
          </w:p>
        </w:tc>
        <w:tc>
          <w:tcPr>
            <w:tcW w:w="2092" w:type="dxa"/>
            <w:gridSpan w:val="2"/>
          </w:tcPr>
          <w:p w14:paraId="7ECA919C" w14:textId="44249419" w:rsidR="004557B4" w:rsidRPr="00DE3647" w:rsidRDefault="004557B4" w:rsidP="006170C7">
            <w:pPr>
              <w:pStyle w:val="TableParagraph"/>
              <w:spacing w:before="130"/>
              <w:ind w:left="76"/>
              <w:jc w:val="left"/>
              <w:rPr>
                <w:spacing w:val="-2"/>
                <w:sz w:val="28"/>
                <w:szCs w:val="28"/>
              </w:rPr>
            </w:pPr>
            <w:r w:rsidRPr="00DE3647">
              <w:rPr>
                <w:spacing w:val="-2"/>
                <w:sz w:val="28"/>
                <w:szCs w:val="28"/>
              </w:rPr>
              <w:t>1.000501</w:t>
            </w:r>
            <w:r w:rsidRPr="00DE3647">
              <w:rPr>
                <w:color w:val="000000"/>
                <w:sz w:val="28"/>
                <w:szCs w:val="28"/>
              </w:rPr>
              <w:t>.H50</w:t>
            </w:r>
          </w:p>
        </w:tc>
        <w:tc>
          <w:tcPr>
            <w:tcW w:w="3171" w:type="dxa"/>
            <w:gridSpan w:val="2"/>
            <w:vAlign w:val="bottom"/>
          </w:tcPr>
          <w:p w14:paraId="3C40FB98" w14:textId="0981513D" w:rsidR="004557B4" w:rsidRPr="00DE3647" w:rsidRDefault="004557B4" w:rsidP="006170C7">
            <w:pPr>
              <w:rPr>
                <w:sz w:val="28"/>
                <w:szCs w:val="28"/>
              </w:rPr>
            </w:pPr>
          </w:p>
        </w:tc>
      </w:tr>
      <w:tr w:rsidR="004557B4" w:rsidRPr="00DE3647" w14:paraId="17CE7760" w14:textId="77777777" w:rsidTr="00C25421">
        <w:trPr>
          <w:trHeight w:val="50"/>
        </w:trPr>
        <w:tc>
          <w:tcPr>
            <w:tcW w:w="852" w:type="dxa"/>
            <w:vAlign w:val="center"/>
          </w:tcPr>
          <w:p w14:paraId="776892AF"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1D04C53" w14:textId="6C3BB8A1"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Patin</w:t>
            </w:r>
          </w:p>
        </w:tc>
        <w:tc>
          <w:tcPr>
            <w:tcW w:w="916" w:type="dxa"/>
          </w:tcPr>
          <w:p w14:paraId="2F0CAC4C" w14:textId="0CD7B62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43AB688" w14:textId="77777777" w:rsidR="004557B4" w:rsidRPr="00DE3647" w:rsidRDefault="004557B4" w:rsidP="006170C7">
            <w:pPr>
              <w:rPr>
                <w:spacing w:val="-10"/>
                <w:sz w:val="28"/>
                <w:szCs w:val="28"/>
              </w:rPr>
            </w:pPr>
          </w:p>
        </w:tc>
        <w:tc>
          <w:tcPr>
            <w:tcW w:w="2092" w:type="dxa"/>
            <w:gridSpan w:val="2"/>
          </w:tcPr>
          <w:p w14:paraId="2B793E7F" w14:textId="4A526D68" w:rsidR="004557B4" w:rsidRPr="00DE3647" w:rsidRDefault="004557B4" w:rsidP="006170C7">
            <w:pPr>
              <w:pStyle w:val="TableParagraph"/>
              <w:spacing w:before="130"/>
              <w:ind w:left="76"/>
              <w:jc w:val="left"/>
              <w:rPr>
                <w:spacing w:val="-2"/>
                <w:sz w:val="28"/>
                <w:szCs w:val="28"/>
              </w:rPr>
            </w:pPr>
            <w:r w:rsidRPr="00DE3647">
              <w:rPr>
                <w:spacing w:val="-2"/>
                <w:sz w:val="28"/>
                <w:szCs w:val="28"/>
              </w:rPr>
              <w:t>1.000485</w:t>
            </w:r>
            <w:r w:rsidRPr="00DE3647">
              <w:rPr>
                <w:color w:val="000000"/>
                <w:sz w:val="28"/>
                <w:szCs w:val="28"/>
              </w:rPr>
              <w:t>.H50</w:t>
            </w:r>
          </w:p>
        </w:tc>
        <w:tc>
          <w:tcPr>
            <w:tcW w:w="3171" w:type="dxa"/>
            <w:gridSpan w:val="2"/>
            <w:vAlign w:val="bottom"/>
          </w:tcPr>
          <w:p w14:paraId="655F65BA" w14:textId="411640D1" w:rsidR="004557B4" w:rsidRPr="00DE3647" w:rsidRDefault="004557B4" w:rsidP="006170C7">
            <w:pPr>
              <w:rPr>
                <w:sz w:val="28"/>
                <w:szCs w:val="28"/>
              </w:rPr>
            </w:pPr>
          </w:p>
        </w:tc>
      </w:tr>
      <w:tr w:rsidR="004557B4" w:rsidRPr="00DE3647" w14:paraId="76641C26" w14:textId="77777777" w:rsidTr="00C25421">
        <w:trPr>
          <w:trHeight w:val="50"/>
        </w:trPr>
        <w:tc>
          <w:tcPr>
            <w:tcW w:w="852" w:type="dxa"/>
            <w:vAlign w:val="center"/>
          </w:tcPr>
          <w:p w14:paraId="5E2F2065"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0FA9855" w14:textId="53F1721E"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Lặn biển thể thao giải trí</w:t>
            </w:r>
          </w:p>
        </w:tc>
        <w:tc>
          <w:tcPr>
            <w:tcW w:w="916" w:type="dxa"/>
          </w:tcPr>
          <w:p w14:paraId="38B2E652" w14:textId="4A7306C0"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23AB1C7" w14:textId="77777777" w:rsidR="004557B4" w:rsidRPr="00DE3647" w:rsidRDefault="004557B4" w:rsidP="006170C7">
            <w:pPr>
              <w:rPr>
                <w:spacing w:val="-10"/>
                <w:sz w:val="28"/>
                <w:szCs w:val="28"/>
              </w:rPr>
            </w:pPr>
          </w:p>
        </w:tc>
        <w:tc>
          <w:tcPr>
            <w:tcW w:w="2092" w:type="dxa"/>
            <w:gridSpan w:val="2"/>
          </w:tcPr>
          <w:p w14:paraId="60C2FEE6" w14:textId="573BFEF4" w:rsidR="004557B4" w:rsidRPr="00DE3647" w:rsidRDefault="004557B4" w:rsidP="006170C7">
            <w:pPr>
              <w:pStyle w:val="TableParagraph"/>
              <w:spacing w:before="130"/>
              <w:ind w:left="76"/>
              <w:jc w:val="left"/>
              <w:rPr>
                <w:spacing w:val="-2"/>
                <w:sz w:val="28"/>
                <w:szCs w:val="28"/>
              </w:rPr>
            </w:pPr>
            <w:r w:rsidRPr="00DE3647">
              <w:rPr>
                <w:spacing w:val="-2"/>
                <w:sz w:val="28"/>
                <w:szCs w:val="28"/>
              </w:rPr>
              <w:t>1.005357</w:t>
            </w:r>
            <w:r w:rsidRPr="00DE3647">
              <w:rPr>
                <w:color w:val="000000"/>
                <w:sz w:val="28"/>
                <w:szCs w:val="28"/>
              </w:rPr>
              <w:t>.H50</w:t>
            </w:r>
          </w:p>
        </w:tc>
        <w:tc>
          <w:tcPr>
            <w:tcW w:w="3171" w:type="dxa"/>
            <w:gridSpan w:val="2"/>
            <w:vAlign w:val="bottom"/>
          </w:tcPr>
          <w:p w14:paraId="33B9B511" w14:textId="0DC1597C" w:rsidR="004557B4" w:rsidRPr="00DE3647" w:rsidRDefault="004557B4" w:rsidP="006170C7">
            <w:pPr>
              <w:rPr>
                <w:sz w:val="28"/>
                <w:szCs w:val="28"/>
              </w:rPr>
            </w:pPr>
          </w:p>
        </w:tc>
      </w:tr>
      <w:tr w:rsidR="004557B4" w:rsidRPr="00DE3647" w14:paraId="67E12E23" w14:textId="77777777" w:rsidTr="00C25421">
        <w:trPr>
          <w:trHeight w:val="50"/>
        </w:trPr>
        <w:tc>
          <w:tcPr>
            <w:tcW w:w="852" w:type="dxa"/>
            <w:vAlign w:val="center"/>
          </w:tcPr>
          <w:p w14:paraId="75AE0AB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0DE107B" w14:textId="3A9EC5B4"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Bắn súng thể thao</w:t>
            </w:r>
          </w:p>
        </w:tc>
        <w:tc>
          <w:tcPr>
            <w:tcW w:w="916" w:type="dxa"/>
          </w:tcPr>
          <w:p w14:paraId="522B1E37" w14:textId="39D6C9C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5B331485" w14:textId="77777777" w:rsidR="004557B4" w:rsidRPr="00DE3647" w:rsidRDefault="004557B4" w:rsidP="006170C7">
            <w:pPr>
              <w:rPr>
                <w:spacing w:val="-10"/>
                <w:sz w:val="28"/>
                <w:szCs w:val="28"/>
              </w:rPr>
            </w:pPr>
          </w:p>
        </w:tc>
        <w:tc>
          <w:tcPr>
            <w:tcW w:w="2092" w:type="dxa"/>
            <w:gridSpan w:val="2"/>
          </w:tcPr>
          <w:p w14:paraId="51A72BC6" w14:textId="33B0BE1E" w:rsidR="004557B4" w:rsidRPr="00DE3647" w:rsidRDefault="004557B4" w:rsidP="006170C7">
            <w:pPr>
              <w:pStyle w:val="TableParagraph"/>
              <w:spacing w:before="130"/>
              <w:ind w:left="76"/>
              <w:jc w:val="left"/>
              <w:rPr>
                <w:spacing w:val="-2"/>
                <w:sz w:val="28"/>
                <w:szCs w:val="28"/>
              </w:rPr>
            </w:pPr>
            <w:r w:rsidRPr="00DE3647">
              <w:rPr>
                <w:spacing w:val="-2"/>
                <w:sz w:val="28"/>
                <w:szCs w:val="28"/>
              </w:rPr>
              <w:t>1.001801</w:t>
            </w:r>
            <w:r w:rsidRPr="00DE3647">
              <w:rPr>
                <w:color w:val="000000"/>
                <w:sz w:val="28"/>
                <w:szCs w:val="28"/>
              </w:rPr>
              <w:t>.H50</w:t>
            </w:r>
          </w:p>
        </w:tc>
        <w:tc>
          <w:tcPr>
            <w:tcW w:w="3171" w:type="dxa"/>
            <w:gridSpan w:val="2"/>
            <w:vAlign w:val="bottom"/>
          </w:tcPr>
          <w:p w14:paraId="154735A1" w14:textId="4D92AF6E" w:rsidR="004557B4" w:rsidRPr="00DE3647" w:rsidRDefault="004557B4" w:rsidP="006170C7">
            <w:pPr>
              <w:rPr>
                <w:sz w:val="28"/>
                <w:szCs w:val="28"/>
              </w:rPr>
            </w:pPr>
          </w:p>
        </w:tc>
      </w:tr>
      <w:tr w:rsidR="004557B4" w:rsidRPr="00DE3647" w14:paraId="613973A3" w14:textId="77777777" w:rsidTr="00C25421">
        <w:trPr>
          <w:trHeight w:val="50"/>
        </w:trPr>
        <w:tc>
          <w:tcPr>
            <w:tcW w:w="852" w:type="dxa"/>
            <w:vAlign w:val="center"/>
          </w:tcPr>
          <w:p w14:paraId="416FF92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FB6ADB9" w14:textId="1B9FB59B"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Bóng ném</w:t>
            </w:r>
          </w:p>
        </w:tc>
        <w:tc>
          <w:tcPr>
            <w:tcW w:w="916" w:type="dxa"/>
          </w:tcPr>
          <w:p w14:paraId="1E33A0DF" w14:textId="00075221"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DAF5EDB" w14:textId="77777777" w:rsidR="004557B4" w:rsidRPr="00DE3647" w:rsidRDefault="004557B4" w:rsidP="006170C7">
            <w:pPr>
              <w:rPr>
                <w:spacing w:val="-10"/>
                <w:sz w:val="28"/>
                <w:szCs w:val="28"/>
              </w:rPr>
            </w:pPr>
          </w:p>
        </w:tc>
        <w:tc>
          <w:tcPr>
            <w:tcW w:w="2092" w:type="dxa"/>
            <w:gridSpan w:val="2"/>
          </w:tcPr>
          <w:p w14:paraId="0BD6DB37" w14:textId="1E7A58D2" w:rsidR="004557B4" w:rsidRPr="00DE3647" w:rsidRDefault="004557B4" w:rsidP="006170C7">
            <w:pPr>
              <w:pStyle w:val="TableParagraph"/>
              <w:spacing w:before="130"/>
              <w:ind w:left="76"/>
              <w:jc w:val="left"/>
              <w:rPr>
                <w:spacing w:val="-2"/>
                <w:sz w:val="28"/>
                <w:szCs w:val="28"/>
              </w:rPr>
            </w:pPr>
            <w:r w:rsidRPr="00DE3647">
              <w:rPr>
                <w:spacing w:val="-2"/>
                <w:sz w:val="28"/>
                <w:szCs w:val="28"/>
              </w:rPr>
              <w:t>1.001500</w:t>
            </w:r>
            <w:r w:rsidRPr="00DE3647">
              <w:rPr>
                <w:color w:val="000000"/>
                <w:sz w:val="28"/>
                <w:szCs w:val="28"/>
              </w:rPr>
              <w:t>.H50</w:t>
            </w:r>
          </w:p>
        </w:tc>
        <w:tc>
          <w:tcPr>
            <w:tcW w:w="3171" w:type="dxa"/>
            <w:gridSpan w:val="2"/>
            <w:vAlign w:val="bottom"/>
          </w:tcPr>
          <w:p w14:paraId="4CA496C9" w14:textId="0F60F072" w:rsidR="004557B4" w:rsidRPr="00DE3647" w:rsidRDefault="004557B4" w:rsidP="006170C7">
            <w:pPr>
              <w:rPr>
                <w:sz w:val="28"/>
                <w:szCs w:val="28"/>
              </w:rPr>
            </w:pPr>
          </w:p>
        </w:tc>
      </w:tr>
      <w:tr w:rsidR="004557B4" w:rsidRPr="00DE3647" w14:paraId="440B3AE0" w14:textId="77777777" w:rsidTr="00C25421">
        <w:trPr>
          <w:trHeight w:val="50"/>
        </w:trPr>
        <w:tc>
          <w:tcPr>
            <w:tcW w:w="852" w:type="dxa"/>
            <w:vAlign w:val="center"/>
          </w:tcPr>
          <w:p w14:paraId="6404E00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A146D4D" w14:textId="74C77483"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Wushu</w:t>
            </w:r>
          </w:p>
        </w:tc>
        <w:tc>
          <w:tcPr>
            <w:tcW w:w="916" w:type="dxa"/>
          </w:tcPr>
          <w:p w14:paraId="6CB1F23F" w14:textId="33E65B02"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1A73B79" w14:textId="77777777" w:rsidR="004557B4" w:rsidRPr="00DE3647" w:rsidRDefault="004557B4" w:rsidP="006170C7">
            <w:pPr>
              <w:rPr>
                <w:spacing w:val="-10"/>
                <w:sz w:val="28"/>
                <w:szCs w:val="28"/>
              </w:rPr>
            </w:pPr>
          </w:p>
        </w:tc>
        <w:tc>
          <w:tcPr>
            <w:tcW w:w="2092" w:type="dxa"/>
            <w:gridSpan w:val="2"/>
          </w:tcPr>
          <w:p w14:paraId="07A149AE" w14:textId="56AE348C" w:rsidR="004557B4" w:rsidRPr="00DE3647" w:rsidRDefault="004557B4" w:rsidP="006170C7">
            <w:pPr>
              <w:pStyle w:val="TableParagraph"/>
              <w:spacing w:before="130"/>
              <w:ind w:left="76"/>
              <w:jc w:val="left"/>
              <w:rPr>
                <w:spacing w:val="-2"/>
                <w:sz w:val="28"/>
                <w:szCs w:val="28"/>
              </w:rPr>
            </w:pPr>
            <w:r w:rsidRPr="00DE3647">
              <w:rPr>
                <w:spacing w:val="-2"/>
                <w:sz w:val="28"/>
                <w:szCs w:val="28"/>
              </w:rPr>
              <w:t>1.005162</w:t>
            </w:r>
            <w:r w:rsidRPr="00DE3647">
              <w:rPr>
                <w:color w:val="000000"/>
                <w:sz w:val="28"/>
                <w:szCs w:val="28"/>
              </w:rPr>
              <w:t>.H50</w:t>
            </w:r>
          </w:p>
        </w:tc>
        <w:tc>
          <w:tcPr>
            <w:tcW w:w="3171" w:type="dxa"/>
            <w:gridSpan w:val="2"/>
            <w:vAlign w:val="bottom"/>
          </w:tcPr>
          <w:p w14:paraId="51945EF2" w14:textId="14F504F5" w:rsidR="004557B4" w:rsidRPr="00DE3647" w:rsidRDefault="004557B4" w:rsidP="006170C7">
            <w:pPr>
              <w:rPr>
                <w:sz w:val="28"/>
                <w:szCs w:val="28"/>
              </w:rPr>
            </w:pPr>
          </w:p>
        </w:tc>
      </w:tr>
      <w:tr w:rsidR="004557B4" w:rsidRPr="00DE3647" w14:paraId="32BDC50A" w14:textId="77777777" w:rsidTr="00C25421">
        <w:trPr>
          <w:trHeight w:val="50"/>
        </w:trPr>
        <w:tc>
          <w:tcPr>
            <w:tcW w:w="852" w:type="dxa"/>
            <w:vAlign w:val="center"/>
          </w:tcPr>
          <w:p w14:paraId="78E90EA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FE327EF" w14:textId="47303C46"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Leo núi thể thao</w:t>
            </w:r>
          </w:p>
        </w:tc>
        <w:tc>
          <w:tcPr>
            <w:tcW w:w="916" w:type="dxa"/>
          </w:tcPr>
          <w:p w14:paraId="687FAF99" w14:textId="273E3D36"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5806E22" w14:textId="77777777" w:rsidR="004557B4" w:rsidRPr="00DE3647" w:rsidRDefault="004557B4" w:rsidP="006170C7">
            <w:pPr>
              <w:rPr>
                <w:spacing w:val="-10"/>
                <w:sz w:val="28"/>
                <w:szCs w:val="28"/>
              </w:rPr>
            </w:pPr>
          </w:p>
        </w:tc>
        <w:tc>
          <w:tcPr>
            <w:tcW w:w="2092" w:type="dxa"/>
            <w:gridSpan w:val="2"/>
          </w:tcPr>
          <w:p w14:paraId="2B0DB0E5" w14:textId="7422CAE7" w:rsidR="004557B4" w:rsidRPr="00DE3647" w:rsidRDefault="004557B4" w:rsidP="006170C7">
            <w:pPr>
              <w:pStyle w:val="TableParagraph"/>
              <w:spacing w:before="130"/>
              <w:ind w:left="76"/>
              <w:jc w:val="left"/>
              <w:rPr>
                <w:spacing w:val="-2"/>
                <w:sz w:val="28"/>
                <w:szCs w:val="28"/>
              </w:rPr>
            </w:pPr>
            <w:r w:rsidRPr="00DE3647">
              <w:rPr>
                <w:spacing w:val="-2"/>
                <w:sz w:val="28"/>
                <w:szCs w:val="28"/>
              </w:rPr>
              <w:t>1.001517</w:t>
            </w:r>
            <w:r w:rsidRPr="00DE3647">
              <w:rPr>
                <w:color w:val="000000"/>
                <w:sz w:val="28"/>
                <w:szCs w:val="28"/>
              </w:rPr>
              <w:t>.H50</w:t>
            </w:r>
          </w:p>
        </w:tc>
        <w:tc>
          <w:tcPr>
            <w:tcW w:w="3171" w:type="dxa"/>
            <w:gridSpan w:val="2"/>
            <w:vAlign w:val="bottom"/>
          </w:tcPr>
          <w:p w14:paraId="474810EA" w14:textId="16CBDFAE" w:rsidR="004557B4" w:rsidRPr="00DE3647" w:rsidRDefault="004557B4" w:rsidP="006170C7">
            <w:pPr>
              <w:rPr>
                <w:sz w:val="28"/>
                <w:szCs w:val="28"/>
              </w:rPr>
            </w:pPr>
          </w:p>
        </w:tc>
      </w:tr>
      <w:tr w:rsidR="004557B4" w:rsidRPr="00DE3647" w14:paraId="3434E880" w14:textId="77777777" w:rsidTr="00C25421">
        <w:trPr>
          <w:trHeight w:val="50"/>
        </w:trPr>
        <w:tc>
          <w:tcPr>
            <w:tcW w:w="852" w:type="dxa"/>
            <w:vAlign w:val="center"/>
          </w:tcPr>
          <w:p w14:paraId="01B6C4B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BA6089B" w14:textId="324D2438"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Bóng rổ</w:t>
            </w:r>
          </w:p>
        </w:tc>
        <w:tc>
          <w:tcPr>
            <w:tcW w:w="916" w:type="dxa"/>
          </w:tcPr>
          <w:p w14:paraId="0BA517E0" w14:textId="69D85CA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5791B6A1" w14:textId="77777777" w:rsidR="004557B4" w:rsidRPr="00DE3647" w:rsidRDefault="004557B4" w:rsidP="006170C7">
            <w:pPr>
              <w:rPr>
                <w:spacing w:val="-10"/>
                <w:sz w:val="28"/>
                <w:szCs w:val="28"/>
              </w:rPr>
            </w:pPr>
          </w:p>
        </w:tc>
        <w:tc>
          <w:tcPr>
            <w:tcW w:w="2092" w:type="dxa"/>
            <w:gridSpan w:val="2"/>
          </w:tcPr>
          <w:p w14:paraId="0C18188E" w14:textId="75CEFD45" w:rsidR="004557B4" w:rsidRPr="00DE3647" w:rsidRDefault="004557B4" w:rsidP="006170C7">
            <w:pPr>
              <w:pStyle w:val="TableParagraph"/>
              <w:spacing w:before="130"/>
              <w:ind w:left="76"/>
              <w:jc w:val="left"/>
              <w:rPr>
                <w:spacing w:val="-2"/>
                <w:sz w:val="28"/>
                <w:szCs w:val="28"/>
              </w:rPr>
            </w:pPr>
            <w:r w:rsidRPr="00DE3647">
              <w:rPr>
                <w:spacing w:val="-2"/>
                <w:sz w:val="28"/>
                <w:szCs w:val="28"/>
              </w:rPr>
              <w:t>1.001527</w:t>
            </w:r>
            <w:r w:rsidRPr="00DE3647">
              <w:rPr>
                <w:color w:val="000000"/>
                <w:sz w:val="28"/>
                <w:szCs w:val="28"/>
              </w:rPr>
              <w:t>.H50</w:t>
            </w:r>
          </w:p>
        </w:tc>
        <w:tc>
          <w:tcPr>
            <w:tcW w:w="3171" w:type="dxa"/>
            <w:gridSpan w:val="2"/>
            <w:vAlign w:val="bottom"/>
          </w:tcPr>
          <w:p w14:paraId="1372BFCD" w14:textId="2650E44A" w:rsidR="004557B4" w:rsidRPr="00DE3647" w:rsidRDefault="004557B4" w:rsidP="006170C7">
            <w:pPr>
              <w:rPr>
                <w:sz w:val="28"/>
                <w:szCs w:val="28"/>
              </w:rPr>
            </w:pPr>
          </w:p>
        </w:tc>
      </w:tr>
      <w:tr w:rsidR="004557B4" w:rsidRPr="00DE3647" w14:paraId="37B77ADC" w14:textId="77777777" w:rsidTr="00C25421">
        <w:trPr>
          <w:trHeight w:val="50"/>
        </w:trPr>
        <w:tc>
          <w:tcPr>
            <w:tcW w:w="852" w:type="dxa"/>
            <w:vAlign w:val="center"/>
          </w:tcPr>
          <w:p w14:paraId="31C123F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98CF63F" w14:textId="638FB000"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đủ điều kiện kinh doanh hoạt động thể thao đối với môn Đấu kiếm thể thao</w:t>
            </w:r>
          </w:p>
        </w:tc>
        <w:tc>
          <w:tcPr>
            <w:tcW w:w="916" w:type="dxa"/>
          </w:tcPr>
          <w:p w14:paraId="0FCFA7FB" w14:textId="2C66D21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C6BFA89" w14:textId="77777777" w:rsidR="004557B4" w:rsidRPr="00DE3647" w:rsidRDefault="004557B4" w:rsidP="006170C7">
            <w:pPr>
              <w:rPr>
                <w:spacing w:val="-10"/>
                <w:sz w:val="28"/>
                <w:szCs w:val="28"/>
              </w:rPr>
            </w:pPr>
          </w:p>
        </w:tc>
        <w:tc>
          <w:tcPr>
            <w:tcW w:w="2092" w:type="dxa"/>
            <w:gridSpan w:val="2"/>
          </w:tcPr>
          <w:p w14:paraId="45773602" w14:textId="20D73BED" w:rsidR="004557B4" w:rsidRPr="00DE3647" w:rsidRDefault="004557B4" w:rsidP="006170C7">
            <w:pPr>
              <w:pStyle w:val="TableParagraph"/>
              <w:spacing w:before="130"/>
              <w:ind w:left="76"/>
              <w:jc w:val="left"/>
              <w:rPr>
                <w:spacing w:val="-2"/>
                <w:sz w:val="28"/>
                <w:szCs w:val="28"/>
              </w:rPr>
            </w:pPr>
            <w:r w:rsidRPr="00DE3647">
              <w:rPr>
                <w:spacing w:val="-2"/>
                <w:sz w:val="28"/>
                <w:szCs w:val="28"/>
              </w:rPr>
              <w:t>1.001056</w:t>
            </w:r>
            <w:r w:rsidRPr="00DE3647">
              <w:rPr>
                <w:color w:val="000000"/>
                <w:sz w:val="28"/>
                <w:szCs w:val="28"/>
              </w:rPr>
              <w:t>.H50</w:t>
            </w:r>
          </w:p>
        </w:tc>
        <w:tc>
          <w:tcPr>
            <w:tcW w:w="3171" w:type="dxa"/>
            <w:gridSpan w:val="2"/>
            <w:vAlign w:val="bottom"/>
          </w:tcPr>
          <w:p w14:paraId="095FB535" w14:textId="0852A8B4" w:rsidR="004557B4" w:rsidRPr="00DE3647" w:rsidRDefault="004557B4" w:rsidP="006170C7">
            <w:pPr>
              <w:rPr>
                <w:sz w:val="28"/>
                <w:szCs w:val="28"/>
              </w:rPr>
            </w:pPr>
          </w:p>
        </w:tc>
      </w:tr>
      <w:tr w:rsidR="004557B4" w:rsidRPr="00DE3647" w14:paraId="6543C6E5" w14:textId="77777777" w:rsidTr="00C25421">
        <w:trPr>
          <w:trHeight w:val="50"/>
        </w:trPr>
        <w:tc>
          <w:tcPr>
            <w:tcW w:w="852" w:type="dxa"/>
            <w:vAlign w:val="center"/>
          </w:tcPr>
          <w:p w14:paraId="0A15C972" w14:textId="77777777" w:rsidR="004557B4" w:rsidRPr="00DE3647" w:rsidRDefault="004557B4" w:rsidP="006170C7">
            <w:pPr>
              <w:ind w:left="227"/>
              <w:rPr>
                <w:color w:val="000000" w:themeColor="text1"/>
                <w:sz w:val="28"/>
                <w:szCs w:val="28"/>
              </w:rPr>
            </w:pPr>
          </w:p>
        </w:tc>
        <w:tc>
          <w:tcPr>
            <w:tcW w:w="6828" w:type="dxa"/>
          </w:tcPr>
          <w:p w14:paraId="00DDDBD5" w14:textId="28081FD0" w:rsidR="004557B4" w:rsidRPr="00DE3647" w:rsidRDefault="004557B4" w:rsidP="006170C7">
            <w:pPr>
              <w:pStyle w:val="TableParagraph"/>
              <w:ind w:left="39" w:right="98" w:hanging="39"/>
              <w:jc w:val="left"/>
              <w:rPr>
                <w:sz w:val="28"/>
                <w:szCs w:val="28"/>
              </w:rPr>
            </w:pPr>
            <w:r w:rsidRPr="00DE3647">
              <w:rPr>
                <w:sz w:val="28"/>
                <w:szCs w:val="28"/>
              </w:rPr>
              <w:t>LĨNH VỰC BÁO CHÍ</w:t>
            </w:r>
          </w:p>
        </w:tc>
        <w:tc>
          <w:tcPr>
            <w:tcW w:w="916" w:type="dxa"/>
          </w:tcPr>
          <w:p w14:paraId="5A471D72" w14:textId="77777777" w:rsidR="004557B4" w:rsidRPr="00DE3647" w:rsidRDefault="004557B4" w:rsidP="006170C7">
            <w:pPr>
              <w:pStyle w:val="TableParagraph"/>
              <w:spacing w:before="130"/>
              <w:ind w:left="312"/>
              <w:jc w:val="left"/>
              <w:rPr>
                <w:spacing w:val="-10"/>
                <w:sz w:val="28"/>
                <w:szCs w:val="28"/>
              </w:rPr>
            </w:pPr>
          </w:p>
        </w:tc>
        <w:tc>
          <w:tcPr>
            <w:tcW w:w="884" w:type="dxa"/>
          </w:tcPr>
          <w:p w14:paraId="7541788D" w14:textId="77777777" w:rsidR="004557B4" w:rsidRPr="00DE3647" w:rsidRDefault="004557B4" w:rsidP="006170C7">
            <w:pPr>
              <w:rPr>
                <w:spacing w:val="-10"/>
                <w:sz w:val="28"/>
                <w:szCs w:val="28"/>
              </w:rPr>
            </w:pPr>
          </w:p>
        </w:tc>
        <w:tc>
          <w:tcPr>
            <w:tcW w:w="2092" w:type="dxa"/>
            <w:gridSpan w:val="2"/>
          </w:tcPr>
          <w:p w14:paraId="6BBAB23B" w14:textId="77777777" w:rsidR="004557B4" w:rsidRPr="00DE3647" w:rsidRDefault="004557B4" w:rsidP="006170C7">
            <w:pPr>
              <w:pStyle w:val="TableParagraph"/>
              <w:spacing w:before="130"/>
              <w:ind w:left="76"/>
              <w:jc w:val="left"/>
              <w:rPr>
                <w:spacing w:val="-2"/>
                <w:sz w:val="28"/>
                <w:szCs w:val="28"/>
              </w:rPr>
            </w:pPr>
          </w:p>
        </w:tc>
        <w:tc>
          <w:tcPr>
            <w:tcW w:w="3171" w:type="dxa"/>
            <w:gridSpan w:val="2"/>
            <w:vAlign w:val="bottom"/>
          </w:tcPr>
          <w:p w14:paraId="745468C2" w14:textId="661EAF3F" w:rsidR="004557B4" w:rsidRPr="00DE3647" w:rsidRDefault="004557B4" w:rsidP="006170C7">
            <w:pPr>
              <w:rPr>
                <w:sz w:val="28"/>
                <w:szCs w:val="28"/>
              </w:rPr>
            </w:pPr>
          </w:p>
        </w:tc>
      </w:tr>
      <w:tr w:rsidR="004557B4" w:rsidRPr="00DE3647" w14:paraId="4617F461" w14:textId="77777777" w:rsidTr="00C25421">
        <w:trPr>
          <w:trHeight w:val="50"/>
        </w:trPr>
        <w:tc>
          <w:tcPr>
            <w:tcW w:w="852" w:type="dxa"/>
            <w:vAlign w:val="center"/>
          </w:tcPr>
          <w:p w14:paraId="32C753F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3ECF463" w14:textId="2006F925" w:rsidR="004557B4" w:rsidRPr="00DE3647" w:rsidRDefault="004557B4" w:rsidP="006170C7">
            <w:pPr>
              <w:pStyle w:val="TableParagraph"/>
              <w:ind w:left="39" w:right="98" w:hanging="39"/>
              <w:jc w:val="left"/>
              <w:rPr>
                <w:sz w:val="28"/>
                <w:szCs w:val="28"/>
              </w:rPr>
            </w:pPr>
            <w:r w:rsidRPr="00DE3647">
              <w:rPr>
                <w:sz w:val="28"/>
                <w:szCs w:val="28"/>
              </w:rPr>
              <w:t>Thủ tục cấp giấy phép xuất bản bản tin</w:t>
            </w:r>
          </w:p>
        </w:tc>
        <w:tc>
          <w:tcPr>
            <w:tcW w:w="916" w:type="dxa"/>
          </w:tcPr>
          <w:p w14:paraId="546842A5" w14:textId="7F95FC37"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ED19520" w14:textId="77777777" w:rsidR="004557B4" w:rsidRPr="00DE3647" w:rsidRDefault="004557B4" w:rsidP="006170C7">
            <w:pPr>
              <w:rPr>
                <w:spacing w:val="-10"/>
                <w:sz w:val="28"/>
                <w:szCs w:val="28"/>
              </w:rPr>
            </w:pPr>
          </w:p>
        </w:tc>
        <w:tc>
          <w:tcPr>
            <w:tcW w:w="2092" w:type="dxa"/>
            <w:gridSpan w:val="2"/>
          </w:tcPr>
          <w:p w14:paraId="0952B6A8" w14:textId="7C22B050" w:rsidR="004557B4" w:rsidRPr="00DE3647" w:rsidRDefault="004557B4" w:rsidP="006170C7">
            <w:pPr>
              <w:pStyle w:val="TableParagraph"/>
              <w:spacing w:before="130"/>
              <w:ind w:left="76"/>
              <w:jc w:val="left"/>
              <w:rPr>
                <w:spacing w:val="-2"/>
                <w:sz w:val="28"/>
                <w:szCs w:val="28"/>
              </w:rPr>
            </w:pPr>
            <w:r w:rsidRPr="00DE3647">
              <w:rPr>
                <w:spacing w:val="-2"/>
                <w:sz w:val="28"/>
                <w:szCs w:val="28"/>
              </w:rPr>
              <w:t>1.009374</w:t>
            </w:r>
            <w:r w:rsidRPr="00DE3647">
              <w:rPr>
                <w:color w:val="000000"/>
                <w:sz w:val="28"/>
                <w:szCs w:val="28"/>
              </w:rPr>
              <w:t>.H50</w:t>
            </w:r>
          </w:p>
        </w:tc>
        <w:tc>
          <w:tcPr>
            <w:tcW w:w="3171" w:type="dxa"/>
            <w:gridSpan w:val="2"/>
            <w:vAlign w:val="bottom"/>
          </w:tcPr>
          <w:p w14:paraId="45361031" w14:textId="4235E405" w:rsidR="004557B4" w:rsidRPr="00DE3647" w:rsidRDefault="004557B4" w:rsidP="006170C7">
            <w:pPr>
              <w:rPr>
                <w:sz w:val="28"/>
                <w:szCs w:val="28"/>
              </w:rPr>
            </w:pPr>
          </w:p>
        </w:tc>
      </w:tr>
      <w:tr w:rsidR="004557B4" w:rsidRPr="00DE3647" w14:paraId="071FAEA0" w14:textId="77777777" w:rsidTr="00C25421">
        <w:trPr>
          <w:trHeight w:val="50"/>
        </w:trPr>
        <w:tc>
          <w:tcPr>
            <w:tcW w:w="852" w:type="dxa"/>
            <w:vAlign w:val="center"/>
          </w:tcPr>
          <w:p w14:paraId="5A4F4A6C"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EE7017A" w14:textId="6EC31858" w:rsidR="004557B4" w:rsidRPr="00DE3647" w:rsidRDefault="004557B4" w:rsidP="006170C7">
            <w:pPr>
              <w:pStyle w:val="TableParagraph"/>
              <w:ind w:left="39" w:right="98" w:hanging="39"/>
              <w:jc w:val="left"/>
              <w:rPr>
                <w:sz w:val="28"/>
                <w:szCs w:val="28"/>
              </w:rPr>
            </w:pPr>
            <w:r w:rsidRPr="00DE3647">
              <w:rPr>
                <w:sz w:val="28"/>
                <w:szCs w:val="28"/>
              </w:rPr>
              <w:t>Thủ tục văn bản chấp thuận thay đổi nội dung ghi trong giấy phép xuất bản bản tin</w:t>
            </w:r>
          </w:p>
        </w:tc>
        <w:tc>
          <w:tcPr>
            <w:tcW w:w="916" w:type="dxa"/>
          </w:tcPr>
          <w:p w14:paraId="6F3082E7" w14:textId="37F9B79A"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31AD31A" w14:textId="77777777" w:rsidR="004557B4" w:rsidRPr="00DE3647" w:rsidRDefault="004557B4" w:rsidP="006170C7">
            <w:pPr>
              <w:rPr>
                <w:spacing w:val="-10"/>
                <w:sz w:val="28"/>
                <w:szCs w:val="28"/>
              </w:rPr>
            </w:pPr>
          </w:p>
        </w:tc>
        <w:tc>
          <w:tcPr>
            <w:tcW w:w="2092" w:type="dxa"/>
            <w:gridSpan w:val="2"/>
          </w:tcPr>
          <w:p w14:paraId="2721579A" w14:textId="59D2D643" w:rsidR="004557B4" w:rsidRPr="00DE3647" w:rsidRDefault="004557B4" w:rsidP="006170C7">
            <w:pPr>
              <w:pStyle w:val="TableParagraph"/>
              <w:spacing w:before="130"/>
              <w:ind w:left="76"/>
              <w:jc w:val="left"/>
              <w:rPr>
                <w:spacing w:val="-2"/>
                <w:sz w:val="28"/>
                <w:szCs w:val="28"/>
              </w:rPr>
            </w:pPr>
            <w:r w:rsidRPr="00DE3647">
              <w:rPr>
                <w:spacing w:val="-2"/>
                <w:sz w:val="28"/>
                <w:szCs w:val="28"/>
              </w:rPr>
              <w:t>1.009386</w:t>
            </w:r>
            <w:r w:rsidRPr="00DE3647">
              <w:rPr>
                <w:color w:val="000000"/>
                <w:sz w:val="28"/>
                <w:szCs w:val="28"/>
              </w:rPr>
              <w:t>.H50</w:t>
            </w:r>
          </w:p>
        </w:tc>
        <w:tc>
          <w:tcPr>
            <w:tcW w:w="3171" w:type="dxa"/>
            <w:gridSpan w:val="2"/>
            <w:vAlign w:val="bottom"/>
          </w:tcPr>
          <w:p w14:paraId="452A698A" w14:textId="28796F61" w:rsidR="004557B4" w:rsidRPr="00DE3647" w:rsidRDefault="004557B4" w:rsidP="006170C7">
            <w:pPr>
              <w:rPr>
                <w:sz w:val="28"/>
                <w:szCs w:val="28"/>
              </w:rPr>
            </w:pPr>
          </w:p>
        </w:tc>
      </w:tr>
      <w:tr w:rsidR="004557B4" w:rsidRPr="00DE3647" w14:paraId="667EBF91" w14:textId="77777777" w:rsidTr="00C25421">
        <w:trPr>
          <w:trHeight w:val="50"/>
        </w:trPr>
        <w:tc>
          <w:tcPr>
            <w:tcW w:w="852" w:type="dxa"/>
            <w:vAlign w:val="center"/>
          </w:tcPr>
          <w:p w14:paraId="26A5F476"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7A011E2" w14:textId="2787FAC7" w:rsidR="004557B4" w:rsidRPr="00DE3647" w:rsidRDefault="004557B4" w:rsidP="006170C7">
            <w:pPr>
              <w:pStyle w:val="TableParagraph"/>
              <w:ind w:left="39" w:right="98" w:hanging="39"/>
              <w:jc w:val="left"/>
              <w:rPr>
                <w:sz w:val="28"/>
                <w:szCs w:val="28"/>
              </w:rPr>
            </w:pPr>
            <w:r w:rsidRPr="00DE3647">
              <w:rPr>
                <w:sz w:val="28"/>
                <w:szCs w:val="28"/>
              </w:rPr>
              <w:t>Thủ tục cho phép họp báo (trong nước)</w:t>
            </w:r>
          </w:p>
        </w:tc>
        <w:tc>
          <w:tcPr>
            <w:tcW w:w="916" w:type="dxa"/>
          </w:tcPr>
          <w:p w14:paraId="62DADBB9" w14:textId="77777777" w:rsidR="004557B4" w:rsidRPr="00DE3647" w:rsidRDefault="004557B4" w:rsidP="006170C7">
            <w:pPr>
              <w:pStyle w:val="TableParagraph"/>
              <w:spacing w:before="130"/>
              <w:ind w:left="312"/>
              <w:jc w:val="left"/>
              <w:rPr>
                <w:spacing w:val="-10"/>
                <w:sz w:val="28"/>
                <w:szCs w:val="28"/>
              </w:rPr>
            </w:pPr>
          </w:p>
        </w:tc>
        <w:tc>
          <w:tcPr>
            <w:tcW w:w="884" w:type="dxa"/>
          </w:tcPr>
          <w:p w14:paraId="012C3322" w14:textId="02055EE6" w:rsidR="004557B4" w:rsidRPr="00DE3647" w:rsidRDefault="004557B4" w:rsidP="006170C7">
            <w:pPr>
              <w:rPr>
                <w:spacing w:val="-10"/>
                <w:sz w:val="28"/>
                <w:szCs w:val="28"/>
              </w:rPr>
            </w:pPr>
            <w:r w:rsidRPr="00DE3647">
              <w:rPr>
                <w:spacing w:val="-10"/>
                <w:sz w:val="28"/>
                <w:szCs w:val="28"/>
              </w:rPr>
              <w:t>x</w:t>
            </w:r>
          </w:p>
        </w:tc>
        <w:tc>
          <w:tcPr>
            <w:tcW w:w="2092" w:type="dxa"/>
            <w:gridSpan w:val="2"/>
          </w:tcPr>
          <w:p w14:paraId="17B25A8C" w14:textId="0872A315" w:rsidR="004557B4" w:rsidRPr="00DE3647" w:rsidRDefault="004557B4" w:rsidP="006170C7">
            <w:pPr>
              <w:pStyle w:val="TableParagraph"/>
              <w:spacing w:before="130"/>
              <w:ind w:left="76"/>
              <w:jc w:val="left"/>
              <w:rPr>
                <w:spacing w:val="-2"/>
                <w:sz w:val="28"/>
                <w:szCs w:val="28"/>
              </w:rPr>
            </w:pPr>
            <w:r w:rsidRPr="00DE3647">
              <w:rPr>
                <w:spacing w:val="-2"/>
                <w:sz w:val="28"/>
                <w:szCs w:val="28"/>
              </w:rPr>
              <w:t>2.001171</w:t>
            </w:r>
            <w:r w:rsidRPr="00DE3647">
              <w:rPr>
                <w:color w:val="000000"/>
                <w:sz w:val="28"/>
                <w:szCs w:val="28"/>
              </w:rPr>
              <w:t>.H50</w:t>
            </w:r>
          </w:p>
        </w:tc>
        <w:tc>
          <w:tcPr>
            <w:tcW w:w="3171" w:type="dxa"/>
            <w:gridSpan w:val="2"/>
            <w:vAlign w:val="bottom"/>
          </w:tcPr>
          <w:p w14:paraId="3048735F" w14:textId="55B2B4BA" w:rsidR="004557B4" w:rsidRPr="00DE3647" w:rsidRDefault="004557B4" w:rsidP="006170C7">
            <w:pPr>
              <w:rPr>
                <w:sz w:val="28"/>
                <w:szCs w:val="28"/>
              </w:rPr>
            </w:pPr>
          </w:p>
        </w:tc>
      </w:tr>
      <w:tr w:rsidR="004557B4" w:rsidRPr="00DE3647" w14:paraId="7CD94B21" w14:textId="77777777" w:rsidTr="00C25421">
        <w:trPr>
          <w:trHeight w:val="50"/>
        </w:trPr>
        <w:tc>
          <w:tcPr>
            <w:tcW w:w="852" w:type="dxa"/>
            <w:vAlign w:val="center"/>
          </w:tcPr>
          <w:p w14:paraId="322D797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599B11C" w14:textId="37241CA9" w:rsidR="004557B4" w:rsidRPr="00DE3647" w:rsidRDefault="004557B4" w:rsidP="006170C7">
            <w:pPr>
              <w:pStyle w:val="TableParagraph"/>
              <w:ind w:left="39" w:right="98" w:hanging="39"/>
              <w:jc w:val="left"/>
              <w:rPr>
                <w:sz w:val="28"/>
                <w:szCs w:val="28"/>
              </w:rPr>
            </w:pPr>
            <w:r w:rsidRPr="00DE3647">
              <w:rPr>
                <w:sz w:val="28"/>
                <w:szCs w:val="28"/>
              </w:rPr>
              <w:t>Thủ tục cho phép họp báo (nước ngoài)</w:t>
            </w:r>
          </w:p>
        </w:tc>
        <w:tc>
          <w:tcPr>
            <w:tcW w:w="916" w:type="dxa"/>
          </w:tcPr>
          <w:p w14:paraId="442C41B5" w14:textId="77777777" w:rsidR="004557B4" w:rsidRPr="00DE3647" w:rsidRDefault="004557B4" w:rsidP="006170C7">
            <w:pPr>
              <w:pStyle w:val="TableParagraph"/>
              <w:spacing w:before="130"/>
              <w:ind w:left="312"/>
              <w:jc w:val="left"/>
              <w:rPr>
                <w:spacing w:val="-10"/>
                <w:sz w:val="28"/>
                <w:szCs w:val="28"/>
              </w:rPr>
            </w:pPr>
          </w:p>
        </w:tc>
        <w:tc>
          <w:tcPr>
            <w:tcW w:w="884" w:type="dxa"/>
          </w:tcPr>
          <w:p w14:paraId="70E1A1FB" w14:textId="231649C4" w:rsidR="004557B4" w:rsidRPr="00DE3647" w:rsidRDefault="004557B4" w:rsidP="006170C7">
            <w:pPr>
              <w:rPr>
                <w:spacing w:val="-10"/>
                <w:sz w:val="28"/>
                <w:szCs w:val="28"/>
              </w:rPr>
            </w:pPr>
            <w:r w:rsidRPr="00DE3647">
              <w:rPr>
                <w:spacing w:val="-10"/>
                <w:sz w:val="28"/>
                <w:szCs w:val="28"/>
              </w:rPr>
              <w:t>x</w:t>
            </w:r>
          </w:p>
        </w:tc>
        <w:tc>
          <w:tcPr>
            <w:tcW w:w="2092" w:type="dxa"/>
            <w:gridSpan w:val="2"/>
          </w:tcPr>
          <w:p w14:paraId="1B10033C" w14:textId="30E70ED5" w:rsidR="004557B4" w:rsidRPr="00DE3647" w:rsidRDefault="004557B4" w:rsidP="006170C7">
            <w:pPr>
              <w:pStyle w:val="TableParagraph"/>
              <w:spacing w:before="130"/>
              <w:ind w:left="76"/>
              <w:jc w:val="left"/>
              <w:rPr>
                <w:spacing w:val="-2"/>
                <w:sz w:val="28"/>
                <w:szCs w:val="28"/>
              </w:rPr>
            </w:pPr>
            <w:r w:rsidRPr="00DE3647">
              <w:rPr>
                <w:spacing w:val="-2"/>
                <w:sz w:val="28"/>
                <w:szCs w:val="28"/>
              </w:rPr>
              <w:t>2.001173</w:t>
            </w:r>
            <w:r w:rsidRPr="00DE3647">
              <w:rPr>
                <w:color w:val="000000"/>
                <w:sz w:val="28"/>
                <w:szCs w:val="28"/>
              </w:rPr>
              <w:t>.H50</w:t>
            </w:r>
          </w:p>
        </w:tc>
        <w:tc>
          <w:tcPr>
            <w:tcW w:w="3171" w:type="dxa"/>
            <w:gridSpan w:val="2"/>
            <w:vAlign w:val="bottom"/>
          </w:tcPr>
          <w:p w14:paraId="5058E1BF" w14:textId="43CC3144" w:rsidR="004557B4" w:rsidRPr="00DE3647" w:rsidRDefault="004557B4" w:rsidP="006170C7">
            <w:pPr>
              <w:rPr>
                <w:sz w:val="28"/>
                <w:szCs w:val="28"/>
              </w:rPr>
            </w:pPr>
          </w:p>
        </w:tc>
      </w:tr>
      <w:tr w:rsidR="004557B4" w:rsidRPr="00DE3647" w14:paraId="6B352886" w14:textId="77777777" w:rsidTr="00C25421">
        <w:trPr>
          <w:trHeight w:val="50"/>
        </w:trPr>
        <w:tc>
          <w:tcPr>
            <w:tcW w:w="852" w:type="dxa"/>
            <w:vAlign w:val="center"/>
          </w:tcPr>
          <w:p w14:paraId="12799A9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E2D5605" w14:textId="79839983" w:rsidR="004557B4" w:rsidRPr="00DE3647" w:rsidRDefault="004557B4" w:rsidP="006170C7">
            <w:pPr>
              <w:pStyle w:val="TableParagraph"/>
              <w:ind w:left="39" w:right="98" w:hanging="39"/>
              <w:jc w:val="left"/>
              <w:rPr>
                <w:sz w:val="28"/>
                <w:szCs w:val="28"/>
              </w:rPr>
            </w:pPr>
            <w:r w:rsidRPr="00DE3647">
              <w:rPr>
                <w:sz w:val="28"/>
                <w:szCs w:val="28"/>
              </w:rPr>
              <w:t>Thủ tục chấp thuận trưng bày tranh, ảnh và các hình thức thông tin khác bên ngoài trụ sở cơ quan đại diện nước ngoài, tổ chức nước ngoài</w:t>
            </w:r>
          </w:p>
        </w:tc>
        <w:tc>
          <w:tcPr>
            <w:tcW w:w="916" w:type="dxa"/>
          </w:tcPr>
          <w:p w14:paraId="29189E20" w14:textId="77777777" w:rsidR="004557B4" w:rsidRPr="00DE3647" w:rsidRDefault="004557B4" w:rsidP="006170C7">
            <w:pPr>
              <w:pStyle w:val="TableParagraph"/>
              <w:spacing w:before="128"/>
              <w:jc w:val="left"/>
              <w:rPr>
                <w:b/>
                <w:sz w:val="28"/>
                <w:szCs w:val="28"/>
              </w:rPr>
            </w:pPr>
          </w:p>
          <w:p w14:paraId="0C49E79E" w14:textId="30770BC4"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A475E29" w14:textId="77777777" w:rsidR="004557B4" w:rsidRPr="00DE3647" w:rsidRDefault="004557B4" w:rsidP="006170C7">
            <w:pPr>
              <w:rPr>
                <w:spacing w:val="-10"/>
                <w:sz w:val="28"/>
                <w:szCs w:val="28"/>
              </w:rPr>
            </w:pPr>
          </w:p>
        </w:tc>
        <w:tc>
          <w:tcPr>
            <w:tcW w:w="2092" w:type="dxa"/>
            <w:gridSpan w:val="2"/>
          </w:tcPr>
          <w:p w14:paraId="0C555B39" w14:textId="77777777" w:rsidR="004557B4" w:rsidRPr="00DE3647" w:rsidRDefault="004557B4" w:rsidP="006170C7">
            <w:pPr>
              <w:pStyle w:val="TableParagraph"/>
              <w:spacing w:before="128"/>
              <w:ind w:left="76"/>
              <w:jc w:val="left"/>
              <w:rPr>
                <w:b/>
                <w:sz w:val="28"/>
                <w:szCs w:val="28"/>
              </w:rPr>
            </w:pPr>
          </w:p>
          <w:p w14:paraId="6EF4027D" w14:textId="2B30CFAE" w:rsidR="004557B4" w:rsidRPr="00DE3647" w:rsidRDefault="004557B4" w:rsidP="006170C7">
            <w:pPr>
              <w:pStyle w:val="TableParagraph"/>
              <w:spacing w:before="130"/>
              <w:ind w:left="76"/>
              <w:jc w:val="left"/>
              <w:rPr>
                <w:spacing w:val="-2"/>
                <w:sz w:val="28"/>
                <w:szCs w:val="28"/>
              </w:rPr>
            </w:pPr>
            <w:r w:rsidRPr="00DE3647">
              <w:rPr>
                <w:spacing w:val="-2"/>
                <w:sz w:val="28"/>
                <w:szCs w:val="28"/>
              </w:rPr>
              <w:t>1.003888</w:t>
            </w:r>
            <w:r w:rsidRPr="00DE3647">
              <w:rPr>
                <w:color w:val="000000"/>
                <w:sz w:val="28"/>
                <w:szCs w:val="28"/>
              </w:rPr>
              <w:t>.H50</w:t>
            </w:r>
          </w:p>
        </w:tc>
        <w:tc>
          <w:tcPr>
            <w:tcW w:w="3171" w:type="dxa"/>
            <w:gridSpan w:val="2"/>
            <w:vAlign w:val="bottom"/>
          </w:tcPr>
          <w:p w14:paraId="22106D13" w14:textId="77777777" w:rsidR="004557B4" w:rsidRPr="00DE3647" w:rsidRDefault="004557B4" w:rsidP="006170C7">
            <w:pPr>
              <w:rPr>
                <w:sz w:val="28"/>
                <w:szCs w:val="28"/>
              </w:rPr>
            </w:pPr>
          </w:p>
        </w:tc>
      </w:tr>
      <w:tr w:rsidR="004557B4" w:rsidRPr="00DE3647" w14:paraId="2784D57A" w14:textId="77777777" w:rsidTr="00C25421">
        <w:trPr>
          <w:trHeight w:val="50"/>
        </w:trPr>
        <w:tc>
          <w:tcPr>
            <w:tcW w:w="852" w:type="dxa"/>
            <w:vAlign w:val="center"/>
          </w:tcPr>
          <w:p w14:paraId="2F52792A" w14:textId="77777777" w:rsidR="004557B4" w:rsidRPr="00DE3647" w:rsidRDefault="004557B4" w:rsidP="006170C7">
            <w:pPr>
              <w:ind w:left="227"/>
              <w:rPr>
                <w:color w:val="000000" w:themeColor="text1"/>
                <w:sz w:val="28"/>
                <w:szCs w:val="28"/>
              </w:rPr>
            </w:pPr>
          </w:p>
        </w:tc>
        <w:tc>
          <w:tcPr>
            <w:tcW w:w="6828" w:type="dxa"/>
          </w:tcPr>
          <w:p w14:paraId="09FEF9CE" w14:textId="4AD40012" w:rsidR="004557B4" w:rsidRPr="00DE3647" w:rsidRDefault="004557B4" w:rsidP="006170C7">
            <w:pPr>
              <w:pStyle w:val="TableParagraph"/>
              <w:ind w:left="39" w:right="98" w:hanging="39"/>
              <w:jc w:val="left"/>
              <w:rPr>
                <w:sz w:val="28"/>
                <w:szCs w:val="28"/>
              </w:rPr>
            </w:pPr>
            <w:r w:rsidRPr="00DE3647">
              <w:rPr>
                <w:sz w:val="28"/>
                <w:szCs w:val="28"/>
              </w:rPr>
              <w:t>LĨNH VỰC XUẤT BẢN, IN VÀ PHÁT HÀNH</w:t>
            </w:r>
          </w:p>
        </w:tc>
        <w:tc>
          <w:tcPr>
            <w:tcW w:w="916" w:type="dxa"/>
          </w:tcPr>
          <w:p w14:paraId="15C21A7F" w14:textId="77777777" w:rsidR="004557B4" w:rsidRPr="00DE3647" w:rsidRDefault="004557B4" w:rsidP="006170C7">
            <w:pPr>
              <w:pStyle w:val="TableParagraph"/>
              <w:spacing w:before="130"/>
              <w:ind w:left="312"/>
              <w:jc w:val="left"/>
              <w:rPr>
                <w:spacing w:val="-10"/>
                <w:sz w:val="28"/>
                <w:szCs w:val="28"/>
              </w:rPr>
            </w:pPr>
          </w:p>
        </w:tc>
        <w:tc>
          <w:tcPr>
            <w:tcW w:w="884" w:type="dxa"/>
          </w:tcPr>
          <w:p w14:paraId="527F38A0" w14:textId="77777777" w:rsidR="004557B4" w:rsidRPr="00DE3647" w:rsidRDefault="004557B4" w:rsidP="006170C7">
            <w:pPr>
              <w:rPr>
                <w:spacing w:val="-10"/>
                <w:sz w:val="28"/>
                <w:szCs w:val="28"/>
              </w:rPr>
            </w:pPr>
          </w:p>
        </w:tc>
        <w:tc>
          <w:tcPr>
            <w:tcW w:w="2092" w:type="dxa"/>
            <w:gridSpan w:val="2"/>
          </w:tcPr>
          <w:p w14:paraId="75AC3EB1" w14:textId="77777777" w:rsidR="004557B4" w:rsidRPr="00DE3647" w:rsidRDefault="004557B4" w:rsidP="006170C7">
            <w:pPr>
              <w:pStyle w:val="TableParagraph"/>
              <w:spacing w:before="130"/>
              <w:ind w:left="76"/>
              <w:jc w:val="left"/>
              <w:rPr>
                <w:spacing w:val="-2"/>
                <w:sz w:val="28"/>
                <w:szCs w:val="28"/>
              </w:rPr>
            </w:pPr>
          </w:p>
        </w:tc>
        <w:tc>
          <w:tcPr>
            <w:tcW w:w="3171" w:type="dxa"/>
            <w:gridSpan w:val="2"/>
            <w:vAlign w:val="bottom"/>
          </w:tcPr>
          <w:p w14:paraId="6BEE1412" w14:textId="0B8AD48C" w:rsidR="004557B4" w:rsidRPr="00DE3647" w:rsidRDefault="004557B4" w:rsidP="006170C7">
            <w:pPr>
              <w:rPr>
                <w:sz w:val="28"/>
                <w:szCs w:val="28"/>
              </w:rPr>
            </w:pPr>
          </w:p>
        </w:tc>
      </w:tr>
      <w:tr w:rsidR="004557B4" w:rsidRPr="00DE3647" w14:paraId="1696A83A" w14:textId="77777777" w:rsidTr="00C25421">
        <w:trPr>
          <w:trHeight w:val="50"/>
        </w:trPr>
        <w:tc>
          <w:tcPr>
            <w:tcW w:w="852" w:type="dxa"/>
            <w:vAlign w:val="center"/>
          </w:tcPr>
          <w:p w14:paraId="3B1FD609"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F62DE73" w14:textId="3A4CE365" w:rsidR="004557B4" w:rsidRPr="00DE3647" w:rsidRDefault="004557B4" w:rsidP="006170C7">
            <w:pPr>
              <w:pStyle w:val="TableParagraph"/>
              <w:ind w:left="39" w:right="98" w:hanging="39"/>
              <w:jc w:val="left"/>
              <w:rPr>
                <w:sz w:val="28"/>
                <w:szCs w:val="28"/>
              </w:rPr>
            </w:pPr>
            <w:r w:rsidRPr="00DE3647">
              <w:rPr>
                <w:sz w:val="28"/>
                <w:szCs w:val="28"/>
              </w:rPr>
              <w:t>Thủ tục cấp giấy phép hoạt động in xuất bản phẩm</w:t>
            </w:r>
          </w:p>
        </w:tc>
        <w:tc>
          <w:tcPr>
            <w:tcW w:w="916" w:type="dxa"/>
          </w:tcPr>
          <w:p w14:paraId="1EFCD10C" w14:textId="620B2562"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63EC8915" w14:textId="77777777" w:rsidR="004557B4" w:rsidRPr="00DE3647" w:rsidRDefault="004557B4" w:rsidP="006170C7">
            <w:pPr>
              <w:rPr>
                <w:spacing w:val="-10"/>
                <w:sz w:val="28"/>
                <w:szCs w:val="28"/>
              </w:rPr>
            </w:pPr>
          </w:p>
        </w:tc>
        <w:tc>
          <w:tcPr>
            <w:tcW w:w="2092" w:type="dxa"/>
            <w:gridSpan w:val="2"/>
          </w:tcPr>
          <w:p w14:paraId="0453CEAA" w14:textId="0A9C18EF" w:rsidR="004557B4" w:rsidRPr="00DE3647" w:rsidRDefault="004557B4" w:rsidP="006170C7">
            <w:pPr>
              <w:pStyle w:val="TableParagraph"/>
              <w:spacing w:before="130"/>
              <w:ind w:left="76"/>
              <w:jc w:val="left"/>
              <w:rPr>
                <w:spacing w:val="-2"/>
                <w:sz w:val="28"/>
                <w:szCs w:val="28"/>
              </w:rPr>
            </w:pPr>
            <w:r w:rsidRPr="00DE3647">
              <w:rPr>
                <w:spacing w:val="-2"/>
                <w:sz w:val="28"/>
                <w:szCs w:val="28"/>
              </w:rPr>
              <w:t>2.001594</w:t>
            </w:r>
            <w:r w:rsidRPr="00DE3647">
              <w:rPr>
                <w:color w:val="000000"/>
                <w:sz w:val="28"/>
                <w:szCs w:val="28"/>
              </w:rPr>
              <w:t>.H50</w:t>
            </w:r>
          </w:p>
        </w:tc>
        <w:tc>
          <w:tcPr>
            <w:tcW w:w="3171" w:type="dxa"/>
            <w:gridSpan w:val="2"/>
            <w:vAlign w:val="bottom"/>
          </w:tcPr>
          <w:p w14:paraId="1E2BEFAE" w14:textId="6808C657" w:rsidR="004557B4" w:rsidRPr="00DE3647" w:rsidRDefault="004557B4" w:rsidP="006170C7">
            <w:pPr>
              <w:rPr>
                <w:sz w:val="28"/>
                <w:szCs w:val="28"/>
              </w:rPr>
            </w:pPr>
          </w:p>
        </w:tc>
      </w:tr>
      <w:tr w:rsidR="004557B4" w:rsidRPr="00DE3647" w14:paraId="7A22CED7" w14:textId="77777777" w:rsidTr="00C25421">
        <w:trPr>
          <w:trHeight w:val="50"/>
        </w:trPr>
        <w:tc>
          <w:tcPr>
            <w:tcW w:w="852" w:type="dxa"/>
            <w:vAlign w:val="center"/>
          </w:tcPr>
          <w:p w14:paraId="6CD559A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FDD57AC" w14:textId="7F53407C" w:rsidR="004557B4" w:rsidRPr="00DE3647" w:rsidRDefault="004557B4" w:rsidP="006170C7">
            <w:pPr>
              <w:pStyle w:val="TableParagraph"/>
              <w:ind w:left="39" w:right="98" w:hanging="39"/>
              <w:jc w:val="left"/>
              <w:rPr>
                <w:sz w:val="28"/>
                <w:szCs w:val="28"/>
              </w:rPr>
            </w:pPr>
            <w:r w:rsidRPr="00DE3647">
              <w:rPr>
                <w:sz w:val="28"/>
                <w:szCs w:val="28"/>
              </w:rPr>
              <w:t>Thủ tục cấp đổi giấy phép hoạt động in xuất bản phẩm</w:t>
            </w:r>
          </w:p>
        </w:tc>
        <w:tc>
          <w:tcPr>
            <w:tcW w:w="916" w:type="dxa"/>
          </w:tcPr>
          <w:p w14:paraId="797952FF" w14:textId="60A60FDE"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E7207F5" w14:textId="77777777" w:rsidR="004557B4" w:rsidRPr="00DE3647" w:rsidRDefault="004557B4" w:rsidP="006170C7">
            <w:pPr>
              <w:rPr>
                <w:spacing w:val="-10"/>
                <w:sz w:val="28"/>
                <w:szCs w:val="28"/>
              </w:rPr>
            </w:pPr>
          </w:p>
        </w:tc>
        <w:tc>
          <w:tcPr>
            <w:tcW w:w="2092" w:type="dxa"/>
            <w:gridSpan w:val="2"/>
          </w:tcPr>
          <w:p w14:paraId="37A81DA4" w14:textId="217550AF" w:rsidR="004557B4" w:rsidRPr="00DE3647" w:rsidRDefault="004557B4" w:rsidP="006170C7">
            <w:pPr>
              <w:pStyle w:val="TableParagraph"/>
              <w:spacing w:before="130"/>
              <w:ind w:left="76"/>
              <w:jc w:val="left"/>
              <w:rPr>
                <w:spacing w:val="-2"/>
                <w:sz w:val="28"/>
                <w:szCs w:val="28"/>
              </w:rPr>
            </w:pPr>
            <w:r w:rsidRPr="00DE3647">
              <w:rPr>
                <w:spacing w:val="-2"/>
                <w:sz w:val="28"/>
                <w:szCs w:val="28"/>
              </w:rPr>
              <w:t>1.003729</w:t>
            </w:r>
            <w:r w:rsidRPr="00DE3647">
              <w:rPr>
                <w:color w:val="000000"/>
                <w:sz w:val="28"/>
                <w:szCs w:val="28"/>
              </w:rPr>
              <w:t>.H50</w:t>
            </w:r>
          </w:p>
        </w:tc>
        <w:tc>
          <w:tcPr>
            <w:tcW w:w="3171" w:type="dxa"/>
            <w:gridSpan w:val="2"/>
            <w:vAlign w:val="bottom"/>
          </w:tcPr>
          <w:p w14:paraId="4785FC09" w14:textId="33ADDC63" w:rsidR="004557B4" w:rsidRPr="00DE3647" w:rsidRDefault="004557B4" w:rsidP="006170C7">
            <w:pPr>
              <w:rPr>
                <w:sz w:val="28"/>
                <w:szCs w:val="28"/>
              </w:rPr>
            </w:pPr>
          </w:p>
        </w:tc>
      </w:tr>
      <w:tr w:rsidR="004557B4" w:rsidRPr="00DE3647" w14:paraId="1037E3B8" w14:textId="77777777" w:rsidTr="00C25421">
        <w:trPr>
          <w:trHeight w:val="50"/>
        </w:trPr>
        <w:tc>
          <w:tcPr>
            <w:tcW w:w="852" w:type="dxa"/>
            <w:vAlign w:val="center"/>
          </w:tcPr>
          <w:p w14:paraId="34DC86FF"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B33C513" w14:textId="53ACB109" w:rsidR="004557B4" w:rsidRPr="00DE3647" w:rsidRDefault="004557B4" w:rsidP="006170C7">
            <w:pPr>
              <w:pStyle w:val="TableParagraph"/>
              <w:ind w:left="39" w:right="98" w:hanging="39"/>
              <w:jc w:val="left"/>
              <w:rPr>
                <w:sz w:val="28"/>
                <w:szCs w:val="28"/>
              </w:rPr>
            </w:pPr>
            <w:r w:rsidRPr="00DE3647">
              <w:rPr>
                <w:sz w:val="28"/>
                <w:szCs w:val="28"/>
              </w:rPr>
              <w:t>Thủ tục cấp lại giấy phép hoạt động in xuất bản phẩm</w:t>
            </w:r>
          </w:p>
        </w:tc>
        <w:tc>
          <w:tcPr>
            <w:tcW w:w="916" w:type="dxa"/>
          </w:tcPr>
          <w:p w14:paraId="5C1C149C" w14:textId="5DBBADBC"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C4F930B" w14:textId="77777777" w:rsidR="004557B4" w:rsidRPr="00DE3647" w:rsidRDefault="004557B4" w:rsidP="006170C7">
            <w:pPr>
              <w:rPr>
                <w:spacing w:val="-10"/>
                <w:sz w:val="28"/>
                <w:szCs w:val="28"/>
              </w:rPr>
            </w:pPr>
          </w:p>
        </w:tc>
        <w:tc>
          <w:tcPr>
            <w:tcW w:w="2092" w:type="dxa"/>
            <w:gridSpan w:val="2"/>
          </w:tcPr>
          <w:p w14:paraId="53C8D5D3" w14:textId="2CA50478" w:rsidR="004557B4" w:rsidRPr="00DE3647" w:rsidRDefault="004557B4" w:rsidP="006170C7">
            <w:pPr>
              <w:pStyle w:val="TableParagraph"/>
              <w:spacing w:before="130"/>
              <w:ind w:left="76"/>
              <w:jc w:val="left"/>
              <w:rPr>
                <w:spacing w:val="-2"/>
                <w:sz w:val="28"/>
                <w:szCs w:val="28"/>
              </w:rPr>
            </w:pPr>
            <w:r w:rsidRPr="00DE3647">
              <w:rPr>
                <w:spacing w:val="-2"/>
                <w:sz w:val="28"/>
                <w:szCs w:val="28"/>
              </w:rPr>
              <w:t>2.001584</w:t>
            </w:r>
            <w:r w:rsidRPr="00DE3647">
              <w:rPr>
                <w:color w:val="000000"/>
                <w:sz w:val="28"/>
                <w:szCs w:val="28"/>
              </w:rPr>
              <w:t>.H50</w:t>
            </w:r>
          </w:p>
        </w:tc>
        <w:tc>
          <w:tcPr>
            <w:tcW w:w="3171" w:type="dxa"/>
            <w:gridSpan w:val="2"/>
            <w:vAlign w:val="bottom"/>
          </w:tcPr>
          <w:p w14:paraId="5ABFEEC5" w14:textId="2FEC8135" w:rsidR="004557B4" w:rsidRPr="00DE3647" w:rsidRDefault="004557B4" w:rsidP="006170C7">
            <w:pPr>
              <w:rPr>
                <w:sz w:val="28"/>
                <w:szCs w:val="28"/>
              </w:rPr>
            </w:pPr>
          </w:p>
        </w:tc>
      </w:tr>
      <w:tr w:rsidR="004557B4" w:rsidRPr="00DE3647" w14:paraId="7B8149B1" w14:textId="77777777" w:rsidTr="00C25421">
        <w:trPr>
          <w:trHeight w:val="50"/>
        </w:trPr>
        <w:tc>
          <w:tcPr>
            <w:tcW w:w="852" w:type="dxa"/>
            <w:vAlign w:val="center"/>
          </w:tcPr>
          <w:p w14:paraId="5B28C648"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64BAA1F" w14:textId="4A772AB3" w:rsidR="004557B4" w:rsidRPr="00DE3647" w:rsidRDefault="004557B4" w:rsidP="006170C7">
            <w:pPr>
              <w:pStyle w:val="TableParagraph"/>
              <w:ind w:left="39" w:right="98" w:hanging="39"/>
              <w:jc w:val="left"/>
              <w:rPr>
                <w:sz w:val="28"/>
                <w:szCs w:val="28"/>
              </w:rPr>
            </w:pPr>
            <w:r w:rsidRPr="00DE3647">
              <w:rPr>
                <w:sz w:val="28"/>
                <w:szCs w:val="28"/>
              </w:rPr>
              <w:t>Thủ tục cấp giấy phép in gia công xuất bản phẩm cho nước ngoài</w:t>
            </w:r>
          </w:p>
        </w:tc>
        <w:tc>
          <w:tcPr>
            <w:tcW w:w="916" w:type="dxa"/>
          </w:tcPr>
          <w:p w14:paraId="5FCA4BAA" w14:textId="0404E95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6EC5A1E1" w14:textId="77777777" w:rsidR="004557B4" w:rsidRPr="00DE3647" w:rsidRDefault="004557B4" w:rsidP="006170C7">
            <w:pPr>
              <w:rPr>
                <w:spacing w:val="-10"/>
                <w:sz w:val="28"/>
                <w:szCs w:val="28"/>
              </w:rPr>
            </w:pPr>
          </w:p>
        </w:tc>
        <w:tc>
          <w:tcPr>
            <w:tcW w:w="2092" w:type="dxa"/>
            <w:gridSpan w:val="2"/>
          </w:tcPr>
          <w:p w14:paraId="2EE02EDF" w14:textId="51A94097" w:rsidR="004557B4" w:rsidRPr="00DE3647" w:rsidRDefault="004557B4" w:rsidP="006170C7">
            <w:pPr>
              <w:pStyle w:val="TableParagraph"/>
              <w:spacing w:before="130"/>
              <w:ind w:left="76"/>
              <w:jc w:val="left"/>
              <w:rPr>
                <w:spacing w:val="-2"/>
                <w:sz w:val="28"/>
                <w:szCs w:val="28"/>
              </w:rPr>
            </w:pPr>
            <w:r w:rsidRPr="00DE3647">
              <w:rPr>
                <w:spacing w:val="-2"/>
                <w:sz w:val="28"/>
                <w:szCs w:val="28"/>
              </w:rPr>
              <w:t>2.001564</w:t>
            </w:r>
            <w:r w:rsidRPr="00DE3647">
              <w:rPr>
                <w:color w:val="000000"/>
                <w:sz w:val="28"/>
                <w:szCs w:val="28"/>
              </w:rPr>
              <w:t>.H50</w:t>
            </w:r>
          </w:p>
        </w:tc>
        <w:tc>
          <w:tcPr>
            <w:tcW w:w="3171" w:type="dxa"/>
            <w:gridSpan w:val="2"/>
            <w:vAlign w:val="bottom"/>
          </w:tcPr>
          <w:p w14:paraId="6972FDD8" w14:textId="77777777" w:rsidR="004557B4" w:rsidRPr="00DE3647" w:rsidRDefault="004557B4" w:rsidP="006170C7">
            <w:pPr>
              <w:rPr>
                <w:sz w:val="28"/>
                <w:szCs w:val="28"/>
              </w:rPr>
            </w:pPr>
          </w:p>
        </w:tc>
      </w:tr>
      <w:tr w:rsidR="004557B4" w:rsidRPr="00DE3647" w14:paraId="6C068419" w14:textId="77777777" w:rsidTr="00C25421">
        <w:trPr>
          <w:trHeight w:val="50"/>
        </w:trPr>
        <w:tc>
          <w:tcPr>
            <w:tcW w:w="852" w:type="dxa"/>
            <w:vAlign w:val="center"/>
          </w:tcPr>
          <w:p w14:paraId="736EB17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89C1D4A" w14:textId="58ADE2A7" w:rsidR="004557B4" w:rsidRPr="00DE3647" w:rsidRDefault="004557B4" w:rsidP="006170C7">
            <w:pPr>
              <w:pStyle w:val="TableParagraph"/>
              <w:ind w:left="39" w:right="98" w:hanging="39"/>
              <w:jc w:val="left"/>
              <w:rPr>
                <w:sz w:val="28"/>
                <w:szCs w:val="28"/>
              </w:rPr>
            </w:pPr>
            <w:r w:rsidRPr="00DE3647">
              <w:rPr>
                <w:sz w:val="28"/>
                <w:szCs w:val="28"/>
              </w:rPr>
              <w:t>Thủ tục cấp giấy phép xuất bản tài liệukhông kinh doanh</w:t>
            </w:r>
          </w:p>
        </w:tc>
        <w:tc>
          <w:tcPr>
            <w:tcW w:w="916" w:type="dxa"/>
          </w:tcPr>
          <w:p w14:paraId="181C9D17" w14:textId="4B7801CC"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CC342EA" w14:textId="77777777" w:rsidR="004557B4" w:rsidRPr="00DE3647" w:rsidRDefault="004557B4" w:rsidP="006170C7">
            <w:pPr>
              <w:rPr>
                <w:spacing w:val="-10"/>
                <w:sz w:val="28"/>
                <w:szCs w:val="28"/>
              </w:rPr>
            </w:pPr>
          </w:p>
        </w:tc>
        <w:tc>
          <w:tcPr>
            <w:tcW w:w="2092" w:type="dxa"/>
            <w:gridSpan w:val="2"/>
          </w:tcPr>
          <w:p w14:paraId="09EAD065" w14:textId="651FC841" w:rsidR="004557B4" w:rsidRPr="00DE3647" w:rsidRDefault="004557B4" w:rsidP="006170C7">
            <w:pPr>
              <w:pStyle w:val="TableParagraph"/>
              <w:spacing w:before="130"/>
              <w:ind w:left="76"/>
              <w:jc w:val="left"/>
              <w:rPr>
                <w:spacing w:val="-2"/>
                <w:sz w:val="28"/>
                <w:szCs w:val="28"/>
              </w:rPr>
            </w:pPr>
            <w:r w:rsidRPr="00DE3647">
              <w:rPr>
                <w:spacing w:val="-2"/>
                <w:sz w:val="28"/>
                <w:szCs w:val="28"/>
              </w:rPr>
              <w:t>1.003868</w:t>
            </w:r>
            <w:r w:rsidRPr="00DE3647">
              <w:rPr>
                <w:color w:val="000000"/>
                <w:sz w:val="28"/>
                <w:szCs w:val="28"/>
              </w:rPr>
              <w:t>.H50</w:t>
            </w:r>
          </w:p>
        </w:tc>
        <w:tc>
          <w:tcPr>
            <w:tcW w:w="3171" w:type="dxa"/>
            <w:gridSpan w:val="2"/>
            <w:vAlign w:val="bottom"/>
          </w:tcPr>
          <w:p w14:paraId="10496DD0" w14:textId="1F258D6C" w:rsidR="004557B4" w:rsidRPr="00DE3647" w:rsidRDefault="004557B4" w:rsidP="006170C7">
            <w:pPr>
              <w:rPr>
                <w:sz w:val="28"/>
                <w:szCs w:val="28"/>
              </w:rPr>
            </w:pPr>
          </w:p>
        </w:tc>
      </w:tr>
      <w:tr w:rsidR="004557B4" w:rsidRPr="00DE3647" w14:paraId="2E51CFDE" w14:textId="77777777" w:rsidTr="00C25421">
        <w:trPr>
          <w:trHeight w:val="50"/>
        </w:trPr>
        <w:tc>
          <w:tcPr>
            <w:tcW w:w="852" w:type="dxa"/>
            <w:vAlign w:val="center"/>
          </w:tcPr>
          <w:p w14:paraId="10B34E99"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9DAFF00" w14:textId="368B9300" w:rsidR="004557B4" w:rsidRPr="00DE3647" w:rsidRDefault="004557B4" w:rsidP="006170C7">
            <w:pPr>
              <w:pStyle w:val="TableParagraph"/>
              <w:ind w:left="39" w:right="98" w:hanging="39"/>
              <w:jc w:val="left"/>
              <w:rPr>
                <w:sz w:val="28"/>
                <w:szCs w:val="28"/>
              </w:rPr>
            </w:pPr>
            <w:r w:rsidRPr="00DE3647">
              <w:rPr>
                <w:sz w:val="28"/>
                <w:szCs w:val="28"/>
              </w:rPr>
              <w:t>Thủ tục cấp giấy phép nhập khẩu xuất bản phẩm không kinh doanh</w:t>
            </w:r>
          </w:p>
        </w:tc>
        <w:tc>
          <w:tcPr>
            <w:tcW w:w="916" w:type="dxa"/>
          </w:tcPr>
          <w:p w14:paraId="71757E69" w14:textId="55E9D77C"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37F7310" w14:textId="77777777" w:rsidR="004557B4" w:rsidRPr="00DE3647" w:rsidRDefault="004557B4" w:rsidP="006170C7">
            <w:pPr>
              <w:rPr>
                <w:spacing w:val="-10"/>
                <w:sz w:val="28"/>
                <w:szCs w:val="28"/>
              </w:rPr>
            </w:pPr>
          </w:p>
        </w:tc>
        <w:tc>
          <w:tcPr>
            <w:tcW w:w="2092" w:type="dxa"/>
            <w:gridSpan w:val="2"/>
          </w:tcPr>
          <w:p w14:paraId="0B6DFC77" w14:textId="0F5258EE" w:rsidR="004557B4" w:rsidRPr="00DE3647" w:rsidRDefault="004557B4" w:rsidP="006170C7">
            <w:pPr>
              <w:pStyle w:val="TableParagraph"/>
              <w:spacing w:before="130"/>
              <w:ind w:left="76"/>
              <w:jc w:val="left"/>
              <w:rPr>
                <w:spacing w:val="-2"/>
                <w:sz w:val="28"/>
                <w:szCs w:val="28"/>
              </w:rPr>
            </w:pPr>
            <w:r w:rsidRPr="00DE3647">
              <w:rPr>
                <w:spacing w:val="-2"/>
                <w:sz w:val="28"/>
                <w:szCs w:val="28"/>
              </w:rPr>
              <w:t>1.003725</w:t>
            </w:r>
            <w:r w:rsidRPr="00DE3647">
              <w:rPr>
                <w:color w:val="000000"/>
                <w:sz w:val="28"/>
                <w:szCs w:val="28"/>
              </w:rPr>
              <w:t>.H50</w:t>
            </w:r>
          </w:p>
        </w:tc>
        <w:tc>
          <w:tcPr>
            <w:tcW w:w="3171" w:type="dxa"/>
            <w:gridSpan w:val="2"/>
            <w:vAlign w:val="bottom"/>
          </w:tcPr>
          <w:p w14:paraId="157B17EE" w14:textId="77777777" w:rsidR="004557B4" w:rsidRPr="00DE3647" w:rsidRDefault="004557B4" w:rsidP="006170C7">
            <w:pPr>
              <w:rPr>
                <w:sz w:val="28"/>
                <w:szCs w:val="28"/>
              </w:rPr>
            </w:pPr>
          </w:p>
        </w:tc>
      </w:tr>
      <w:tr w:rsidR="004557B4" w:rsidRPr="00DE3647" w14:paraId="07E7113D" w14:textId="77777777" w:rsidTr="00C25421">
        <w:trPr>
          <w:trHeight w:val="50"/>
        </w:trPr>
        <w:tc>
          <w:tcPr>
            <w:tcW w:w="852" w:type="dxa"/>
            <w:vAlign w:val="center"/>
          </w:tcPr>
          <w:p w14:paraId="3324F56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BE6692D" w14:textId="468CF893" w:rsidR="004557B4" w:rsidRPr="00DE3647" w:rsidRDefault="004557B4" w:rsidP="006170C7">
            <w:pPr>
              <w:pStyle w:val="TableParagraph"/>
              <w:ind w:left="39" w:right="98" w:hanging="39"/>
              <w:jc w:val="left"/>
              <w:rPr>
                <w:sz w:val="28"/>
                <w:szCs w:val="28"/>
              </w:rPr>
            </w:pPr>
            <w:r w:rsidRPr="00DE3647">
              <w:rPr>
                <w:sz w:val="28"/>
                <w:szCs w:val="28"/>
              </w:rPr>
              <w:t>Thủ tục cấp giấy phép hoạt động in</w:t>
            </w:r>
          </w:p>
        </w:tc>
        <w:tc>
          <w:tcPr>
            <w:tcW w:w="916" w:type="dxa"/>
          </w:tcPr>
          <w:p w14:paraId="415D9C25" w14:textId="06FC8ADD"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F3C0524" w14:textId="77777777" w:rsidR="004557B4" w:rsidRPr="00DE3647" w:rsidRDefault="004557B4" w:rsidP="006170C7">
            <w:pPr>
              <w:rPr>
                <w:spacing w:val="-10"/>
                <w:sz w:val="28"/>
                <w:szCs w:val="28"/>
              </w:rPr>
            </w:pPr>
          </w:p>
        </w:tc>
        <w:tc>
          <w:tcPr>
            <w:tcW w:w="2092" w:type="dxa"/>
            <w:gridSpan w:val="2"/>
          </w:tcPr>
          <w:p w14:paraId="7C9E1DC7" w14:textId="652A6AD7" w:rsidR="004557B4" w:rsidRPr="00DE3647" w:rsidRDefault="004557B4" w:rsidP="006170C7">
            <w:pPr>
              <w:pStyle w:val="TableParagraph"/>
              <w:spacing w:before="130"/>
              <w:ind w:left="76"/>
              <w:jc w:val="left"/>
              <w:rPr>
                <w:spacing w:val="-2"/>
                <w:sz w:val="28"/>
                <w:szCs w:val="28"/>
              </w:rPr>
            </w:pPr>
            <w:r w:rsidRPr="00DE3647">
              <w:rPr>
                <w:spacing w:val="-2"/>
                <w:sz w:val="28"/>
                <w:szCs w:val="28"/>
              </w:rPr>
              <w:t>1.004153</w:t>
            </w:r>
            <w:r w:rsidRPr="00DE3647">
              <w:rPr>
                <w:color w:val="000000"/>
                <w:sz w:val="28"/>
                <w:szCs w:val="28"/>
              </w:rPr>
              <w:t>.H50</w:t>
            </w:r>
          </w:p>
        </w:tc>
        <w:tc>
          <w:tcPr>
            <w:tcW w:w="3171" w:type="dxa"/>
            <w:gridSpan w:val="2"/>
            <w:vAlign w:val="bottom"/>
          </w:tcPr>
          <w:p w14:paraId="58E9441E" w14:textId="7EAF206D" w:rsidR="004557B4" w:rsidRPr="00DE3647" w:rsidRDefault="004557B4" w:rsidP="006170C7">
            <w:pPr>
              <w:rPr>
                <w:sz w:val="28"/>
                <w:szCs w:val="28"/>
              </w:rPr>
            </w:pPr>
          </w:p>
        </w:tc>
      </w:tr>
      <w:tr w:rsidR="004557B4" w:rsidRPr="00DE3647" w14:paraId="1FA9A140" w14:textId="77777777" w:rsidTr="00C25421">
        <w:trPr>
          <w:trHeight w:val="50"/>
        </w:trPr>
        <w:tc>
          <w:tcPr>
            <w:tcW w:w="852" w:type="dxa"/>
            <w:vAlign w:val="center"/>
          </w:tcPr>
          <w:p w14:paraId="5F96FB0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E291B60" w14:textId="499BCB2C" w:rsidR="004557B4" w:rsidRPr="00DE3647" w:rsidRDefault="004557B4" w:rsidP="006170C7">
            <w:pPr>
              <w:pStyle w:val="TableParagraph"/>
              <w:ind w:left="39" w:right="98" w:hanging="39"/>
              <w:jc w:val="left"/>
              <w:rPr>
                <w:sz w:val="28"/>
                <w:szCs w:val="28"/>
              </w:rPr>
            </w:pPr>
            <w:r w:rsidRPr="00DE3647">
              <w:rPr>
                <w:sz w:val="28"/>
                <w:szCs w:val="28"/>
              </w:rPr>
              <w:t>Thủ tục cấp lại giấy phép hoạt động in</w:t>
            </w:r>
          </w:p>
        </w:tc>
        <w:tc>
          <w:tcPr>
            <w:tcW w:w="916" w:type="dxa"/>
          </w:tcPr>
          <w:p w14:paraId="4A0C17ED" w14:textId="2167F97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CFEC812" w14:textId="77777777" w:rsidR="004557B4" w:rsidRPr="00DE3647" w:rsidRDefault="004557B4" w:rsidP="006170C7">
            <w:pPr>
              <w:rPr>
                <w:spacing w:val="-10"/>
                <w:sz w:val="28"/>
                <w:szCs w:val="28"/>
              </w:rPr>
            </w:pPr>
          </w:p>
        </w:tc>
        <w:tc>
          <w:tcPr>
            <w:tcW w:w="2092" w:type="dxa"/>
            <w:gridSpan w:val="2"/>
          </w:tcPr>
          <w:p w14:paraId="654E46BC" w14:textId="2751A5C7" w:rsidR="004557B4" w:rsidRPr="00DE3647" w:rsidRDefault="004557B4" w:rsidP="006170C7">
            <w:pPr>
              <w:pStyle w:val="TableParagraph"/>
              <w:spacing w:before="130"/>
              <w:ind w:left="76"/>
              <w:jc w:val="left"/>
              <w:rPr>
                <w:spacing w:val="-2"/>
                <w:sz w:val="28"/>
                <w:szCs w:val="28"/>
              </w:rPr>
            </w:pPr>
            <w:r w:rsidRPr="00DE3647">
              <w:rPr>
                <w:spacing w:val="-2"/>
                <w:sz w:val="28"/>
                <w:szCs w:val="28"/>
              </w:rPr>
              <w:t>2.001744</w:t>
            </w:r>
            <w:r w:rsidRPr="00DE3647">
              <w:rPr>
                <w:color w:val="000000"/>
                <w:sz w:val="28"/>
                <w:szCs w:val="28"/>
              </w:rPr>
              <w:t>.H50</w:t>
            </w:r>
          </w:p>
        </w:tc>
        <w:tc>
          <w:tcPr>
            <w:tcW w:w="3171" w:type="dxa"/>
            <w:gridSpan w:val="2"/>
            <w:vAlign w:val="bottom"/>
          </w:tcPr>
          <w:p w14:paraId="06FC7F3B" w14:textId="1F7BFEA5" w:rsidR="004557B4" w:rsidRPr="00DE3647" w:rsidRDefault="004557B4" w:rsidP="006170C7">
            <w:pPr>
              <w:rPr>
                <w:sz w:val="28"/>
                <w:szCs w:val="28"/>
              </w:rPr>
            </w:pPr>
          </w:p>
        </w:tc>
      </w:tr>
      <w:tr w:rsidR="004557B4" w:rsidRPr="00DE3647" w14:paraId="261ED73E" w14:textId="77777777" w:rsidTr="00C25421">
        <w:trPr>
          <w:trHeight w:val="50"/>
        </w:trPr>
        <w:tc>
          <w:tcPr>
            <w:tcW w:w="852" w:type="dxa"/>
            <w:vAlign w:val="center"/>
          </w:tcPr>
          <w:p w14:paraId="254D70D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6EE1A68" w14:textId="6ECD1773" w:rsidR="004557B4" w:rsidRPr="00DE3647" w:rsidRDefault="004557B4" w:rsidP="006170C7">
            <w:pPr>
              <w:pStyle w:val="TableParagraph"/>
              <w:ind w:left="39" w:right="98" w:hanging="39"/>
              <w:jc w:val="left"/>
              <w:rPr>
                <w:sz w:val="28"/>
                <w:szCs w:val="28"/>
              </w:rPr>
            </w:pPr>
            <w:r w:rsidRPr="00DE3647">
              <w:rPr>
                <w:sz w:val="28"/>
                <w:szCs w:val="28"/>
              </w:rPr>
              <w:t>Thủ tục xác nhận đăng ký hoạt động cơ sở in</w:t>
            </w:r>
          </w:p>
        </w:tc>
        <w:tc>
          <w:tcPr>
            <w:tcW w:w="916" w:type="dxa"/>
          </w:tcPr>
          <w:p w14:paraId="1777D3C3" w14:textId="0F8C94D8"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6B039A5B" w14:textId="77777777" w:rsidR="004557B4" w:rsidRPr="00DE3647" w:rsidRDefault="004557B4" w:rsidP="006170C7">
            <w:pPr>
              <w:rPr>
                <w:spacing w:val="-10"/>
                <w:sz w:val="28"/>
                <w:szCs w:val="28"/>
              </w:rPr>
            </w:pPr>
          </w:p>
        </w:tc>
        <w:tc>
          <w:tcPr>
            <w:tcW w:w="2092" w:type="dxa"/>
            <w:gridSpan w:val="2"/>
          </w:tcPr>
          <w:p w14:paraId="04458FF2" w14:textId="02519DCF" w:rsidR="004557B4" w:rsidRPr="00DE3647" w:rsidRDefault="004557B4" w:rsidP="006170C7">
            <w:pPr>
              <w:pStyle w:val="TableParagraph"/>
              <w:spacing w:before="130"/>
              <w:ind w:left="76"/>
              <w:jc w:val="left"/>
              <w:rPr>
                <w:spacing w:val="-2"/>
                <w:sz w:val="28"/>
                <w:szCs w:val="28"/>
              </w:rPr>
            </w:pPr>
            <w:r w:rsidRPr="00DE3647">
              <w:rPr>
                <w:spacing w:val="-2"/>
                <w:sz w:val="28"/>
                <w:szCs w:val="28"/>
              </w:rPr>
              <w:t>2.001740</w:t>
            </w:r>
            <w:r w:rsidRPr="00DE3647">
              <w:rPr>
                <w:color w:val="000000"/>
                <w:sz w:val="28"/>
                <w:szCs w:val="28"/>
              </w:rPr>
              <w:t>.H50</w:t>
            </w:r>
          </w:p>
        </w:tc>
        <w:tc>
          <w:tcPr>
            <w:tcW w:w="3171" w:type="dxa"/>
            <w:gridSpan w:val="2"/>
            <w:vAlign w:val="bottom"/>
          </w:tcPr>
          <w:p w14:paraId="7BAFE631" w14:textId="72E4BBF5" w:rsidR="004557B4" w:rsidRPr="00DE3647" w:rsidRDefault="004557B4" w:rsidP="006170C7">
            <w:pPr>
              <w:rPr>
                <w:sz w:val="28"/>
                <w:szCs w:val="28"/>
              </w:rPr>
            </w:pPr>
          </w:p>
        </w:tc>
      </w:tr>
      <w:tr w:rsidR="004557B4" w:rsidRPr="00DE3647" w14:paraId="73ECCEC5" w14:textId="77777777" w:rsidTr="00C25421">
        <w:trPr>
          <w:trHeight w:val="50"/>
        </w:trPr>
        <w:tc>
          <w:tcPr>
            <w:tcW w:w="852" w:type="dxa"/>
            <w:vAlign w:val="center"/>
          </w:tcPr>
          <w:p w14:paraId="2901062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756D925" w14:textId="04EA7D01" w:rsidR="004557B4" w:rsidRPr="00DE3647" w:rsidRDefault="004557B4" w:rsidP="006170C7">
            <w:pPr>
              <w:pStyle w:val="TableParagraph"/>
              <w:ind w:left="39" w:right="98" w:hanging="39"/>
              <w:jc w:val="left"/>
              <w:rPr>
                <w:sz w:val="28"/>
                <w:szCs w:val="28"/>
              </w:rPr>
            </w:pPr>
            <w:r w:rsidRPr="00DE3647">
              <w:rPr>
                <w:sz w:val="28"/>
                <w:szCs w:val="28"/>
              </w:rPr>
              <w:t>Thủ tục xác nhận thay đổi thông tin đăng ký hoạt động cơ sở in</w:t>
            </w:r>
          </w:p>
        </w:tc>
        <w:tc>
          <w:tcPr>
            <w:tcW w:w="916" w:type="dxa"/>
          </w:tcPr>
          <w:p w14:paraId="49D53064" w14:textId="1F36D72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2AE3EE7" w14:textId="77777777" w:rsidR="004557B4" w:rsidRPr="00DE3647" w:rsidRDefault="004557B4" w:rsidP="006170C7">
            <w:pPr>
              <w:rPr>
                <w:spacing w:val="-10"/>
                <w:sz w:val="28"/>
                <w:szCs w:val="28"/>
              </w:rPr>
            </w:pPr>
          </w:p>
        </w:tc>
        <w:tc>
          <w:tcPr>
            <w:tcW w:w="2092" w:type="dxa"/>
            <w:gridSpan w:val="2"/>
          </w:tcPr>
          <w:p w14:paraId="41AFDDD6" w14:textId="101FD1DD" w:rsidR="004557B4" w:rsidRPr="00DE3647" w:rsidRDefault="004557B4" w:rsidP="006170C7">
            <w:pPr>
              <w:pStyle w:val="TableParagraph"/>
              <w:spacing w:before="130"/>
              <w:ind w:left="76"/>
              <w:jc w:val="left"/>
              <w:rPr>
                <w:spacing w:val="-2"/>
                <w:sz w:val="28"/>
                <w:szCs w:val="28"/>
              </w:rPr>
            </w:pPr>
            <w:r w:rsidRPr="00DE3647">
              <w:rPr>
                <w:spacing w:val="-2"/>
                <w:sz w:val="28"/>
                <w:szCs w:val="28"/>
              </w:rPr>
              <w:t>2.001737</w:t>
            </w:r>
            <w:r w:rsidRPr="00DE3647">
              <w:rPr>
                <w:color w:val="000000"/>
                <w:sz w:val="28"/>
                <w:szCs w:val="28"/>
              </w:rPr>
              <w:t>.H50</w:t>
            </w:r>
          </w:p>
        </w:tc>
        <w:tc>
          <w:tcPr>
            <w:tcW w:w="3171" w:type="dxa"/>
            <w:gridSpan w:val="2"/>
            <w:vAlign w:val="bottom"/>
          </w:tcPr>
          <w:p w14:paraId="12DE443F" w14:textId="4C0B92CD" w:rsidR="004557B4" w:rsidRPr="00DE3647" w:rsidRDefault="004557B4" w:rsidP="006170C7">
            <w:pPr>
              <w:rPr>
                <w:sz w:val="28"/>
                <w:szCs w:val="28"/>
              </w:rPr>
            </w:pPr>
          </w:p>
        </w:tc>
      </w:tr>
      <w:tr w:rsidR="004557B4" w:rsidRPr="00DE3647" w14:paraId="673B9752" w14:textId="77777777" w:rsidTr="00C25421">
        <w:trPr>
          <w:trHeight w:val="50"/>
        </w:trPr>
        <w:tc>
          <w:tcPr>
            <w:tcW w:w="852" w:type="dxa"/>
            <w:vAlign w:val="center"/>
          </w:tcPr>
          <w:p w14:paraId="58390ED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FFA6EB9" w14:textId="1447E5B8" w:rsidR="004557B4" w:rsidRPr="00DE3647" w:rsidRDefault="004557B4" w:rsidP="006170C7">
            <w:pPr>
              <w:pStyle w:val="TableParagraph"/>
              <w:ind w:left="39" w:right="98" w:hanging="39"/>
              <w:jc w:val="left"/>
              <w:rPr>
                <w:sz w:val="28"/>
                <w:szCs w:val="28"/>
              </w:rPr>
            </w:pPr>
            <w:r w:rsidRPr="00DE3647">
              <w:rPr>
                <w:sz w:val="28"/>
                <w:szCs w:val="28"/>
              </w:rPr>
              <w:t>Thủ tục cấp giấy xác nhận đăng ký hoạt động phát hành xuất bản phẩm</w:t>
            </w:r>
          </w:p>
        </w:tc>
        <w:tc>
          <w:tcPr>
            <w:tcW w:w="916" w:type="dxa"/>
          </w:tcPr>
          <w:p w14:paraId="65768047" w14:textId="15E8748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0E24122A" w14:textId="77777777" w:rsidR="004557B4" w:rsidRPr="00DE3647" w:rsidRDefault="004557B4" w:rsidP="006170C7">
            <w:pPr>
              <w:rPr>
                <w:spacing w:val="-10"/>
                <w:sz w:val="28"/>
                <w:szCs w:val="28"/>
              </w:rPr>
            </w:pPr>
          </w:p>
        </w:tc>
        <w:tc>
          <w:tcPr>
            <w:tcW w:w="2092" w:type="dxa"/>
            <w:gridSpan w:val="2"/>
          </w:tcPr>
          <w:p w14:paraId="18D99E17" w14:textId="2FC2BF97" w:rsidR="004557B4" w:rsidRPr="00DE3647" w:rsidRDefault="004557B4" w:rsidP="006170C7">
            <w:pPr>
              <w:pStyle w:val="TableParagraph"/>
              <w:spacing w:before="130"/>
              <w:ind w:left="76"/>
              <w:jc w:val="left"/>
              <w:rPr>
                <w:spacing w:val="-2"/>
                <w:sz w:val="28"/>
                <w:szCs w:val="28"/>
              </w:rPr>
            </w:pPr>
            <w:r w:rsidRPr="00DE3647">
              <w:rPr>
                <w:spacing w:val="-2"/>
                <w:sz w:val="28"/>
                <w:szCs w:val="28"/>
              </w:rPr>
              <w:t>1.003114</w:t>
            </w:r>
            <w:r w:rsidRPr="00DE3647">
              <w:rPr>
                <w:color w:val="000000"/>
                <w:sz w:val="28"/>
                <w:szCs w:val="28"/>
              </w:rPr>
              <w:t>.H50</w:t>
            </w:r>
          </w:p>
        </w:tc>
        <w:tc>
          <w:tcPr>
            <w:tcW w:w="3171" w:type="dxa"/>
            <w:gridSpan w:val="2"/>
            <w:vAlign w:val="bottom"/>
          </w:tcPr>
          <w:p w14:paraId="6F92A11C" w14:textId="730B926B" w:rsidR="004557B4" w:rsidRPr="00DE3647" w:rsidRDefault="004557B4" w:rsidP="006170C7">
            <w:pPr>
              <w:rPr>
                <w:sz w:val="28"/>
                <w:szCs w:val="28"/>
              </w:rPr>
            </w:pPr>
          </w:p>
        </w:tc>
      </w:tr>
      <w:tr w:rsidR="004557B4" w:rsidRPr="00DE3647" w14:paraId="0E322A8C" w14:textId="77777777" w:rsidTr="00C25421">
        <w:trPr>
          <w:trHeight w:val="50"/>
        </w:trPr>
        <w:tc>
          <w:tcPr>
            <w:tcW w:w="852" w:type="dxa"/>
            <w:vAlign w:val="center"/>
          </w:tcPr>
          <w:p w14:paraId="27CBDDD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30AB109" w14:textId="5214CEC2" w:rsidR="004557B4" w:rsidRPr="00DE3647" w:rsidRDefault="004557B4" w:rsidP="006170C7">
            <w:pPr>
              <w:pStyle w:val="TableParagraph"/>
              <w:ind w:left="39" w:right="98" w:hanging="39"/>
              <w:jc w:val="left"/>
              <w:rPr>
                <w:sz w:val="28"/>
                <w:szCs w:val="28"/>
              </w:rPr>
            </w:pPr>
            <w:r w:rsidRPr="00DE3647">
              <w:rPr>
                <w:sz w:val="28"/>
                <w:szCs w:val="28"/>
              </w:rPr>
              <w:t>Thủ tục cấp Giấy phép tổ chức triển lãm, hội chợ xuất bản phẩm</w:t>
            </w:r>
          </w:p>
        </w:tc>
        <w:tc>
          <w:tcPr>
            <w:tcW w:w="916" w:type="dxa"/>
          </w:tcPr>
          <w:p w14:paraId="5C3692FD" w14:textId="11CAD02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4B1E341" w14:textId="77777777" w:rsidR="004557B4" w:rsidRPr="00DE3647" w:rsidRDefault="004557B4" w:rsidP="006170C7">
            <w:pPr>
              <w:rPr>
                <w:spacing w:val="-10"/>
                <w:sz w:val="28"/>
                <w:szCs w:val="28"/>
              </w:rPr>
            </w:pPr>
          </w:p>
        </w:tc>
        <w:tc>
          <w:tcPr>
            <w:tcW w:w="2092" w:type="dxa"/>
            <w:gridSpan w:val="2"/>
          </w:tcPr>
          <w:p w14:paraId="27680B4F" w14:textId="5D3CC617" w:rsidR="004557B4" w:rsidRPr="00DE3647" w:rsidRDefault="004557B4" w:rsidP="006170C7">
            <w:pPr>
              <w:pStyle w:val="TableParagraph"/>
              <w:spacing w:before="130"/>
              <w:ind w:left="76"/>
              <w:jc w:val="left"/>
              <w:rPr>
                <w:spacing w:val="-2"/>
                <w:sz w:val="28"/>
                <w:szCs w:val="28"/>
              </w:rPr>
            </w:pPr>
            <w:r w:rsidRPr="00DE3647">
              <w:rPr>
                <w:spacing w:val="-2"/>
                <w:sz w:val="28"/>
                <w:szCs w:val="28"/>
              </w:rPr>
              <w:t>1.003483</w:t>
            </w:r>
            <w:r w:rsidRPr="00DE3647">
              <w:rPr>
                <w:color w:val="000000"/>
                <w:sz w:val="28"/>
                <w:szCs w:val="28"/>
              </w:rPr>
              <w:t>.H50</w:t>
            </w:r>
          </w:p>
        </w:tc>
        <w:tc>
          <w:tcPr>
            <w:tcW w:w="3171" w:type="dxa"/>
            <w:gridSpan w:val="2"/>
            <w:vAlign w:val="bottom"/>
          </w:tcPr>
          <w:p w14:paraId="5D868F3E" w14:textId="1DFD0BCF" w:rsidR="004557B4" w:rsidRPr="00DE3647" w:rsidRDefault="004557B4" w:rsidP="006170C7">
            <w:pPr>
              <w:rPr>
                <w:sz w:val="28"/>
                <w:szCs w:val="28"/>
              </w:rPr>
            </w:pPr>
          </w:p>
        </w:tc>
      </w:tr>
      <w:tr w:rsidR="004557B4" w:rsidRPr="00DE3647" w14:paraId="5FDCBC01" w14:textId="77777777" w:rsidTr="00C25421">
        <w:trPr>
          <w:trHeight w:val="50"/>
        </w:trPr>
        <w:tc>
          <w:tcPr>
            <w:tcW w:w="852" w:type="dxa"/>
            <w:vAlign w:val="center"/>
          </w:tcPr>
          <w:p w14:paraId="71FE6EC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8ED288E" w14:textId="63BCF732" w:rsidR="004557B4" w:rsidRPr="00DE3647" w:rsidRDefault="004557B4" w:rsidP="006170C7">
            <w:pPr>
              <w:pStyle w:val="TableParagraph"/>
              <w:ind w:left="39" w:right="98" w:hanging="39"/>
              <w:jc w:val="left"/>
              <w:rPr>
                <w:sz w:val="28"/>
                <w:szCs w:val="28"/>
              </w:rPr>
            </w:pPr>
            <w:r w:rsidRPr="00DE3647">
              <w:rPr>
                <w:sz w:val="28"/>
                <w:szCs w:val="28"/>
              </w:rPr>
              <w:t>Thủ tục cấp lại Giấy xác nhận đăng ký hoạt động phát hành xuất bản phẩm</w:t>
            </w:r>
          </w:p>
        </w:tc>
        <w:tc>
          <w:tcPr>
            <w:tcW w:w="916" w:type="dxa"/>
          </w:tcPr>
          <w:p w14:paraId="4D399C16" w14:textId="2C9F7C9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625E34A" w14:textId="77777777" w:rsidR="004557B4" w:rsidRPr="00DE3647" w:rsidRDefault="004557B4" w:rsidP="006170C7">
            <w:pPr>
              <w:rPr>
                <w:spacing w:val="-10"/>
                <w:sz w:val="28"/>
                <w:szCs w:val="28"/>
              </w:rPr>
            </w:pPr>
          </w:p>
        </w:tc>
        <w:tc>
          <w:tcPr>
            <w:tcW w:w="2092" w:type="dxa"/>
            <w:gridSpan w:val="2"/>
          </w:tcPr>
          <w:p w14:paraId="668D6BEA" w14:textId="7F885012" w:rsidR="004557B4" w:rsidRPr="00DE3647" w:rsidRDefault="004557B4" w:rsidP="006170C7">
            <w:pPr>
              <w:pStyle w:val="TableParagraph"/>
              <w:spacing w:before="130"/>
              <w:ind w:left="76"/>
              <w:jc w:val="left"/>
              <w:rPr>
                <w:spacing w:val="-2"/>
                <w:sz w:val="28"/>
                <w:szCs w:val="28"/>
              </w:rPr>
            </w:pPr>
            <w:r w:rsidRPr="00DE3647">
              <w:rPr>
                <w:spacing w:val="-2"/>
                <w:sz w:val="28"/>
                <w:szCs w:val="28"/>
              </w:rPr>
              <w:t>1.008201</w:t>
            </w:r>
            <w:r w:rsidRPr="00DE3647">
              <w:rPr>
                <w:color w:val="000000"/>
                <w:sz w:val="28"/>
                <w:szCs w:val="28"/>
              </w:rPr>
              <w:t>.H50</w:t>
            </w:r>
          </w:p>
        </w:tc>
        <w:tc>
          <w:tcPr>
            <w:tcW w:w="3171" w:type="dxa"/>
            <w:gridSpan w:val="2"/>
            <w:vAlign w:val="bottom"/>
          </w:tcPr>
          <w:p w14:paraId="5A71EEA3" w14:textId="0FBABE46" w:rsidR="004557B4" w:rsidRPr="00DE3647" w:rsidRDefault="004557B4" w:rsidP="006170C7">
            <w:pPr>
              <w:rPr>
                <w:sz w:val="28"/>
                <w:szCs w:val="28"/>
              </w:rPr>
            </w:pPr>
          </w:p>
        </w:tc>
      </w:tr>
      <w:tr w:rsidR="004557B4" w:rsidRPr="00DE3647" w14:paraId="44436663" w14:textId="77777777" w:rsidTr="00C25421">
        <w:trPr>
          <w:trHeight w:val="50"/>
        </w:trPr>
        <w:tc>
          <w:tcPr>
            <w:tcW w:w="852" w:type="dxa"/>
            <w:vAlign w:val="center"/>
          </w:tcPr>
          <w:p w14:paraId="25DC9D60" w14:textId="77777777" w:rsidR="004557B4" w:rsidRPr="00DE3647" w:rsidRDefault="004557B4" w:rsidP="006170C7">
            <w:pPr>
              <w:ind w:left="227"/>
              <w:rPr>
                <w:color w:val="000000" w:themeColor="text1"/>
                <w:sz w:val="28"/>
                <w:szCs w:val="28"/>
              </w:rPr>
            </w:pPr>
          </w:p>
        </w:tc>
        <w:tc>
          <w:tcPr>
            <w:tcW w:w="6828" w:type="dxa"/>
          </w:tcPr>
          <w:p w14:paraId="1B8E4425" w14:textId="5F6E9A65" w:rsidR="004557B4" w:rsidRPr="00DE3647" w:rsidRDefault="004557B4" w:rsidP="006170C7">
            <w:pPr>
              <w:pStyle w:val="TableParagraph"/>
              <w:ind w:left="39" w:right="98" w:hanging="39"/>
              <w:jc w:val="left"/>
              <w:rPr>
                <w:sz w:val="28"/>
                <w:szCs w:val="28"/>
              </w:rPr>
            </w:pPr>
            <w:r w:rsidRPr="00DE3647">
              <w:rPr>
                <w:sz w:val="28"/>
                <w:szCs w:val="28"/>
              </w:rPr>
              <w:t>LĨNH VỰC PHÁT THANH TRUYỀN HÌNH, THÔNG TIN ĐIỆN TỬ</w:t>
            </w:r>
          </w:p>
        </w:tc>
        <w:tc>
          <w:tcPr>
            <w:tcW w:w="916" w:type="dxa"/>
          </w:tcPr>
          <w:p w14:paraId="3BD8F1DE" w14:textId="77777777" w:rsidR="004557B4" w:rsidRPr="00DE3647" w:rsidRDefault="004557B4" w:rsidP="006170C7">
            <w:pPr>
              <w:pStyle w:val="TableParagraph"/>
              <w:spacing w:before="130"/>
              <w:ind w:left="312"/>
              <w:jc w:val="left"/>
              <w:rPr>
                <w:spacing w:val="-10"/>
                <w:sz w:val="28"/>
                <w:szCs w:val="28"/>
              </w:rPr>
            </w:pPr>
          </w:p>
        </w:tc>
        <w:tc>
          <w:tcPr>
            <w:tcW w:w="884" w:type="dxa"/>
          </w:tcPr>
          <w:p w14:paraId="0CC3B4DB" w14:textId="77777777" w:rsidR="004557B4" w:rsidRPr="00DE3647" w:rsidRDefault="004557B4" w:rsidP="006170C7">
            <w:pPr>
              <w:rPr>
                <w:spacing w:val="-10"/>
                <w:sz w:val="28"/>
                <w:szCs w:val="28"/>
              </w:rPr>
            </w:pPr>
          </w:p>
        </w:tc>
        <w:tc>
          <w:tcPr>
            <w:tcW w:w="2092" w:type="dxa"/>
            <w:gridSpan w:val="2"/>
          </w:tcPr>
          <w:p w14:paraId="4AFDFBEA" w14:textId="77777777" w:rsidR="004557B4" w:rsidRPr="00DE3647" w:rsidRDefault="004557B4" w:rsidP="006170C7">
            <w:pPr>
              <w:pStyle w:val="TableParagraph"/>
              <w:spacing w:before="130"/>
              <w:ind w:left="76"/>
              <w:jc w:val="left"/>
              <w:rPr>
                <w:spacing w:val="-2"/>
                <w:sz w:val="28"/>
                <w:szCs w:val="28"/>
              </w:rPr>
            </w:pPr>
          </w:p>
        </w:tc>
        <w:tc>
          <w:tcPr>
            <w:tcW w:w="3171" w:type="dxa"/>
            <w:gridSpan w:val="2"/>
            <w:vAlign w:val="bottom"/>
          </w:tcPr>
          <w:p w14:paraId="0CB62F5B" w14:textId="0A222E24" w:rsidR="004557B4" w:rsidRPr="00DE3647" w:rsidRDefault="004557B4" w:rsidP="006170C7">
            <w:pPr>
              <w:rPr>
                <w:sz w:val="28"/>
                <w:szCs w:val="28"/>
              </w:rPr>
            </w:pPr>
          </w:p>
        </w:tc>
      </w:tr>
      <w:tr w:rsidR="004557B4" w:rsidRPr="00DE3647" w14:paraId="66A398E7" w14:textId="77777777" w:rsidTr="00C25421">
        <w:trPr>
          <w:trHeight w:val="50"/>
        </w:trPr>
        <w:tc>
          <w:tcPr>
            <w:tcW w:w="852" w:type="dxa"/>
            <w:vAlign w:val="center"/>
          </w:tcPr>
          <w:p w14:paraId="05DF083B"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84B6858" w14:textId="169DA0F6" w:rsidR="004557B4" w:rsidRPr="00DE3647" w:rsidRDefault="004557B4" w:rsidP="006170C7">
            <w:pPr>
              <w:pStyle w:val="TableParagraph"/>
              <w:ind w:left="39" w:right="98" w:hanging="39"/>
              <w:jc w:val="left"/>
              <w:rPr>
                <w:sz w:val="28"/>
                <w:szCs w:val="28"/>
              </w:rPr>
            </w:pPr>
            <w:r w:rsidRPr="00DE3647">
              <w:rPr>
                <w:sz w:val="28"/>
                <w:szCs w:val="28"/>
              </w:rPr>
              <w:t>Thủ tục cấp đăng ký thu tín hiệu truyền hình nước ngoài trực tiếp từ vệ tinh</w:t>
            </w:r>
          </w:p>
        </w:tc>
        <w:tc>
          <w:tcPr>
            <w:tcW w:w="916" w:type="dxa"/>
          </w:tcPr>
          <w:p w14:paraId="5FEED88D" w14:textId="77777777" w:rsidR="004557B4" w:rsidRPr="00DE3647" w:rsidRDefault="004557B4" w:rsidP="006170C7">
            <w:pPr>
              <w:pStyle w:val="TableParagraph"/>
              <w:spacing w:before="130"/>
              <w:ind w:left="312"/>
              <w:jc w:val="left"/>
              <w:rPr>
                <w:spacing w:val="-10"/>
                <w:sz w:val="28"/>
                <w:szCs w:val="28"/>
              </w:rPr>
            </w:pPr>
          </w:p>
        </w:tc>
        <w:tc>
          <w:tcPr>
            <w:tcW w:w="884" w:type="dxa"/>
          </w:tcPr>
          <w:p w14:paraId="68F6783B" w14:textId="7D7ACD2B" w:rsidR="004557B4" w:rsidRPr="00DE3647" w:rsidRDefault="004557B4" w:rsidP="006170C7">
            <w:pPr>
              <w:rPr>
                <w:spacing w:val="-10"/>
                <w:sz w:val="28"/>
                <w:szCs w:val="28"/>
              </w:rPr>
            </w:pPr>
            <w:r w:rsidRPr="00DE3647">
              <w:rPr>
                <w:spacing w:val="-10"/>
                <w:sz w:val="28"/>
                <w:szCs w:val="28"/>
              </w:rPr>
              <w:t>x</w:t>
            </w:r>
          </w:p>
        </w:tc>
        <w:tc>
          <w:tcPr>
            <w:tcW w:w="2092" w:type="dxa"/>
            <w:gridSpan w:val="2"/>
          </w:tcPr>
          <w:p w14:paraId="526F558F" w14:textId="2B74BC13" w:rsidR="004557B4" w:rsidRPr="00DE3647" w:rsidRDefault="004557B4" w:rsidP="006170C7">
            <w:pPr>
              <w:pStyle w:val="TableParagraph"/>
              <w:spacing w:before="130"/>
              <w:ind w:left="76"/>
              <w:jc w:val="left"/>
              <w:rPr>
                <w:spacing w:val="-2"/>
                <w:sz w:val="28"/>
                <w:szCs w:val="28"/>
              </w:rPr>
            </w:pPr>
            <w:r w:rsidRPr="00DE3647">
              <w:rPr>
                <w:spacing w:val="-2"/>
                <w:sz w:val="28"/>
                <w:szCs w:val="28"/>
              </w:rPr>
              <w:t>2.001765</w:t>
            </w:r>
            <w:r w:rsidRPr="00DE3647">
              <w:rPr>
                <w:color w:val="000000"/>
                <w:sz w:val="28"/>
                <w:szCs w:val="28"/>
              </w:rPr>
              <w:t>.H50</w:t>
            </w:r>
          </w:p>
        </w:tc>
        <w:tc>
          <w:tcPr>
            <w:tcW w:w="3171" w:type="dxa"/>
            <w:gridSpan w:val="2"/>
            <w:vAlign w:val="bottom"/>
          </w:tcPr>
          <w:p w14:paraId="14323EE5" w14:textId="5C50E315" w:rsidR="004557B4" w:rsidRPr="00DE3647" w:rsidRDefault="004557B4" w:rsidP="006170C7">
            <w:pPr>
              <w:rPr>
                <w:sz w:val="28"/>
                <w:szCs w:val="28"/>
              </w:rPr>
            </w:pPr>
          </w:p>
        </w:tc>
      </w:tr>
      <w:tr w:rsidR="004557B4" w:rsidRPr="00DE3647" w14:paraId="210A970C" w14:textId="77777777" w:rsidTr="00C25421">
        <w:trPr>
          <w:trHeight w:val="50"/>
        </w:trPr>
        <w:tc>
          <w:tcPr>
            <w:tcW w:w="852" w:type="dxa"/>
            <w:vAlign w:val="center"/>
          </w:tcPr>
          <w:p w14:paraId="0C09548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CFB8B24" w14:textId="5AE3C3F2" w:rsidR="004557B4" w:rsidRPr="00DE3647" w:rsidRDefault="004557B4" w:rsidP="006170C7">
            <w:pPr>
              <w:pStyle w:val="TableParagraph"/>
              <w:ind w:left="39" w:right="98" w:hanging="39"/>
              <w:jc w:val="left"/>
              <w:rPr>
                <w:sz w:val="28"/>
                <w:szCs w:val="28"/>
              </w:rPr>
            </w:pPr>
            <w:r w:rsidRPr="00DE3647">
              <w:rPr>
                <w:sz w:val="28"/>
                <w:szCs w:val="28"/>
              </w:rPr>
              <w:t>Thủ tục sửa đổi, bổ sung Giấy chứng nhận đăng ký thu tín hiệu truyền hình nước ngoài trực tiếp từ vệ tinh</w:t>
            </w:r>
          </w:p>
        </w:tc>
        <w:tc>
          <w:tcPr>
            <w:tcW w:w="916" w:type="dxa"/>
          </w:tcPr>
          <w:p w14:paraId="3915B959" w14:textId="77777777" w:rsidR="004557B4" w:rsidRPr="00DE3647" w:rsidRDefault="004557B4" w:rsidP="006170C7">
            <w:pPr>
              <w:pStyle w:val="TableParagraph"/>
              <w:spacing w:before="130"/>
              <w:ind w:left="312"/>
              <w:jc w:val="left"/>
              <w:rPr>
                <w:spacing w:val="-10"/>
                <w:sz w:val="28"/>
                <w:szCs w:val="28"/>
              </w:rPr>
            </w:pPr>
          </w:p>
        </w:tc>
        <w:tc>
          <w:tcPr>
            <w:tcW w:w="884" w:type="dxa"/>
          </w:tcPr>
          <w:p w14:paraId="117459EF" w14:textId="6B1DEC8B" w:rsidR="004557B4" w:rsidRPr="00DE3647" w:rsidRDefault="004557B4" w:rsidP="006170C7">
            <w:pPr>
              <w:rPr>
                <w:spacing w:val="-10"/>
                <w:sz w:val="28"/>
                <w:szCs w:val="28"/>
              </w:rPr>
            </w:pPr>
            <w:r w:rsidRPr="00DE3647">
              <w:rPr>
                <w:spacing w:val="-10"/>
                <w:sz w:val="28"/>
                <w:szCs w:val="28"/>
              </w:rPr>
              <w:t>x</w:t>
            </w:r>
          </w:p>
        </w:tc>
        <w:tc>
          <w:tcPr>
            <w:tcW w:w="2092" w:type="dxa"/>
            <w:gridSpan w:val="2"/>
          </w:tcPr>
          <w:p w14:paraId="37AAEE0E" w14:textId="385FF05B" w:rsidR="004557B4" w:rsidRPr="00DE3647" w:rsidRDefault="004557B4" w:rsidP="006170C7">
            <w:pPr>
              <w:pStyle w:val="TableParagraph"/>
              <w:spacing w:before="130"/>
              <w:ind w:left="76"/>
              <w:jc w:val="left"/>
              <w:rPr>
                <w:spacing w:val="-2"/>
                <w:sz w:val="28"/>
                <w:szCs w:val="28"/>
              </w:rPr>
            </w:pPr>
            <w:r w:rsidRPr="00DE3647">
              <w:rPr>
                <w:spacing w:val="-2"/>
                <w:sz w:val="28"/>
                <w:szCs w:val="28"/>
              </w:rPr>
              <w:t>1.003384</w:t>
            </w:r>
            <w:r w:rsidRPr="00DE3647">
              <w:rPr>
                <w:color w:val="000000"/>
                <w:sz w:val="28"/>
                <w:szCs w:val="28"/>
              </w:rPr>
              <w:t>.H50</w:t>
            </w:r>
          </w:p>
        </w:tc>
        <w:tc>
          <w:tcPr>
            <w:tcW w:w="3171" w:type="dxa"/>
            <w:gridSpan w:val="2"/>
            <w:vAlign w:val="bottom"/>
          </w:tcPr>
          <w:p w14:paraId="337B6CD3" w14:textId="26248BD3" w:rsidR="004557B4" w:rsidRPr="00DE3647" w:rsidRDefault="004557B4" w:rsidP="006170C7">
            <w:pPr>
              <w:rPr>
                <w:sz w:val="28"/>
                <w:szCs w:val="28"/>
              </w:rPr>
            </w:pPr>
          </w:p>
        </w:tc>
      </w:tr>
      <w:tr w:rsidR="004557B4" w:rsidRPr="00DE3647" w14:paraId="7CD3CEB0" w14:textId="77777777" w:rsidTr="00C25421">
        <w:trPr>
          <w:trHeight w:val="50"/>
        </w:trPr>
        <w:tc>
          <w:tcPr>
            <w:tcW w:w="852" w:type="dxa"/>
            <w:vAlign w:val="center"/>
          </w:tcPr>
          <w:p w14:paraId="5A420E1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3323CEEB" w14:textId="4A61BC06" w:rsidR="004557B4" w:rsidRPr="00DE3647" w:rsidRDefault="004557B4" w:rsidP="006170C7">
            <w:pPr>
              <w:pStyle w:val="TableParagraph"/>
              <w:ind w:left="39" w:right="98" w:hanging="39"/>
              <w:jc w:val="left"/>
              <w:rPr>
                <w:sz w:val="28"/>
                <w:szCs w:val="28"/>
              </w:rPr>
            </w:pPr>
            <w:r w:rsidRPr="00DE3647">
              <w:rPr>
                <w:sz w:val="28"/>
                <w:szCs w:val="28"/>
              </w:rPr>
              <w:t>Thủ tục cấp giấy phép thiết lập trang thông tin điện tử tổng hợp</w:t>
            </w:r>
          </w:p>
        </w:tc>
        <w:tc>
          <w:tcPr>
            <w:tcW w:w="916" w:type="dxa"/>
          </w:tcPr>
          <w:p w14:paraId="7FC5CE2E" w14:textId="76088F7F"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6283BF7B" w14:textId="77777777" w:rsidR="004557B4" w:rsidRPr="00DE3647" w:rsidRDefault="004557B4" w:rsidP="006170C7">
            <w:pPr>
              <w:rPr>
                <w:spacing w:val="-10"/>
                <w:sz w:val="28"/>
                <w:szCs w:val="28"/>
              </w:rPr>
            </w:pPr>
          </w:p>
        </w:tc>
        <w:tc>
          <w:tcPr>
            <w:tcW w:w="2092" w:type="dxa"/>
            <w:gridSpan w:val="2"/>
          </w:tcPr>
          <w:p w14:paraId="7355CCCA" w14:textId="5394A986" w:rsidR="004557B4" w:rsidRPr="00DE3647" w:rsidRDefault="004557B4" w:rsidP="006170C7">
            <w:pPr>
              <w:pStyle w:val="TableParagraph"/>
              <w:spacing w:before="130"/>
              <w:ind w:left="76"/>
              <w:jc w:val="left"/>
              <w:rPr>
                <w:spacing w:val="-2"/>
                <w:sz w:val="28"/>
                <w:szCs w:val="28"/>
              </w:rPr>
            </w:pPr>
            <w:r w:rsidRPr="00DE3647">
              <w:rPr>
                <w:spacing w:val="-2"/>
                <w:sz w:val="28"/>
                <w:szCs w:val="28"/>
              </w:rPr>
              <w:t>2.001098</w:t>
            </w:r>
            <w:r w:rsidRPr="00DE3647">
              <w:rPr>
                <w:color w:val="000000"/>
                <w:sz w:val="28"/>
                <w:szCs w:val="28"/>
              </w:rPr>
              <w:t>.H50</w:t>
            </w:r>
          </w:p>
        </w:tc>
        <w:tc>
          <w:tcPr>
            <w:tcW w:w="3171" w:type="dxa"/>
            <w:gridSpan w:val="2"/>
            <w:vAlign w:val="bottom"/>
          </w:tcPr>
          <w:p w14:paraId="3D9E4BEE" w14:textId="6314E668" w:rsidR="004557B4" w:rsidRPr="00DE3647" w:rsidRDefault="004557B4" w:rsidP="006170C7">
            <w:pPr>
              <w:rPr>
                <w:sz w:val="28"/>
                <w:szCs w:val="28"/>
              </w:rPr>
            </w:pPr>
          </w:p>
        </w:tc>
      </w:tr>
      <w:tr w:rsidR="004557B4" w:rsidRPr="00DE3647" w14:paraId="79B33EF8" w14:textId="77777777" w:rsidTr="00C25421">
        <w:trPr>
          <w:trHeight w:val="50"/>
        </w:trPr>
        <w:tc>
          <w:tcPr>
            <w:tcW w:w="852" w:type="dxa"/>
            <w:vAlign w:val="center"/>
          </w:tcPr>
          <w:p w14:paraId="412A2B62"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9CF20F4" w14:textId="49ED0652" w:rsidR="004557B4" w:rsidRPr="00DE3647" w:rsidRDefault="004557B4" w:rsidP="006170C7">
            <w:pPr>
              <w:pStyle w:val="TableParagraph"/>
              <w:ind w:left="39" w:right="98" w:hanging="39"/>
              <w:jc w:val="left"/>
              <w:rPr>
                <w:sz w:val="28"/>
                <w:szCs w:val="28"/>
              </w:rPr>
            </w:pPr>
            <w:r w:rsidRPr="00DE3647">
              <w:rPr>
                <w:sz w:val="28"/>
                <w:szCs w:val="28"/>
              </w:rPr>
              <w:t>Thủ tục sửa đổi, bổ sung giấy phép thiết lập trang thông tin điện tử tổng hợp</w:t>
            </w:r>
          </w:p>
        </w:tc>
        <w:tc>
          <w:tcPr>
            <w:tcW w:w="916" w:type="dxa"/>
          </w:tcPr>
          <w:p w14:paraId="6A2FD5A7" w14:textId="4175F6D8"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8245D88" w14:textId="77777777" w:rsidR="004557B4" w:rsidRPr="00DE3647" w:rsidRDefault="004557B4" w:rsidP="006170C7">
            <w:pPr>
              <w:rPr>
                <w:spacing w:val="-10"/>
                <w:sz w:val="28"/>
                <w:szCs w:val="28"/>
              </w:rPr>
            </w:pPr>
          </w:p>
        </w:tc>
        <w:tc>
          <w:tcPr>
            <w:tcW w:w="2092" w:type="dxa"/>
            <w:gridSpan w:val="2"/>
          </w:tcPr>
          <w:p w14:paraId="3624F988" w14:textId="09386B0D" w:rsidR="004557B4" w:rsidRPr="00DE3647" w:rsidRDefault="004557B4" w:rsidP="006170C7">
            <w:pPr>
              <w:pStyle w:val="TableParagraph"/>
              <w:spacing w:before="130"/>
              <w:ind w:left="76"/>
              <w:jc w:val="left"/>
              <w:rPr>
                <w:spacing w:val="-2"/>
                <w:sz w:val="28"/>
                <w:szCs w:val="28"/>
              </w:rPr>
            </w:pPr>
            <w:r w:rsidRPr="00DE3647">
              <w:rPr>
                <w:spacing w:val="-2"/>
                <w:sz w:val="28"/>
                <w:szCs w:val="28"/>
              </w:rPr>
              <w:t>1.005452</w:t>
            </w:r>
            <w:r w:rsidRPr="00DE3647">
              <w:rPr>
                <w:color w:val="000000"/>
                <w:sz w:val="28"/>
                <w:szCs w:val="28"/>
              </w:rPr>
              <w:t>.H50</w:t>
            </w:r>
          </w:p>
        </w:tc>
        <w:tc>
          <w:tcPr>
            <w:tcW w:w="3171" w:type="dxa"/>
            <w:gridSpan w:val="2"/>
            <w:vAlign w:val="bottom"/>
          </w:tcPr>
          <w:p w14:paraId="4385A90D" w14:textId="33D80BEF" w:rsidR="004557B4" w:rsidRPr="00DE3647" w:rsidRDefault="004557B4" w:rsidP="006170C7">
            <w:pPr>
              <w:rPr>
                <w:sz w:val="28"/>
                <w:szCs w:val="28"/>
              </w:rPr>
            </w:pPr>
          </w:p>
        </w:tc>
      </w:tr>
      <w:tr w:rsidR="004557B4" w:rsidRPr="00DE3647" w14:paraId="1AE85879" w14:textId="77777777" w:rsidTr="00C25421">
        <w:trPr>
          <w:trHeight w:val="50"/>
        </w:trPr>
        <w:tc>
          <w:tcPr>
            <w:tcW w:w="852" w:type="dxa"/>
            <w:vAlign w:val="center"/>
          </w:tcPr>
          <w:p w14:paraId="129C41F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F9ABE21" w14:textId="2EC738C5" w:rsidR="004557B4" w:rsidRPr="00DE3647" w:rsidRDefault="004557B4" w:rsidP="006170C7">
            <w:pPr>
              <w:pStyle w:val="TableParagraph"/>
              <w:ind w:left="39" w:right="98" w:hanging="39"/>
              <w:jc w:val="left"/>
              <w:rPr>
                <w:sz w:val="28"/>
                <w:szCs w:val="28"/>
              </w:rPr>
            </w:pPr>
            <w:r w:rsidRPr="00DE3647">
              <w:rPr>
                <w:sz w:val="28"/>
                <w:szCs w:val="28"/>
              </w:rPr>
              <w:t>Thủ tục gia hạn giấy phép thiết lập trang thông tin điện tử tổng hợp</w:t>
            </w:r>
          </w:p>
        </w:tc>
        <w:tc>
          <w:tcPr>
            <w:tcW w:w="916" w:type="dxa"/>
          </w:tcPr>
          <w:p w14:paraId="3E7CA9F7" w14:textId="658B921C"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F91487D" w14:textId="77777777" w:rsidR="004557B4" w:rsidRPr="00DE3647" w:rsidRDefault="004557B4" w:rsidP="006170C7">
            <w:pPr>
              <w:rPr>
                <w:spacing w:val="-10"/>
                <w:sz w:val="28"/>
                <w:szCs w:val="28"/>
              </w:rPr>
            </w:pPr>
          </w:p>
        </w:tc>
        <w:tc>
          <w:tcPr>
            <w:tcW w:w="2092" w:type="dxa"/>
            <w:gridSpan w:val="2"/>
          </w:tcPr>
          <w:p w14:paraId="1396C27F" w14:textId="546F7E61" w:rsidR="004557B4" w:rsidRPr="00DE3647" w:rsidRDefault="004557B4" w:rsidP="006170C7">
            <w:pPr>
              <w:pStyle w:val="TableParagraph"/>
              <w:spacing w:before="130"/>
              <w:ind w:left="76"/>
              <w:jc w:val="left"/>
              <w:rPr>
                <w:spacing w:val="-2"/>
                <w:sz w:val="28"/>
                <w:szCs w:val="28"/>
              </w:rPr>
            </w:pPr>
            <w:r w:rsidRPr="00DE3647">
              <w:rPr>
                <w:spacing w:val="-2"/>
                <w:sz w:val="28"/>
                <w:szCs w:val="28"/>
              </w:rPr>
              <w:t>2.001091</w:t>
            </w:r>
            <w:r w:rsidRPr="00DE3647">
              <w:rPr>
                <w:color w:val="000000"/>
                <w:sz w:val="28"/>
                <w:szCs w:val="28"/>
              </w:rPr>
              <w:t>.H50</w:t>
            </w:r>
          </w:p>
        </w:tc>
        <w:tc>
          <w:tcPr>
            <w:tcW w:w="3171" w:type="dxa"/>
            <w:gridSpan w:val="2"/>
            <w:vAlign w:val="bottom"/>
          </w:tcPr>
          <w:p w14:paraId="19B048DF" w14:textId="024E95BD" w:rsidR="004557B4" w:rsidRPr="00DE3647" w:rsidRDefault="004557B4" w:rsidP="006170C7">
            <w:pPr>
              <w:rPr>
                <w:sz w:val="28"/>
                <w:szCs w:val="28"/>
              </w:rPr>
            </w:pPr>
          </w:p>
        </w:tc>
      </w:tr>
      <w:tr w:rsidR="004557B4" w:rsidRPr="00DE3647" w14:paraId="1AEA7F7D" w14:textId="77777777" w:rsidTr="00C25421">
        <w:trPr>
          <w:trHeight w:val="50"/>
        </w:trPr>
        <w:tc>
          <w:tcPr>
            <w:tcW w:w="852" w:type="dxa"/>
            <w:vAlign w:val="center"/>
          </w:tcPr>
          <w:p w14:paraId="1391A9D0"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62C4C94" w14:textId="56199399" w:rsidR="004557B4" w:rsidRPr="00DE3647" w:rsidRDefault="004557B4" w:rsidP="006170C7">
            <w:pPr>
              <w:pStyle w:val="TableParagraph"/>
              <w:ind w:left="39" w:right="98" w:hanging="39"/>
              <w:jc w:val="left"/>
              <w:rPr>
                <w:sz w:val="28"/>
                <w:szCs w:val="28"/>
              </w:rPr>
            </w:pPr>
            <w:r w:rsidRPr="00DE3647">
              <w:rPr>
                <w:sz w:val="28"/>
                <w:szCs w:val="28"/>
              </w:rPr>
              <w:t>Thủ tục cấp lại giấy phép thiết lập trang thông tin điện tử tổng hợp</w:t>
            </w:r>
          </w:p>
        </w:tc>
        <w:tc>
          <w:tcPr>
            <w:tcW w:w="916" w:type="dxa"/>
          </w:tcPr>
          <w:p w14:paraId="7C82B68F" w14:textId="36712D9D"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DA28243" w14:textId="77777777" w:rsidR="004557B4" w:rsidRPr="00DE3647" w:rsidRDefault="004557B4" w:rsidP="006170C7">
            <w:pPr>
              <w:rPr>
                <w:spacing w:val="-10"/>
                <w:sz w:val="28"/>
                <w:szCs w:val="28"/>
              </w:rPr>
            </w:pPr>
          </w:p>
        </w:tc>
        <w:tc>
          <w:tcPr>
            <w:tcW w:w="2092" w:type="dxa"/>
            <w:gridSpan w:val="2"/>
          </w:tcPr>
          <w:p w14:paraId="1E6C16FD" w14:textId="545032F8" w:rsidR="004557B4" w:rsidRPr="00DE3647" w:rsidRDefault="004557B4" w:rsidP="006170C7">
            <w:pPr>
              <w:pStyle w:val="TableParagraph"/>
              <w:spacing w:before="130"/>
              <w:ind w:left="76"/>
              <w:jc w:val="left"/>
              <w:rPr>
                <w:spacing w:val="-2"/>
                <w:sz w:val="28"/>
                <w:szCs w:val="28"/>
              </w:rPr>
            </w:pPr>
            <w:r w:rsidRPr="00DE3647">
              <w:rPr>
                <w:spacing w:val="-2"/>
                <w:sz w:val="28"/>
                <w:szCs w:val="28"/>
              </w:rPr>
              <w:t>2.001087</w:t>
            </w:r>
            <w:r w:rsidRPr="00DE3647">
              <w:rPr>
                <w:color w:val="000000"/>
                <w:sz w:val="28"/>
                <w:szCs w:val="28"/>
              </w:rPr>
              <w:t>.H50</w:t>
            </w:r>
          </w:p>
        </w:tc>
        <w:tc>
          <w:tcPr>
            <w:tcW w:w="3171" w:type="dxa"/>
            <w:gridSpan w:val="2"/>
            <w:vAlign w:val="bottom"/>
          </w:tcPr>
          <w:p w14:paraId="33BAA8CD" w14:textId="77777777" w:rsidR="004557B4" w:rsidRPr="00DE3647" w:rsidRDefault="004557B4" w:rsidP="006170C7">
            <w:pPr>
              <w:rPr>
                <w:sz w:val="28"/>
                <w:szCs w:val="28"/>
              </w:rPr>
            </w:pPr>
          </w:p>
        </w:tc>
      </w:tr>
      <w:tr w:rsidR="004557B4" w:rsidRPr="00DE3647" w14:paraId="20EF0A3F" w14:textId="77777777" w:rsidTr="00C25421">
        <w:trPr>
          <w:trHeight w:val="50"/>
        </w:trPr>
        <w:tc>
          <w:tcPr>
            <w:tcW w:w="852" w:type="dxa"/>
            <w:vAlign w:val="center"/>
          </w:tcPr>
          <w:p w14:paraId="2CFC12E9"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D6E505B" w14:textId="6E280394" w:rsidR="004557B4" w:rsidRPr="00DE3647" w:rsidRDefault="004557B4" w:rsidP="006170C7">
            <w:pPr>
              <w:pStyle w:val="TableParagraph"/>
              <w:ind w:left="39" w:right="98" w:hanging="39"/>
              <w:jc w:val="left"/>
              <w:rPr>
                <w:sz w:val="28"/>
                <w:szCs w:val="28"/>
              </w:rPr>
            </w:pPr>
            <w:r w:rsidRPr="00DE3647">
              <w:rPr>
                <w:sz w:val="28"/>
                <w:szCs w:val="28"/>
              </w:rPr>
              <w:t>Thủ tục cấp Giấy chứng nhận cung cấp dịch vụ trò chơi điện tử G2, G3, G4 trên mạng</w:t>
            </w:r>
          </w:p>
        </w:tc>
        <w:tc>
          <w:tcPr>
            <w:tcW w:w="916" w:type="dxa"/>
          </w:tcPr>
          <w:p w14:paraId="6C0D997C" w14:textId="2EEFBA07"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60C60F80" w14:textId="77777777" w:rsidR="004557B4" w:rsidRPr="00DE3647" w:rsidRDefault="004557B4" w:rsidP="006170C7">
            <w:pPr>
              <w:rPr>
                <w:spacing w:val="-10"/>
                <w:sz w:val="28"/>
                <w:szCs w:val="28"/>
              </w:rPr>
            </w:pPr>
          </w:p>
        </w:tc>
        <w:tc>
          <w:tcPr>
            <w:tcW w:w="2092" w:type="dxa"/>
            <w:gridSpan w:val="2"/>
          </w:tcPr>
          <w:p w14:paraId="294D793E" w14:textId="23C024DE" w:rsidR="004557B4" w:rsidRPr="00DE3647" w:rsidRDefault="004557B4" w:rsidP="006170C7">
            <w:pPr>
              <w:pStyle w:val="TableParagraph"/>
              <w:spacing w:before="130"/>
              <w:ind w:left="76"/>
              <w:jc w:val="left"/>
              <w:rPr>
                <w:spacing w:val="-2"/>
                <w:sz w:val="28"/>
                <w:szCs w:val="28"/>
              </w:rPr>
            </w:pPr>
            <w:r w:rsidRPr="00DE3647">
              <w:rPr>
                <w:spacing w:val="-2"/>
                <w:sz w:val="28"/>
                <w:szCs w:val="28"/>
              </w:rPr>
              <w:t>1.002001</w:t>
            </w:r>
            <w:r w:rsidRPr="00DE3647">
              <w:rPr>
                <w:color w:val="000000"/>
                <w:sz w:val="28"/>
                <w:szCs w:val="28"/>
              </w:rPr>
              <w:t>.H50</w:t>
            </w:r>
          </w:p>
        </w:tc>
        <w:tc>
          <w:tcPr>
            <w:tcW w:w="3171" w:type="dxa"/>
            <w:gridSpan w:val="2"/>
            <w:vAlign w:val="bottom"/>
          </w:tcPr>
          <w:p w14:paraId="1C310DE7" w14:textId="1BD312D5" w:rsidR="004557B4" w:rsidRPr="00DE3647" w:rsidRDefault="004557B4" w:rsidP="006170C7">
            <w:pPr>
              <w:rPr>
                <w:sz w:val="28"/>
                <w:szCs w:val="28"/>
              </w:rPr>
            </w:pPr>
          </w:p>
        </w:tc>
      </w:tr>
      <w:tr w:rsidR="004557B4" w:rsidRPr="00DE3647" w14:paraId="1BDF0F3F" w14:textId="77777777" w:rsidTr="00C25421">
        <w:trPr>
          <w:trHeight w:val="50"/>
        </w:trPr>
        <w:tc>
          <w:tcPr>
            <w:tcW w:w="852" w:type="dxa"/>
            <w:vAlign w:val="center"/>
          </w:tcPr>
          <w:p w14:paraId="5EA3DE2A"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F8EDE64" w14:textId="717FCFE9" w:rsidR="004557B4" w:rsidRPr="00DE3647" w:rsidRDefault="004557B4" w:rsidP="006170C7">
            <w:pPr>
              <w:pStyle w:val="TableParagraph"/>
              <w:ind w:left="39" w:right="98" w:hanging="39"/>
              <w:jc w:val="left"/>
              <w:rPr>
                <w:sz w:val="28"/>
                <w:szCs w:val="28"/>
              </w:rPr>
            </w:pPr>
            <w:r w:rsidRPr="00DE3647">
              <w:rPr>
                <w:sz w:val="28"/>
                <w:szCs w:val="28"/>
              </w:rPr>
              <w:t>Thủ tục Sửa đổi, bổ sung Giấy chứng nhận cung cấp dịch vụ trò chơi điện tử G2, G3, G4 trên mạng</w:t>
            </w:r>
          </w:p>
        </w:tc>
        <w:tc>
          <w:tcPr>
            <w:tcW w:w="916" w:type="dxa"/>
          </w:tcPr>
          <w:p w14:paraId="36F67E7E" w14:textId="3DC057CA"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95F6B49" w14:textId="77777777" w:rsidR="004557B4" w:rsidRPr="00DE3647" w:rsidRDefault="004557B4" w:rsidP="006170C7">
            <w:pPr>
              <w:rPr>
                <w:spacing w:val="-10"/>
                <w:sz w:val="28"/>
                <w:szCs w:val="28"/>
              </w:rPr>
            </w:pPr>
          </w:p>
        </w:tc>
        <w:tc>
          <w:tcPr>
            <w:tcW w:w="2092" w:type="dxa"/>
            <w:gridSpan w:val="2"/>
          </w:tcPr>
          <w:p w14:paraId="4CA39C3F" w14:textId="1D532B26" w:rsidR="004557B4" w:rsidRPr="00DE3647" w:rsidRDefault="004557B4" w:rsidP="006170C7">
            <w:pPr>
              <w:pStyle w:val="TableParagraph"/>
              <w:spacing w:before="130"/>
              <w:ind w:left="76"/>
              <w:jc w:val="left"/>
              <w:rPr>
                <w:spacing w:val="-2"/>
                <w:sz w:val="28"/>
                <w:szCs w:val="28"/>
              </w:rPr>
            </w:pPr>
            <w:r w:rsidRPr="00DE3647">
              <w:rPr>
                <w:spacing w:val="-2"/>
                <w:sz w:val="28"/>
                <w:szCs w:val="28"/>
              </w:rPr>
              <w:t>1.001976</w:t>
            </w:r>
            <w:r w:rsidRPr="00DE3647">
              <w:rPr>
                <w:color w:val="000000"/>
                <w:sz w:val="28"/>
                <w:szCs w:val="28"/>
              </w:rPr>
              <w:t>.H50</w:t>
            </w:r>
          </w:p>
        </w:tc>
        <w:tc>
          <w:tcPr>
            <w:tcW w:w="3171" w:type="dxa"/>
            <w:gridSpan w:val="2"/>
            <w:vAlign w:val="bottom"/>
          </w:tcPr>
          <w:p w14:paraId="3BADF6BA" w14:textId="0B863E71" w:rsidR="004557B4" w:rsidRPr="00DE3647" w:rsidRDefault="004557B4" w:rsidP="006170C7">
            <w:pPr>
              <w:rPr>
                <w:sz w:val="28"/>
                <w:szCs w:val="28"/>
              </w:rPr>
            </w:pPr>
          </w:p>
        </w:tc>
      </w:tr>
      <w:tr w:rsidR="004557B4" w:rsidRPr="00DE3647" w14:paraId="367BA54B" w14:textId="77777777" w:rsidTr="00C25421">
        <w:trPr>
          <w:trHeight w:val="50"/>
        </w:trPr>
        <w:tc>
          <w:tcPr>
            <w:tcW w:w="852" w:type="dxa"/>
            <w:vAlign w:val="center"/>
          </w:tcPr>
          <w:p w14:paraId="3BA72567"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1652AD4C" w14:textId="51D820A5" w:rsidR="004557B4" w:rsidRPr="00DE3647" w:rsidRDefault="004557B4" w:rsidP="006170C7">
            <w:pPr>
              <w:pStyle w:val="TableParagraph"/>
              <w:ind w:left="39" w:right="98" w:hanging="39"/>
              <w:jc w:val="left"/>
              <w:rPr>
                <w:sz w:val="28"/>
                <w:szCs w:val="28"/>
              </w:rPr>
            </w:pPr>
            <w:r w:rsidRPr="00DE3647">
              <w:rPr>
                <w:sz w:val="28"/>
                <w:szCs w:val="28"/>
              </w:rPr>
              <w:t>Thủ tục Gia hạn Giấy chứng nhận cung cấp dịch vụ trò chơi điện tử G2, G3, G4 trên mạng</w:t>
            </w:r>
          </w:p>
        </w:tc>
        <w:tc>
          <w:tcPr>
            <w:tcW w:w="916" w:type="dxa"/>
          </w:tcPr>
          <w:p w14:paraId="7CCEFE05" w14:textId="16F4B188"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BF3F59C" w14:textId="77777777" w:rsidR="004557B4" w:rsidRPr="00DE3647" w:rsidRDefault="004557B4" w:rsidP="006170C7">
            <w:pPr>
              <w:rPr>
                <w:spacing w:val="-10"/>
                <w:sz w:val="28"/>
                <w:szCs w:val="28"/>
              </w:rPr>
            </w:pPr>
          </w:p>
        </w:tc>
        <w:tc>
          <w:tcPr>
            <w:tcW w:w="2092" w:type="dxa"/>
            <w:gridSpan w:val="2"/>
          </w:tcPr>
          <w:p w14:paraId="49223BCF" w14:textId="1AAB03C2" w:rsidR="004557B4" w:rsidRPr="00DE3647" w:rsidRDefault="004557B4" w:rsidP="006170C7">
            <w:pPr>
              <w:pStyle w:val="TableParagraph"/>
              <w:spacing w:before="130"/>
              <w:ind w:left="76"/>
              <w:jc w:val="left"/>
              <w:rPr>
                <w:spacing w:val="-2"/>
                <w:sz w:val="28"/>
                <w:szCs w:val="28"/>
              </w:rPr>
            </w:pPr>
            <w:r w:rsidRPr="00DE3647">
              <w:rPr>
                <w:spacing w:val="-2"/>
                <w:sz w:val="28"/>
                <w:szCs w:val="28"/>
              </w:rPr>
              <w:t>2.002738</w:t>
            </w:r>
            <w:r w:rsidRPr="00DE3647">
              <w:rPr>
                <w:color w:val="000000"/>
                <w:sz w:val="28"/>
                <w:szCs w:val="28"/>
              </w:rPr>
              <w:t>.H50</w:t>
            </w:r>
          </w:p>
        </w:tc>
        <w:tc>
          <w:tcPr>
            <w:tcW w:w="3171" w:type="dxa"/>
            <w:gridSpan w:val="2"/>
            <w:vAlign w:val="bottom"/>
          </w:tcPr>
          <w:p w14:paraId="415D61BF" w14:textId="38161CFD" w:rsidR="004557B4" w:rsidRPr="00DE3647" w:rsidRDefault="004557B4" w:rsidP="006170C7">
            <w:pPr>
              <w:rPr>
                <w:sz w:val="28"/>
                <w:szCs w:val="28"/>
              </w:rPr>
            </w:pPr>
          </w:p>
        </w:tc>
      </w:tr>
      <w:tr w:rsidR="004557B4" w:rsidRPr="00DE3647" w14:paraId="55793468" w14:textId="77777777" w:rsidTr="00C25421">
        <w:trPr>
          <w:trHeight w:val="50"/>
        </w:trPr>
        <w:tc>
          <w:tcPr>
            <w:tcW w:w="852" w:type="dxa"/>
            <w:vAlign w:val="center"/>
          </w:tcPr>
          <w:p w14:paraId="121BE76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3888659" w14:textId="56594ADF" w:rsidR="004557B4" w:rsidRPr="00DE3647" w:rsidRDefault="004557B4" w:rsidP="006170C7">
            <w:pPr>
              <w:pStyle w:val="TableParagraph"/>
              <w:ind w:left="39" w:right="98" w:hanging="39"/>
              <w:jc w:val="left"/>
              <w:rPr>
                <w:sz w:val="28"/>
                <w:szCs w:val="28"/>
              </w:rPr>
            </w:pPr>
            <w:r w:rsidRPr="00DE3647">
              <w:rPr>
                <w:sz w:val="28"/>
                <w:szCs w:val="28"/>
              </w:rPr>
              <w:t>Thủ tục Cấp lại Giấy chứng nhận cung cấp dịch vụ trò chơi điện tử G2, G3, G4 trên mạng</w:t>
            </w:r>
          </w:p>
        </w:tc>
        <w:tc>
          <w:tcPr>
            <w:tcW w:w="916" w:type="dxa"/>
          </w:tcPr>
          <w:p w14:paraId="3796E5D1" w14:textId="5567CB57"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32FB4277" w14:textId="77777777" w:rsidR="004557B4" w:rsidRPr="00DE3647" w:rsidRDefault="004557B4" w:rsidP="006170C7">
            <w:pPr>
              <w:rPr>
                <w:spacing w:val="-10"/>
                <w:sz w:val="28"/>
                <w:szCs w:val="28"/>
              </w:rPr>
            </w:pPr>
          </w:p>
        </w:tc>
        <w:tc>
          <w:tcPr>
            <w:tcW w:w="2092" w:type="dxa"/>
            <w:gridSpan w:val="2"/>
          </w:tcPr>
          <w:p w14:paraId="6C31AA44" w14:textId="2DBBF0BC" w:rsidR="004557B4" w:rsidRPr="00DE3647" w:rsidRDefault="004557B4" w:rsidP="006170C7">
            <w:pPr>
              <w:pStyle w:val="TableParagraph"/>
              <w:spacing w:before="130"/>
              <w:ind w:left="76"/>
              <w:jc w:val="left"/>
              <w:rPr>
                <w:spacing w:val="-2"/>
                <w:sz w:val="28"/>
                <w:szCs w:val="28"/>
              </w:rPr>
            </w:pPr>
            <w:r w:rsidRPr="00DE3647">
              <w:rPr>
                <w:spacing w:val="-2"/>
                <w:sz w:val="28"/>
                <w:szCs w:val="28"/>
              </w:rPr>
              <w:t>1.001988</w:t>
            </w:r>
            <w:r w:rsidRPr="00DE3647">
              <w:rPr>
                <w:color w:val="000000"/>
                <w:sz w:val="28"/>
                <w:szCs w:val="28"/>
              </w:rPr>
              <w:t>.H50</w:t>
            </w:r>
          </w:p>
        </w:tc>
        <w:tc>
          <w:tcPr>
            <w:tcW w:w="3171" w:type="dxa"/>
            <w:gridSpan w:val="2"/>
            <w:vAlign w:val="bottom"/>
          </w:tcPr>
          <w:p w14:paraId="485DE724" w14:textId="4362E8A2" w:rsidR="004557B4" w:rsidRPr="00DE3647" w:rsidRDefault="004557B4" w:rsidP="006170C7">
            <w:pPr>
              <w:rPr>
                <w:sz w:val="28"/>
                <w:szCs w:val="28"/>
              </w:rPr>
            </w:pPr>
          </w:p>
        </w:tc>
      </w:tr>
      <w:tr w:rsidR="004557B4" w:rsidRPr="00DE3647" w14:paraId="5419CB9E" w14:textId="77777777" w:rsidTr="00C25421">
        <w:trPr>
          <w:trHeight w:val="50"/>
        </w:trPr>
        <w:tc>
          <w:tcPr>
            <w:tcW w:w="852" w:type="dxa"/>
            <w:vAlign w:val="center"/>
          </w:tcPr>
          <w:p w14:paraId="4551CF0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E7F731D" w14:textId="45C03727" w:rsidR="004557B4" w:rsidRPr="00DE3647" w:rsidRDefault="004557B4" w:rsidP="006170C7">
            <w:pPr>
              <w:pStyle w:val="TableParagraph"/>
              <w:ind w:left="39" w:right="98" w:hanging="39"/>
              <w:jc w:val="left"/>
              <w:rPr>
                <w:sz w:val="28"/>
                <w:szCs w:val="28"/>
              </w:rPr>
            </w:pPr>
            <w:r w:rsidRPr="00DE3647">
              <w:rPr>
                <w:sz w:val="28"/>
                <w:szCs w:val="28"/>
              </w:rPr>
              <w:t>Thủ tục Cấp giấy xác nhận thông báo phát hành trò chơi điện tử G2, G3, G4 trên mạng</w:t>
            </w:r>
          </w:p>
        </w:tc>
        <w:tc>
          <w:tcPr>
            <w:tcW w:w="916" w:type="dxa"/>
          </w:tcPr>
          <w:p w14:paraId="2A701540" w14:textId="09F0B25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28EBF984" w14:textId="77777777" w:rsidR="004557B4" w:rsidRPr="00DE3647" w:rsidRDefault="004557B4" w:rsidP="006170C7">
            <w:pPr>
              <w:rPr>
                <w:spacing w:val="-10"/>
                <w:sz w:val="28"/>
                <w:szCs w:val="28"/>
              </w:rPr>
            </w:pPr>
          </w:p>
        </w:tc>
        <w:tc>
          <w:tcPr>
            <w:tcW w:w="2092" w:type="dxa"/>
            <w:gridSpan w:val="2"/>
          </w:tcPr>
          <w:p w14:paraId="7FCFF871" w14:textId="1E0F2C2C" w:rsidR="004557B4" w:rsidRPr="00DE3647" w:rsidRDefault="004557B4" w:rsidP="006170C7">
            <w:pPr>
              <w:pStyle w:val="TableParagraph"/>
              <w:spacing w:before="130"/>
              <w:ind w:left="76"/>
              <w:jc w:val="left"/>
              <w:rPr>
                <w:spacing w:val="-2"/>
                <w:sz w:val="28"/>
                <w:szCs w:val="28"/>
              </w:rPr>
            </w:pPr>
            <w:r w:rsidRPr="00DE3647">
              <w:rPr>
                <w:spacing w:val="-2"/>
                <w:sz w:val="28"/>
                <w:szCs w:val="28"/>
              </w:rPr>
              <w:t>1.004508</w:t>
            </w:r>
            <w:r w:rsidRPr="00DE3647">
              <w:rPr>
                <w:color w:val="000000"/>
                <w:sz w:val="28"/>
                <w:szCs w:val="28"/>
              </w:rPr>
              <w:t>.H50</w:t>
            </w:r>
          </w:p>
        </w:tc>
        <w:tc>
          <w:tcPr>
            <w:tcW w:w="3171" w:type="dxa"/>
            <w:gridSpan w:val="2"/>
            <w:vAlign w:val="bottom"/>
          </w:tcPr>
          <w:p w14:paraId="687B0FCB" w14:textId="448356B5" w:rsidR="004557B4" w:rsidRPr="00DE3647" w:rsidRDefault="004557B4" w:rsidP="006170C7">
            <w:pPr>
              <w:rPr>
                <w:sz w:val="28"/>
                <w:szCs w:val="28"/>
              </w:rPr>
            </w:pPr>
          </w:p>
        </w:tc>
      </w:tr>
      <w:tr w:rsidR="004557B4" w:rsidRPr="00DE3647" w14:paraId="0F2E073C" w14:textId="77777777" w:rsidTr="00C25421">
        <w:trPr>
          <w:trHeight w:val="50"/>
        </w:trPr>
        <w:tc>
          <w:tcPr>
            <w:tcW w:w="852" w:type="dxa"/>
            <w:vAlign w:val="center"/>
          </w:tcPr>
          <w:p w14:paraId="0F0ED3A1"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46D96F33" w14:textId="6DE68A98" w:rsidR="004557B4" w:rsidRPr="00DE3647" w:rsidRDefault="004557B4" w:rsidP="006170C7">
            <w:pPr>
              <w:pStyle w:val="TableParagraph"/>
              <w:ind w:left="39" w:right="98" w:hanging="39"/>
              <w:jc w:val="left"/>
              <w:rPr>
                <w:sz w:val="28"/>
                <w:szCs w:val="28"/>
              </w:rPr>
            </w:pPr>
            <w:r w:rsidRPr="00DE3647">
              <w:rPr>
                <w:sz w:val="28"/>
                <w:szCs w:val="28"/>
              </w:rPr>
              <w:t>Thủ tục Sửa đổi, bổ sung Giấy xác nhận thông báo phát hành trò chơi điện tử G2, G3, G4 trên mạng</w:t>
            </w:r>
          </w:p>
        </w:tc>
        <w:tc>
          <w:tcPr>
            <w:tcW w:w="916" w:type="dxa"/>
          </w:tcPr>
          <w:p w14:paraId="1E8BDBB5" w14:textId="71F625AB"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767882F8" w14:textId="77777777" w:rsidR="004557B4" w:rsidRPr="00DE3647" w:rsidRDefault="004557B4" w:rsidP="006170C7">
            <w:pPr>
              <w:rPr>
                <w:spacing w:val="-10"/>
                <w:sz w:val="28"/>
                <w:szCs w:val="28"/>
              </w:rPr>
            </w:pPr>
          </w:p>
        </w:tc>
        <w:tc>
          <w:tcPr>
            <w:tcW w:w="2092" w:type="dxa"/>
            <w:gridSpan w:val="2"/>
          </w:tcPr>
          <w:p w14:paraId="08456A98" w14:textId="471E5F96" w:rsidR="004557B4" w:rsidRPr="00DE3647" w:rsidRDefault="004557B4" w:rsidP="006170C7">
            <w:pPr>
              <w:pStyle w:val="TableParagraph"/>
              <w:spacing w:before="130"/>
              <w:ind w:left="76"/>
              <w:jc w:val="left"/>
              <w:rPr>
                <w:spacing w:val="-2"/>
                <w:sz w:val="28"/>
                <w:szCs w:val="28"/>
              </w:rPr>
            </w:pPr>
            <w:r w:rsidRPr="00DE3647">
              <w:rPr>
                <w:spacing w:val="-2"/>
                <w:sz w:val="28"/>
                <w:szCs w:val="28"/>
              </w:rPr>
              <w:t>2.002739</w:t>
            </w:r>
            <w:r w:rsidRPr="00DE3647">
              <w:rPr>
                <w:color w:val="000000"/>
                <w:sz w:val="28"/>
                <w:szCs w:val="28"/>
              </w:rPr>
              <w:t>.H50</w:t>
            </w:r>
          </w:p>
        </w:tc>
        <w:tc>
          <w:tcPr>
            <w:tcW w:w="3171" w:type="dxa"/>
            <w:gridSpan w:val="2"/>
            <w:vAlign w:val="bottom"/>
          </w:tcPr>
          <w:p w14:paraId="6A16FE7E" w14:textId="7DA23F02" w:rsidR="004557B4" w:rsidRPr="00DE3647" w:rsidRDefault="004557B4" w:rsidP="006170C7">
            <w:pPr>
              <w:rPr>
                <w:sz w:val="28"/>
                <w:szCs w:val="28"/>
              </w:rPr>
            </w:pPr>
          </w:p>
        </w:tc>
      </w:tr>
      <w:tr w:rsidR="004557B4" w:rsidRPr="00DE3647" w14:paraId="7E4822D0" w14:textId="77777777" w:rsidTr="00C25421">
        <w:trPr>
          <w:trHeight w:val="50"/>
        </w:trPr>
        <w:tc>
          <w:tcPr>
            <w:tcW w:w="852" w:type="dxa"/>
            <w:vAlign w:val="center"/>
          </w:tcPr>
          <w:p w14:paraId="266E3DFE"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6E4D0EB1" w14:textId="36D610A9" w:rsidR="004557B4" w:rsidRPr="00DE3647" w:rsidRDefault="004557B4" w:rsidP="006170C7">
            <w:pPr>
              <w:pStyle w:val="TableParagraph"/>
              <w:ind w:left="39" w:right="98" w:hanging="39"/>
              <w:jc w:val="left"/>
              <w:rPr>
                <w:sz w:val="28"/>
                <w:szCs w:val="28"/>
              </w:rPr>
            </w:pPr>
            <w:r w:rsidRPr="00DE3647">
              <w:rPr>
                <w:sz w:val="28"/>
                <w:szCs w:val="28"/>
              </w:rPr>
              <w:t>Thủ tục Cấp lại Giấy xác nhận thông báo phát hành trò chơi điện tử G2, G3, G4 trên mạng.</w:t>
            </w:r>
          </w:p>
        </w:tc>
        <w:tc>
          <w:tcPr>
            <w:tcW w:w="916" w:type="dxa"/>
          </w:tcPr>
          <w:p w14:paraId="1D398457" w14:textId="0B0FF335"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296CC5B" w14:textId="77777777" w:rsidR="004557B4" w:rsidRPr="00DE3647" w:rsidRDefault="004557B4" w:rsidP="006170C7">
            <w:pPr>
              <w:rPr>
                <w:spacing w:val="-10"/>
                <w:sz w:val="28"/>
                <w:szCs w:val="28"/>
              </w:rPr>
            </w:pPr>
          </w:p>
        </w:tc>
        <w:tc>
          <w:tcPr>
            <w:tcW w:w="2092" w:type="dxa"/>
            <w:gridSpan w:val="2"/>
          </w:tcPr>
          <w:p w14:paraId="2E2A953A" w14:textId="7345E1E5" w:rsidR="004557B4" w:rsidRPr="00DE3647" w:rsidRDefault="004557B4" w:rsidP="006170C7">
            <w:pPr>
              <w:pStyle w:val="TableParagraph"/>
              <w:spacing w:before="130"/>
              <w:ind w:left="76"/>
              <w:jc w:val="left"/>
              <w:rPr>
                <w:spacing w:val="-2"/>
                <w:sz w:val="28"/>
                <w:szCs w:val="28"/>
              </w:rPr>
            </w:pPr>
            <w:r w:rsidRPr="00DE3647">
              <w:rPr>
                <w:spacing w:val="-2"/>
                <w:sz w:val="28"/>
                <w:szCs w:val="28"/>
              </w:rPr>
              <w:t>2.002740</w:t>
            </w:r>
            <w:r w:rsidRPr="00DE3647">
              <w:rPr>
                <w:color w:val="000000"/>
                <w:sz w:val="28"/>
                <w:szCs w:val="28"/>
              </w:rPr>
              <w:t>.H50</w:t>
            </w:r>
          </w:p>
        </w:tc>
        <w:tc>
          <w:tcPr>
            <w:tcW w:w="3171" w:type="dxa"/>
            <w:gridSpan w:val="2"/>
            <w:vAlign w:val="bottom"/>
          </w:tcPr>
          <w:p w14:paraId="32ABA791" w14:textId="54582716" w:rsidR="004557B4" w:rsidRPr="00DE3647" w:rsidRDefault="004557B4" w:rsidP="006170C7">
            <w:pPr>
              <w:rPr>
                <w:sz w:val="28"/>
                <w:szCs w:val="28"/>
              </w:rPr>
            </w:pPr>
          </w:p>
        </w:tc>
      </w:tr>
      <w:tr w:rsidR="004557B4" w:rsidRPr="00DE3647" w14:paraId="02179E2C" w14:textId="77777777" w:rsidTr="00C25421">
        <w:trPr>
          <w:trHeight w:val="50"/>
        </w:trPr>
        <w:tc>
          <w:tcPr>
            <w:tcW w:w="852" w:type="dxa"/>
            <w:vAlign w:val="center"/>
          </w:tcPr>
          <w:p w14:paraId="24007AF9" w14:textId="77777777" w:rsidR="004557B4" w:rsidRPr="00DE3647" w:rsidRDefault="004557B4" w:rsidP="006170C7">
            <w:pPr>
              <w:ind w:left="227"/>
              <w:rPr>
                <w:color w:val="000000" w:themeColor="text1"/>
                <w:sz w:val="28"/>
                <w:szCs w:val="28"/>
              </w:rPr>
            </w:pPr>
          </w:p>
        </w:tc>
        <w:tc>
          <w:tcPr>
            <w:tcW w:w="6828" w:type="dxa"/>
          </w:tcPr>
          <w:p w14:paraId="417A606C" w14:textId="49B2EA63" w:rsidR="004557B4" w:rsidRPr="00DE3647" w:rsidRDefault="004557B4" w:rsidP="006170C7">
            <w:pPr>
              <w:pStyle w:val="TableParagraph"/>
              <w:ind w:left="39" w:right="98" w:hanging="39"/>
              <w:jc w:val="left"/>
              <w:rPr>
                <w:sz w:val="28"/>
                <w:szCs w:val="28"/>
              </w:rPr>
            </w:pPr>
            <w:r w:rsidRPr="00DE3647">
              <w:rPr>
                <w:sz w:val="28"/>
                <w:szCs w:val="28"/>
              </w:rPr>
              <w:t>LĨNH VỰC THI ĐUA KHEN THƯỞNG</w:t>
            </w:r>
          </w:p>
        </w:tc>
        <w:tc>
          <w:tcPr>
            <w:tcW w:w="916" w:type="dxa"/>
          </w:tcPr>
          <w:p w14:paraId="0ED1F165" w14:textId="77777777" w:rsidR="004557B4" w:rsidRPr="00DE3647" w:rsidRDefault="004557B4" w:rsidP="006170C7">
            <w:pPr>
              <w:pStyle w:val="TableParagraph"/>
              <w:spacing w:before="130"/>
              <w:ind w:left="312"/>
              <w:jc w:val="left"/>
              <w:rPr>
                <w:spacing w:val="-10"/>
                <w:sz w:val="28"/>
                <w:szCs w:val="28"/>
              </w:rPr>
            </w:pPr>
          </w:p>
        </w:tc>
        <w:tc>
          <w:tcPr>
            <w:tcW w:w="884" w:type="dxa"/>
          </w:tcPr>
          <w:p w14:paraId="27266139" w14:textId="77777777" w:rsidR="004557B4" w:rsidRPr="00DE3647" w:rsidRDefault="004557B4" w:rsidP="006170C7">
            <w:pPr>
              <w:rPr>
                <w:spacing w:val="-10"/>
                <w:sz w:val="28"/>
                <w:szCs w:val="28"/>
              </w:rPr>
            </w:pPr>
          </w:p>
        </w:tc>
        <w:tc>
          <w:tcPr>
            <w:tcW w:w="2092" w:type="dxa"/>
            <w:gridSpan w:val="2"/>
          </w:tcPr>
          <w:p w14:paraId="066C7DA9" w14:textId="77777777" w:rsidR="004557B4" w:rsidRPr="00DE3647" w:rsidRDefault="004557B4" w:rsidP="006170C7">
            <w:pPr>
              <w:pStyle w:val="TableParagraph"/>
              <w:spacing w:before="130"/>
              <w:ind w:left="76"/>
              <w:jc w:val="left"/>
              <w:rPr>
                <w:spacing w:val="-2"/>
                <w:sz w:val="28"/>
                <w:szCs w:val="28"/>
              </w:rPr>
            </w:pPr>
          </w:p>
        </w:tc>
        <w:tc>
          <w:tcPr>
            <w:tcW w:w="3171" w:type="dxa"/>
            <w:gridSpan w:val="2"/>
            <w:vAlign w:val="bottom"/>
          </w:tcPr>
          <w:p w14:paraId="0B1D677B" w14:textId="54E05E78" w:rsidR="004557B4" w:rsidRPr="00DE3647" w:rsidRDefault="004557B4" w:rsidP="006170C7">
            <w:pPr>
              <w:rPr>
                <w:sz w:val="28"/>
                <w:szCs w:val="28"/>
              </w:rPr>
            </w:pPr>
          </w:p>
        </w:tc>
      </w:tr>
      <w:tr w:rsidR="004557B4" w:rsidRPr="00DE3647" w14:paraId="1DC9B127" w14:textId="77777777" w:rsidTr="00C25421">
        <w:trPr>
          <w:trHeight w:val="50"/>
        </w:trPr>
        <w:tc>
          <w:tcPr>
            <w:tcW w:w="852" w:type="dxa"/>
            <w:vAlign w:val="center"/>
          </w:tcPr>
          <w:p w14:paraId="188473C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C5B3067" w14:textId="285431B0" w:rsidR="004557B4" w:rsidRPr="00DE3647" w:rsidRDefault="004557B4" w:rsidP="006170C7">
            <w:pPr>
              <w:pStyle w:val="TableParagraph"/>
              <w:ind w:left="39" w:right="98" w:hanging="39"/>
              <w:jc w:val="left"/>
              <w:rPr>
                <w:sz w:val="28"/>
                <w:szCs w:val="28"/>
              </w:rPr>
            </w:pPr>
            <w:r w:rsidRPr="00DE3647">
              <w:rPr>
                <w:sz w:val="28"/>
                <w:szCs w:val="28"/>
              </w:rPr>
              <w:t>Thủ tục xét tặng danh hiệu “Nghệ sĩ nhân dân”</w:t>
            </w:r>
          </w:p>
        </w:tc>
        <w:tc>
          <w:tcPr>
            <w:tcW w:w="916" w:type="dxa"/>
          </w:tcPr>
          <w:p w14:paraId="415CAA59" w14:textId="7DF1E2E2"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AFFE463" w14:textId="77777777" w:rsidR="004557B4" w:rsidRPr="00DE3647" w:rsidRDefault="004557B4" w:rsidP="006170C7">
            <w:pPr>
              <w:rPr>
                <w:spacing w:val="-10"/>
                <w:sz w:val="28"/>
                <w:szCs w:val="28"/>
              </w:rPr>
            </w:pPr>
          </w:p>
        </w:tc>
        <w:tc>
          <w:tcPr>
            <w:tcW w:w="2092" w:type="dxa"/>
            <w:gridSpan w:val="2"/>
          </w:tcPr>
          <w:p w14:paraId="65E96B73" w14:textId="5AF7F751" w:rsidR="004557B4" w:rsidRPr="00DE3647" w:rsidRDefault="004557B4" w:rsidP="006170C7">
            <w:pPr>
              <w:pStyle w:val="TableParagraph"/>
              <w:spacing w:before="130"/>
              <w:ind w:left="76"/>
              <w:jc w:val="left"/>
              <w:rPr>
                <w:spacing w:val="-2"/>
                <w:sz w:val="28"/>
                <w:szCs w:val="28"/>
              </w:rPr>
            </w:pPr>
            <w:r w:rsidRPr="00DE3647">
              <w:rPr>
                <w:spacing w:val="-2"/>
                <w:sz w:val="28"/>
                <w:szCs w:val="28"/>
              </w:rPr>
              <w:t>1.001376</w:t>
            </w:r>
            <w:r w:rsidRPr="00DE3647">
              <w:rPr>
                <w:color w:val="000000"/>
                <w:sz w:val="28"/>
                <w:szCs w:val="28"/>
              </w:rPr>
              <w:t>.H50</w:t>
            </w:r>
          </w:p>
        </w:tc>
        <w:tc>
          <w:tcPr>
            <w:tcW w:w="3171" w:type="dxa"/>
            <w:gridSpan w:val="2"/>
            <w:vAlign w:val="bottom"/>
          </w:tcPr>
          <w:p w14:paraId="46CC118A" w14:textId="3E94F584" w:rsidR="004557B4" w:rsidRPr="00DE3647" w:rsidRDefault="004557B4" w:rsidP="006170C7">
            <w:pPr>
              <w:rPr>
                <w:sz w:val="28"/>
                <w:szCs w:val="28"/>
              </w:rPr>
            </w:pPr>
          </w:p>
        </w:tc>
      </w:tr>
      <w:tr w:rsidR="004557B4" w:rsidRPr="00DE3647" w14:paraId="5F8DF60F" w14:textId="77777777" w:rsidTr="00C25421">
        <w:trPr>
          <w:trHeight w:val="50"/>
        </w:trPr>
        <w:tc>
          <w:tcPr>
            <w:tcW w:w="852" w:type="dxa"/>
            <w:vAlign w:val="center"/>
          </w:tcPr>
          <w:p w14:paraId="4AB8CE03"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2EC424A7" w14:textId="2BC8F63C" w:rsidR="004557B4" w:rsidRPr="00DE3647" w:rsidRDefault="004557B4" w:rsidP="006170C7">
            <w:pPr>
              <w:pStyle w:val="TableParagraph"/>
              <w:ind w:left="39" w:right="98" w:hanging="39"/>
              <w:jc w:val="left"/>
              <w:rPr>
                <w:sz w:val="28"/>
                <w:szCs w:val="28"/>
              </w:rPr>
            </w:pPr>
            <w:r w:rsidRPr="00DE3647">
              <w:rPr>
                <w:sz w:val="28"/>
                <w:szCs w:val="28"/>
              </w:rPr>
              <w:t>Thủ tục xét tặng danh hiệu “Nghệ sĩ ưu tú”</w:t>
            </w:r>
          </w:p>
        </w:tc>
        <w:tc>
          <w:tcPr>
            <w:tcW w:w="916" w:type="dxa"/>
          </w:tcPr>
          <w:p w14:paraId="35BEF329" w14:textId="439A05DE"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79833339" w14:textId="77777777" w:rsidR="004557B4" w:rsidRPr="00DE3647" w:rsidRDefault="004557B4" w:rsidP="006170C7">
            <w:pPr>
              <w:rPr>
                <w:spacing w:val="-10"/>
                <w:sz w:val="28"/>
                <w:szCs w:val="28"/>
              </w:rPr>
            </w:pPr>
          </w:p>
        </w:tc>
        <w:tc>
          <w:tcPr>
            <w:tcW w:w="2092" w:type="dxa"/>
            <w:gridSpan w:val="2"/>
          </w:tcPr>
          <w:p w14:paraId="39510EEA" w14:textId="75D7B245" w:rsidR="004557B4" w:rsidRPr="00DE3647" w:rsidRDefault="004557B4" w:rsidP="006170C7">
            <w:pPr>
              <w:pStyle w:val="TableParagraph"/>
              <w:spacing w:before="130"/>
              <w:ind w:left="76"/>
              <w:jc w:val="left"/>
              <w:rPr>
                <w:spacing w:val="-2"/>
                <w:sz w:val="28"/>
                <w:szCs w:val="28"/>
              </w:rPr>
            </w:pPr>
            <w:r w:rsidRPr="00DE3647">
              <w:rPr>
                <w:spacing w:val="-2"/>
                <w:sz w:val="28"/>
                <w:szCs w:val="28"/>
              </w:rPr>
              <w:t>1.001108</w:t>
            </w:r>
            <w:r w:rsidRPr="00DE3647">
              <w:rPr>
                <w:color w:val="000000"/>
                <w:sz w:val="28"/>
                <w:szCs w:val="28"/>
              </w:rPr>
              <w:t>.H50</w:t>
            </w:r>
          </w:p>
        </w:tc>
        <w:tc>
          <w:tcPr>
            <w:tcW w:w="3171" w:type="dxa"/>
            <w:gridSpan w:val="2"/>
            <w:vAlign w:val="bottom"/>
          </w:tcPr>
          <w:p w14:paraId="75B5EE90" w14:textId="739B8D36" w:rsidR="004557B4" w:rsidRPr="00DE3647" w:rsidRDefault="004557B4" w:rsidP="006170C7">
            <w:pPr>
              <w:rPr>
                <w:sz w:val="28"/>
                <w:szCs w:val="28"/>
              </w:rPr>
            </w:pPr>
          </w:p>
        </w:tc>
      </w:tr>
      <w:tr w:rsidR="004557B4" w:rsidRPr="00DE3647" w14:paraId="5196297B" w14:textId="77777777" w:rsidTr="00C25421">
        <w:trPr>
          <w:trHeight w:val="50"/>
        </w:trPr>
        <w:tc>
          <w:tcPr>
            <w:tcW w:w="852" w:type="dxa"/>
            <w:vAlign w:val="center"/>
          </w:tcPr>
          <w:p w14:paraId="5AB894F0"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6369540" w14:textId="75B67ECB" w:rsidR="004557B4" w:rsidRPr="00DE3647" w:rsidRDefault="004557B4" w:rsidP="006170C7">
            <w:pPr>
              <w:pStyle w:val="TableParagraph"/>
              <w:ind w:left="39" w:right="98" w:hanging="39"/>
              <w:jc w:val="left"/>
              <w:rPr>
                <w:sz w:val="28"/>
                <w:szCs w:val="28"/>
              </w:rPr>
            </w:pPr>
            <w:r w:rsidRPr="00DE3647">
              <w:rPr>
                <w:sz w:val="28"/>
                <w:szCs w:val="28"/>
              </w:rPr>
              <w:t>Thủ tục xét tặng danh hiệu “Nghệ nhân nhân dân” trong lĩnh vực di sản văn hóa phi vật thể</w:t>
            </w:r>
          </w:p>
        </w:tc>
        <w:tc>
          <w:tcPr>
            <w:tcW w:w="916" w:type="dxa"/>
          </w:tcPr>
          <w:p w14:paraId="27089ED4" w14:textId="06DFE29B"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10C1F81F" w14:textId="77777777" w:rsidR="004557B4" w:rsidRPr="00DE3647" w:rsidRDefault="004557B4" w:rsidP="006170C7">
            <w:pPr>
              <w:rPr>
                <w:spacing w:val="-10"/>
                <w:sz w:val="28"/>
                <w:szCs w:val="28"/>
              </w:rPr>
            </w:pPr>
          </w:p>
        </w:tc>
        <w:tc>
          <w:tcPr>
            <w:tcW w:w="2092" w:type="dxa"/>
            <w:gridSpan w:val="2"/>
          </w:tcPr>
          <w:p w14:paraId="7C586D36" w14:textId="6EDEE4B8" w:rsidR="004557B4" w:rsidRPr="00DE3647" w:rsidRDefault="004557B4" w:rsidP="006170C7">
            <w:pPr>
              <w:pStyle w:val="TableParagraph"/>
              <w:spacing w:before="130"/>
              <w:ind w:left="76"/>
              <w:jc w:val="left"/>
              <w:rPr>
                <w:spacing w:val="-2"/>
                <w:sz w:val="28"/>
                <w:szCs w:val="28"/>
              </w:rPr>
            </w:pPr>
            <w:r w:rsidRPr="00DE3647">
              <w:rPr>
                <w:spacing w:val="-2"/>
                <w:sz w:val="28"/>
                <w:szCs w:val="28"/>
              </w:rPr>
              <w:t>1.001032</w:t>
            </w:r>
            <w:r w:rsidRPr="00DE3647">
              <w:rPr>
                <w:color w:val="000000"/>
                <w:sz w:val="28"/>
                <w:szCs w:val="28"/>
              </w:rPr>
              <w:t>.H50</w:t>
            </w:r>
          </w:p>
        </w:tc>
        <w:tc>
          <w:tcPr>
            <w:tcW w:w="3171" w:type="dxa"/>
            <w:gridSpan w:val="2"/>
            <w:vAlign w:val="bottom"/>
          </w:tcPr>
          <w:p w14:paraId="6762BA69" w14:textId="31853CAA" w:rsidR="004557B4" w:rsidRPr="00DE3647" w:rsidRDefault="004557B4" w:rsidP="006170C7">
            <w:pPr>
              <w:rPr>
                <w:sz w:val="28"/>
                <w:szCs w:val="28"/>
              </w:rPr>
            </w:pPr>
          </w:p>
        </w:tc>
      </w:tr>
      <w:tr w:rsidR="004557B4" w:rsidRPr="00DE3647" w14:paraId="70D3D18D" w14:textId="77777777" w:rsidTr="00C25421">
        <w:trPr>
          <w:trHeight w:val="50"/>
        </w:trPr>
        <w:tc>
          <w:tcPr>
            <w:tcW w:w="852" w:type="dxa"/>
            <w:vAlign w:val="center"/>
          </w:tcPr>
          <w:p w14:paraId="3873DE1F"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501D2985" w14:textId="1336BF7A" w:rsidR="004557B4" w:rsidRPr="00DE3647" w:rsidRDefault="004557B4" w:rsidP="006170C7">
            <w:pPr>
              <w:pStyle w:val="TableParagraph"/>
              <w:ind w:left="39" w:right="98" w:hanging="39"/>
              <w:jc w:val="left"/>
              <w:rPr>
                <w:sz w:val="28"/>
                <w:szCs w:val="28"/>
              </w:rPr>
            </w:pPr>
            <w:r w:rsidRPr="00DE3647">
              <w:rPr>
                <w:sz w:val="28"/>
                <w:szCs w:val="28"/>
              </w:rPr>
              <w:t>Thủ tục xét tặng danh hiệu “Nghệ nhân ưu tú” trong lĩnh vực di sản văn hóa phi vật thể</w:t>
            </w:r>
          </w:p>
        </w:tc>
        <w:tc>
          <w:tcPr>
            <w:tcW w:w="916" w:type="dxa"/>
          </w:tcPr>
          <w:p w14:paraId="09CEC07E" w14:textId="5604F653"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5BBB47D6" w14:textId="77777777" w:rsidR="004557B4" w:rsidRPr="00DE3647" w:rsidRDefault="004557B4" w:rsidP="006170C7">
            <w:pPr>
              <w:rPr>
                <w:spacing w:val="-10"/>
                <w:sz w:val="28"/>
                <w:szCs w:val="28"/>
              </w:rPr>
            </w:pPr>
          </w:p>
        </w:tc>
        <w:tc>
          <w:tcPr>
            <w:tcW w:w="2092" w:type="dxa"/>
            <w:gridSpan w:val="2"/>
          </w:tcPr>
          <w:p w14:paraId="3ABFC112" w14:textId="77F95728" w:rsidR="004557B4" w:rsidRPr="00316476" w:rsidRDefault="004557B4" w:rsidP="006170C7">
            <w:pPr>
              <w:pStyle w:val="TableParagraph"/>
              <w:spacing w:before="130"/>
              <w:ind w:left="76"/>
              <w:jc w:val="left"/>
              <w:rPr>
                <w:color w:val="000000"/>
                <w:sz w:val="28"/>
                <w:szCs w:val="28"/>
              </w:rPr>
            </w:pPr>
            <w:r w:rsidRPr="00316476">
              <w:rPr>
                <w:color w:val="000000"/>
                <w:sz w:val="28"/>
                <w:szCs w:val="28"/>
              </w:rPr>
              <w:t>1.000971</w:t>
            </w:r>
            <w:r w:rsidRPr="00DE3647">
              <w:rPr>
                <w:color w:val="000000"/>
                <w:sz w:val="28"/>
                <w:szCs w:val="28"/>
              </w:rPr>
              <w:t>.H50</w:t>
            </w:r>
          </w:p>
        </w:tc>
        <w:tc>
          <w:tcPr>
            <w:tcW w:w="3171" w:type="dxa"/>
            <w:gridSpan w:val="2"/>
            <w:vAlign w:val="bottom"/>
          </w:tcPr>
          <w:p w14:paraId="695EB1B1" w14:textId="5F751CE6" w:rsidR="004557B4" w:rsidRPr="00DE3647" w:rsidRDefault="004557B4" w:rsidP="006170C7">
            <w:pPr>
              <w:rPr>
                <w:sz w:val="28"/>
                <w:szCs w:val="28"/>
              </w:rPr>
            </w:pPr>
          </w:p>
        </w:tc>
      </w:tr>
      <w:tr w:rsidR="004557B4" w:rsidRPr="00DE3647" w14:paraId="579DE504" w14:textId="77777777" w:rsidTr="00C25421">
        <w:trPr>
          <w:trHeight w:val="50"/>
        </w:trPr>
        <w:tc>
          <w:tcPr>
            <w:tcW w:w="852" w:type="dxa"/>
            <w:vAlign w:val="center"/>
          </w:tcPr>
          <w:p w14:paraId="67E5F41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7BD2F3E5" w14:textId="10518DEC" w:rsidR="004557B4" w:rsidRPr="00DE3647" w:rsidRDefault="004557B4" w:rsidP="006170C7">
            <w:pPr>
              <w:pStyle w:val="TableParagraph"/>
              <w:ind w:left="39" w:right="98" w:hanging="39"/>
              <w:jc w:val="left"/>
              <w:rPr>
                <w:sz w:val="28"/>
                <w:szCs w:val="28"/>
              </w:rPr>
            </w:pPr>
            <w:r w:rsidRPr="00DE3647">
              <w:rPr>
                <w:sz w:val="28"/>
                <w:szCs w:val="28"/>
              </w:rPr>
              <w:t>Thủ tục xét tặng “Giải thưởng Hồ Chí Minh” về văn học, nghệ thuật</w:t>
            </w:r>
          </w:p>
        </w:tc>
        <w:tc>
          <w:tcPr>
            <w:tcW w:w="916" w:type="dxa"/>
          </w:tcPr>
          <w:p w14:paraId="66E37F97" w14:textId="176AB9D4"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40A2B72C" w14:textId="77777777" w:rsidR="004557B4" w:rsidRPr="00DE3647" w:rsidRDefault="004557B4" w:rsidP="006170C7">
            <w:pPr>
              <w:rPr>
                <w:spacing w:val="-10"/>
                <w:sz w:val="28"/>
                <w:szCs w:val="28"/>
              </w:rPr>
            </w:pPr>
          </w:p>
        </w:tc>
        <w:tc>
          <w:tcPr>
            <w:tcW w:w="2092" w:type="dxa"/>
            <w:gridSpan w:val="2"/>
          </w:tcPr>
          <w:p w14:paraId="3D59DB5E" w14:textId="3391A486" w:rsidR="004557B4" w:rsidRPr="00316476" w:rsidRDefault="004557B4" w:rsidP="006170C7">
            <w:pPr>
              <w:pStyle w:val="TableParagraph"/>
              <w:spacing w:before="130"/>
              <w:ind w:left="76"/>
              <w:jc w:val="left"/>
              <w:rPr>
                <w:color w:val="000000"/>
                <w:sz w:val="28"/>
                <w:szCs w:val="28"/>
              </w:rPr>
            </w:pPr>
            <w:r w:rsidRPr="00316476">
              <w:rPr>
                <w:color w:val="000000"/>
                <w:sz w:val="28"/>
                <w:szCs w:val="28"/>
              </w:rPr>
              <w:t>1.000871</w:t>
            </w:r>
            <w:r w:rsidRPr="00DE3647">
              <w:rPr>
                <w:color w:val="000000"/>
                <w:sz w:val="28"/>
                <w:szCs w:val="28"/>
              </w:rPr>
              <w:t>.H50</w:t>
            </w:r>
          </w:p>
        </w:tc>
        <w:tc>
          <w:tcPr>
            <w:tcW w:w="3171" w:type="dxa"/>
            <w:gridSpan w:val="2"/>
            <w:vAlign w:val="bottom"/>
          </w:tcPr>
          <w:p w14:paraId="3B416A75" w14:textId="2AE286E9" w:rsidR="004557B4" w:rsidRPr="00DE3647" w:rsidRDefault="004557B4" w:rsidP="006170C7">
            <w:pPr>
              <w:rPr>
                <w:sz w:val="28"/>
                <w:szCs w:val="28"/>
              </w:rPr>
            </w:pPr>
          </w:p>
        </w:tc>
      </w:tr>
      <w:tr w:rsidR="004557B4" w:rsidRPr="00DE3647" w14:paraId="19388F39" w14:textId="77777777" w:rsidTr="00C25421">
        <w:trPr>
          <w:trHeight w:val="50"/>
        </w:trPr>
        <w:tc>
          <w:tcPr>
            <w:tcW w:w="852" w:type="dxa"/>
            <w:vAlign w:val="center"/>
          </w:tcPr>
          <w:p w14:paraId="224D43ED" w14:textId="77777777" w:rsidR="004557B4" w:rsidRPr="00DE3647" w:rsidRDefault="004557B4" w:rsidP="006170C7">
            <w:pPr>
              <w:pStyle w:val="ListParagraph"/>
              <w:numPr>
                <w:ilvl w:val="0"/>
                <w:numId w:val="49"/>
              </w:numPr>
              <w:spacing w:line="240" w:lineRule="auto"/>
              <w:ind w:left="227" w:firstLine="0"/>
              <w:rPr>
                <w:color w:val="000000" w:themeColor="text1"/>
                <w:sz w:val="28"/>
                <w:szCs w:val="28"/>
              </w:rPr>
            </w:pPr>
          </w:p>
        </w:tc>
        <w:tc>
          <w:tcPr>
            <w:tcW w:w="6828" w:type="dxa"/>
          </w:tcPr>
          <w:p w14:paraId="09339BFD" w14:textId="58A46F18" w:rsidR="004557B4" w:rsidRPr="00DE3647" w:rsidRDefault="004557B4" w:rsidP="006170C7">
            <w:pPr>
              <w:pStyle w:val="TableParagraph"/>
              <w:ind w:left="39" w:right="98" w:hanging="39"/>
              <w:jc w:val="left"/>
              <w:rPr>
                <w:sz w:val="28"/>
                <w:szCs w:val="28"/>
              </w:rPr>
            </w:pPr>
            <w:r w:rsidRPr="00DE3647">
              <w:rPr>
                <w:sz w:val="28"/>
                <w:szCs w:val="28"/>
              </w:rPr>
              <w:t>Thủ tục xét tặng “Giải thưởng Nhà nước” về văn học, nghệ thuật</w:t>
            </w:r>
          </w:p>
        </w:tc>
        <w:tc>
          <w:tcPr>
            <w:tcW w:w="916" w:type="dxa"/>
          </w:tcPr>
          <w:p w14:paraId="1BF3F7ED" w14:textId="7467AE2A" w:rsidR="004557B4" w:rsidRPr="00DE3647" w:rsidRDefault="004557B4" w:rsidP="006170C7">
            <w:pPr>
              <w:pStyle w:val="TableParagraph"/>
              <w:spacing w:before="130"/>
              <w:ind w:left="312"/>
              <w:jc w:val="left"/>
              <w:rPr>
                <w:spacing w:val="-10"/>
                <w:sz w:val="28"/>
                <w:szCs w:val="28"/>
              </w:rPr>
            </w:pPr>
            <w:r w:rsidRPr="00DE3647">
              <w:rPr>
                <w:spacing w:val="-10"/>
                <w:sz w:val="28"/>
                <w:szCs w:val="28"/>
              </w:rPr>
              <w:t>x</w:t>
            </w:r>
          </w:p>
        </w:tc>
        <w:tc>
          <w:tcPr>
            <w:tcW w:w="884" w:type="dxa"/>
          </w:tcPr>
          <w:p w14:paraId="797B0FB8" w14:textId="77777777" w:rsidR="004557B4" w:rsidRPr="00DE3647" w:rsidRDefault="004557B4" w:rsidP="006170C7">
            <w:pPr>
              <w:rPr>
                <w:spacing w:val="-10"/>
                <w:sz w:val="28"/>
                <w:szCs w:val="28"/>
              </w:rPr>
            </w:pPr>
          </w:p>
        </w:tc>
        <w:tc>
          <w:tcPr>
            <w:tcW w:w="2092" w:type="dxa"/>
            <w:gridSpan w:val="2"/>
          </w:tcPr>
          <w:p w14:paraId="0116F0C5" w14:textId="7561806B" w:rsidR="004557B4" w:rsidRPr="00316476" w:rsidRDefault="004557B4" w:rsidP="006170C7">
            <w:pPr>
              <w:pStyle w:val="TableParagraph"/>
              <w:spacing w:before="130"/>
              <w:ind w:left="76"/>
              <w:jc w:val="left"/>
              <w:rPr>
                <w:color w:val="000000"/>
                <w:sz w:val="28"/>
                <w:szCs w:val="28"/>
              </w:rPr>
            </w:pPr>
            <w:r w:rsidRPr="00316476">
              <w:rPr>
                <w:color w:val="000000"/>
                <w:sz w:val="28"/>
                <w:szCs w:val="28"/>
              </w:rPr>
              <w:t>1.000564</w:t>
            </w:r>
            <w:r w:rsidRPr="00DE3647">
              <w:rPr>
                <w:color w:val="000000"/>
                <w:sz w:val="28"/>
                <w:szCs w:val="28"/>
              </w:rPr>
              <w:t>.H50</w:t>
            </w:r>
          </w:p>
        </w:tc>
        <w:tc>
          <w:tcPr>
            <w:tcW w:w="3171" w:type="dxa"/>
            <w:gridSpan w:val="2"/>
            <w:vAlign w:val="bottom"/>
          </w:tcPr>
          <w:p w14:paraId="681F70D5" w14:textId="77777777" w:rsidR="004557B4" w:rsidRPr="00DE3647" w:rsidRDefault="004557B4" w:rsidP="006170C7">
            <w:pPr>
              <w:rPr>
                <w:sz w:val="28"/>
                <w:szCs w:val="28"/>
              </w:rPr>
            </w:pPr>
          </w:p>
        </w:tc>
      </w:tr>
      <w:tr w:rsidR="004557B4" w:rsidRPr="00DE3647" w14:paraId="54A6F64F" w14:textId="77777777" w:rsidTr="00C25421">
        <w:trPr>
          <w:trHeight w:val="50"/>
        </w:trPr>
        <w:tc>
          <w:tcPr>
            <w:tcW w:w="852" w:type="dxa"/>
            <w:vAlign w:val="center"/>
          </w:tcPr>
          <w:p w14:paraId="08C7DFBA" w14:textId="64621DDE" w:rsidR="004557B4" w:rsidRPr="007653CF" w:rsidRDefault="004557B4" w:rsidP="007653CF">
            <w:pPr>
              <w:pStyle w:val="TableParagraph"/>
              <w:ind w:left="39" w:right="98" w:hanging="39"/>
              <w:rPr>
                <w:b/>
                <w:bCs/>
                <w:sz w:val="28"/>
                <w:szCs w:val="28"/>
              </w:rPr>
            </w:pPr>
            <w:r w:rsidRPr="007653CF">
              <w:rPr>
                <w:b/>
                <w:bCs/>
                <w:sz w:val="28"/>
                <w:szCs w:val="28"/>
              </w:rPr>
              <w:t>XI</w:t>
            </w:r>
          </w:p>
        </w:tc>
        <w:tc>
          <w:tcPr>
            <w:tcW w:w="6828" w:type="dxa"/>
          </w:tcPr>
          <w:p w14:paraId="76DEA93A" w14:textId="24BE47FB" w:rsidR="004557B4" w:rsidRPr="00551314" w:rsidRDefault="004557B4" w:rsidP="006170C7">
            <w:pPr>
              <w:pStyle w:val="TableParagraph"/>
              <w:ind w:left="39" w:right="98" w:hanging="39"/>
              <w:jc w:val="left"/>
              <w:rPr>
                <w:b/>
                <w:bCs/>
                <w:sz w:val="28"/>
                <w:szCs w:val="28"/>
              </w:rPr>
            </w:pPr>
            <w:r w:rsidRPr="00551314">
              <w:rPr>
                <w:b/>
                <w:bCs/>
                <w:sz w:val="28"/>
                <w:szCs w:val="28"/>
              </w:rPr>
              <w:t xml:space="preserve">SỞ DÂN TỘC </w:t>
            </w:r>
            <w:r>
              <w:rPr>
                <w:b/>
                <w:bCs/>
                <w:sz w:val="28"/>
                <w:szCs w:val="28"/>
              </w:rPr>
              <w:t xml:space="preserve">VÀ </w:t>
            </w:r>
            <w:r w:rsidRPr="00551314">
              <w:rPr>
                <w:b/>
                <w:bCs/>
                <w:sz w:val="28"/>
                <w:szCs w:val="28"/>
              </w:rPr>
              <w:t>TÔN GIÁO</w:t>
            </w:r>
            <w:r>
              <w:rPr>
                <w:b/>
                <w:bCs/>
                <w:sz w:val="28"/>
                <w:szCs w:val="28"/>
              </w:rPr>
              <w:t xml:space="preserve"> (15)</w:t>
            </w:r>
          </w:p>
        </w:tc>
        <w:tc>
          <w:tcPr>
            <w:tcW w:w="916" w:type="dxa"/>
          </w:tcPr>
          <w:p w14:paraId="570EFAEC" w14:textId="55BBFF63" w:rsidR="004557B4" w:rsidRPr="00F148C8" w:rsidRDefault="004557B4" w:rsidP="006170C7">
            <w:pPr>
              <w:jc w:val="center"/>
              <w:rPr>
                <w:b/>
                <w:bCs/>
                <w:spacing w:val="-10"/>
                <w:sz w:val="28"/>
                <w:szCs w:val="28"/>
              </w:rPr>
            </w:pPr>
            <w:r>
              <w:rPr>
                <w:b/>
                <w:bCs/>
                <w:spacing w:val="-10"/>
                <w:sz w:val="28"/>
                <w:szCs w:val="28"/>
              </w:rPr>
              <w:t>15</w:t>
            </w:r>
          </w:p>
        </w:tc>
        <w:tc>
          <w:tcPr>
            <w:tcW w:w="884" w:type="dxa"/>
          </w:tcPr>
          <w:p w14:paraId="74BD1C74" w14:textId="33C8EE0B" w:rsidR="004557B4" w:rsidRPr="00F148C8" w:rsidRDefault="004557B4" w:rsidP="006170C7">
            <w:pPr>
              <w:jc w:val="center"/>
              <w:rPr>
                <w:b/>
                <w:bCs/>
                <w:spacing w:val="-10"/>
                <w:sz w:val="28"/>
                <w:szCs w:val="28"/>
              </w:rPr>
            </w:pPr>
            <w:r>
              <w:rPr>
                <w:b/>
                <w:bCs/>
                <w:spacing w:val="-10"/>
                <w:sz w:val="28"/>
                <w:szCs w:val="28"/>
              </w:rPr>
              <w:t>0</w:t>
            </w:r>
          </w:p>
        </w:tc>
        <w:tc>
          <w:tcPr>
            <w:tcW w:w="2092" w:type="dxa"/>
            <w:gridSpan w:val="2"/>
          </w:tcPr>
          <w:p w14:paraId="15F97D7D" w14:textId="77777777" w:rsidR="004557B4" w:rsidRPr="00316476" w:rsidRDefault="004557B4" w:rsidP="006170C7">
            <w:pPr>
              <w:pStyle w:val="TableParagraph"/>
              <w:spacing w:before="130"/>
              <w:ind w:left="76"/>
              <w:jc w:val="left"/>
              <w:rPr>
                <w:color w:val="000000"/>
                <w:sz w:val="28"/>
                <w:szCs w:val="28"/>
              </w:rPr>
            </w:pPr>
          </w:p>
        </w:tc>
        <w:tc>
          <w:tcPr>
            <w:tcW w:w="3171" w:type="dxa"/>
            <w:gridSpan w:val="2"/>
            <w:vAlign w:val="bottom"/>
          </w:tcPr>
          <w:p w14:paraId="1F4FD4E4" w14:textId="77777777" w:rsidR="004557B4" w:rsidRPr="00DE3647" w:rsidRDefault="004557B4" w:rsidP="006170C7">
            <w:pPr>
              <w:rPr>
                <w:sz w:val="28"/>
                <w:szCs w:val="28"/>
              </w:rPr>
            </w:pPr>
          </w:p>
        </w:tc>
      </w:tr>
      <w:tr w:rsidR="004557B4" w:rsidRPr="00DE3647" w14:paraId="6DD1D583" w14:textId="77777777" w:rsidTr="00C25421">
        <w:trPr>
          <w:trHeight w:val="50"/>
        </w:trPr>
        <w:tc>
          <w:tcPr>
            <w:tcW w:w="852" w:type="dxa"/>
            <w:vAlign w:val="center"/>
          </w:tcPr>
          <w:p w14:paraId="1ABE348C" w14:textId="77777777" w:rsidR="004557B4" w:rsidRPr="001E2266" w:rsidRDefault="004557B4" w:rsidP="006170C7">
            <w:pPr>
              <w:ind w:left="227"/>
              <w:rPr>
                <w:color w:val="000000" w:themeColor="text1"/>
                <w:sz w:val="28"/>
                <w:szCs w:val="28"/>
              </w:rPr>
            </w:pPr>
          </w:p>
        </w:tc>
        <w:tc>
          <w:tcPr>
            <w:tcW w:w="6828" w:type="dxa"/>
          </w:tcPr>
          <w:p w14:paraId="0DF2B1A9" w14:textId="7DC99C6F" w:rsidR="004557B4" w:rsidRPr="00431565" w:rsidRDefault="004557B4" w:rsidP="006170C7">
            <w:pPr>
              <w:pStyle w:val="TableParagraph"/>
              <w:ind w:left="0" w:hanging="39"/>
              <w:jc w:val="both"/>
              <w:rPr>
                <w:color w:val="000000" w:themeColor="text1"/>
                <w:spacing w:val="-2"/>
                <w:sz w:val="28"/>
                <w:szCs w:val="28"/>
              </w:rPr>
            </w:pPr>
            <w:r w:rsidRPr="00431565">
              <w:rPr>
                <w:bCs/>
                <w:color w:val="000000" w:themeColor="text1"/>
                <w:sz w:val="28"/>
                <w:szCs w:val="28"/>
              </w:rPr>
              <w:t>LĨNH VỰC TÍN NGƯỠNG, TÔN GIÁO</w:t>
            </w:r>
          </w:p>
        </w:tc>
        <w:tc>
          <w:tcPr>
            <w:tcW w:w="916" w:type="dxa"/>
          </w:tcPr>
          <w:p w14:paraId="329648DB" w14:textId="77777777" w:rsidR="004557B4" w:rsidRPr="00DE3647" w:rsidRDefault="004557B4" w:rsidP="006170C7">
            <w:pPr>
              <w:pStyle w:val="TableParagraph"/>
              <w:spacing w:before="130"/>
              <w:ind w:left="312"/>
              <w:jc w:val="left"/>
              <w:rPr>
                <w:spacing w:val="-10"/>
                <w:sz w:val="28"/>
                <w:szCs w:val="28"/>
              </w:rPr>
            </w:pPr>
          </w:p>
        </w:tc>
        <w:tc>
          <w:tcPr>
            <w:tcW w:w="884" w:type="dxa"/>
          </w:tcPr>
          <w:p w14:paraId="4A75D6B2" w14:textId="77777777" w:rsidR="004557B4" w:rsidRPr="00DE3647" w:rsidRDefault="004557B4" w:rsidP="006170C7">
            <w:pPr>
              <w:rPr>
                <w:spacing w:val="-10"/>
                <w:sz w:val="28"/>
                <w:szCs w:val="28"/>
              </w:rPr>
            </w:pPr>
          </w:p>
        </w:tc>
        <w:tc>
          <w:tcPr>
            <w:tcW w:w="2092" w:type="dxa"/>
            <w:gridSpan w:val="2"/>
          </w:tcPr>
          <w:p w14:paraId="25BA3C0A" w14:textId="77777777" w:rsidR="004557B4" w:rsidRPr="00316476" w:rsidRDefault="004557B4" w:rsidP="006170C7">
            <w:pPr>
              <w:pStyle w:val="TableParagraph"/>
              <w:spacing w:before="130"/>
              <w:ind w:left="76"/>
              <w:jc w:val="left"/>
              <w:rPr>
                <w:color w:val="000000"/>
                <w:sz w:val="28"/>
                <w:szCs w:val="28"/>
              </w:rPr>
            </w:pPr>
          </w:p>
        </w:tc>
        <w:tc>
          <w:tcPr>
            <w:tcW w:w="3171" w:type="dxa"/>
            <w:gridSpan w:val="2"/>
            <w:vAlign w:val="bottom"/>
          </w:tcPr>
          <w:p w14:paraId="749E0925" w14:textId="77777777" w:rsidR="004557B4" w:rsidRPr="00DE3647" w:rsidRDefault="004557B4" w:rsidP="006170C7">
            <w:pPr>
              <w:rPr>
                <w:sz w:val="28"/>
                <w:szCs w:val="28"/>
              </w:rPr>
            </w:pPr>
          </w:p>
        </w:tc>
      </w:tr>
      <w:tr w:rsidR="004557B4" w:rsidRPr="00DE3647" w14:paraId="3337EFC0" w14:textId="77777777" w:rsidTr="00C25421">
        <w:trPr>
          <w:trHeight w:val="50"/>
        </w:trPr>
        <w:tc>
          <w:tcPr>
            <w:tcW w:w="852" w:type="dxa"/>
            <w:vAlign w:val="center"/>
          </w:tcPr>
          <w:p w14:paraId="2CC8EE0F"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33617178" w14:textId="72E2C702" w:rsidR="004557B4" w:rsidRPr="00DE3647" w:rsidRDefault="004557B4" w:rsidP="006170C7">
            <w:pPr>
              <w:pStyle w:val="TableParagraph"/>
              <w:ind w:left="0" w:hanging="39"/>
              <w:jc w:val="both"/>
              <w:rPr>
                <w:sz w:val="28"/>
                <w:szCs w:val="28"/>
              </w:rPr>
            </w:pPr>
            <w:r w:rsidRPr="009E123E">
              <w:rPr>
                <w:sz w:val="28"/>
                <w:szCs w:val="28"/>
              </w:rPr>
              <w:t>Thủ tục đề nghị công nhận tổ chức</w:t>
            </w:r>
            <w:r>
              <w:rPr>
                <w:sz w:val="28"/>
                <w:szCs w:val="28"/>
              </w:rPr>
              <w:t xml:space="preserve"> </w:t>
            </w:r>
            <w:r w:rsidRPr="009E123E">
              <w:rPr>
                <w:sz w:val="28"/>
                <w:szCs w:val="28"/>
              </w:rPr>
              <w:t xml:space="preserve">tôn giáo có địa bàn </w:t>
            </w:r>
            <w:r>
              <w:rPr>
                <w:sz w:val="28"/>
                <w:szCs w:val="28"/>
              </w:rPr>
              <w:t>h</w:t>
            </w:r>
            <w:r w:rsidRPr="009E123E">
              <w:rPr>
                <w:sz w:val="28"/>
                <w:szCs w:val="28"/>
              </w:rPr>
              <w:t xml:space="preserve">oạt động ở một tỉnh (cấp tỉnh) </w:t>
            </w:r>
          </w:p>
        </w:tc>
        <w:tc>
          <w:tcPr>
            <w:tcW w:w="916" w:type="dxa"/>
          </w:tcPr>
          <w:p w14:paraId="3C4ACF07" w14:textId="6C1EEC33"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vAlign w:val="center"/>
          </w:tcPr>
          <w:p w14:paraId="1CF50F7E" w14:textId="0B52FE12" w:rsidR="004557B4" w:rsidRPr="00DE3647" w:rsidRDefault="004557B4" w:rsidP="006170C7">
            <w:pPr>
              <w:jc w:val="center"/>
              <w:rPr>
                <w:spacing w:val="-10"/>
                <w:sz w:val="28"/>
                <w:szCs w:val="28"/>
              </w:rPr>
            </w:pPr>
          </w:p>
        </w:tc>
        <w:tc>
          <w:tcPr>
            <w:tcW w:w="2092" w:type="dxa"/>
            <w:gridSpan w:val="2"/>
          </w:tcPr>
          <w:p w14:paraId="00602759" w14:textId="0C3EB6B6" w:rsidR="004557B4" w:rsidRPr="00316476" w:rsidRDefault="004557B4" w:rsidP="006170C7">
            <w:pPr>
              <w:pStyle w:val="TableParagraph"/>
              <w:spacing w:before="130"/>
              <w:ind w:left="76"/>
              <w:jc w:val="left"/>
              <w:rPr>
                <w:color w:val="000000"/>
                <w:sz w:val="28"/>
                <w:szCs w:val="28"/>
              </w:rPr>
            </w:pPr>
            <w:r w:rsidRPr="009E123E">
              <w:rPr>
                <w:sz w:val="28"/>
                <w:szCs w:val="28"/>
              </w:rPr>
              <w:t>1.012672</w:t>
            </w:r>
            <w:r w:rsidRPr="00DE3647">
              <w:rPr>
                <w:color w:val="000000"/>
                <w:sz w:val="28"/>
                <w:szCs w:val="28"/>
              </w:rPr>
              <w:t>.H50</w:t>
            </w:r>
          </w:p>
        </w:tc>
        <w:tc>
          <w:tcPr>
            <w:tcW w:w="3171" w:type="dxa"/>
            <w:gridSpan w:val="2"/>
            <w:vAlign w:val="bottom"/>
          </w:tcPr>
          <w:p w14:paraId="03D23B41" w14:textId="77777777" w:rsidR="004557B4" w:rsidRPr="00DE3647" w:rsidRDefault="004557B4" w:rsidP="006170C7">
            <w:pPr>
              <w:rPr>
                <w:sz w:val="28"/>
                <w:szCs w:val="28"/>
              </w:rPr>
            </w:pPr>
          </w:p>
        </w:tc>
      </w:tr>
      <w:tr w:rsidR="004557B4" w:rsidRPr="00DE3647" w14:paraId="7140705F" w14:textId="77777777" w:rsidTr="00C25421">
        <w:trPr>
          <w:trHeight w:val="50"/>
        </w:trPr>
        <w:tc>
          <w:tcPr>
            <w:tcW w:w="852" w:type="dxa"/>
            <w:vAlign w:val="center"/>
          </w:tcPr>
          <w:p w14:paraId="4474585D"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3E6EBFD4" w14:textId="476B2A74" w:rsidR="004557B4" w:rsidRPr="00316476" w:rsidRDefault="004557B4" w:rsidP="006170C7">
            <w:pPr>
              <w:pStyle w:val="TableParagraph"/>
              <w:ind w:left="0" w:hanging="39"/>
              <w:jc w:val="both"/>
              <w:rPr>
                <w:sz w:val="28"/>
                <w:szCs w:val="28"/>
              </w:rPr>
            </w:pPr>
            <w:r w:rsidRPr="009E123E">
              <w:rPr>
                <w:sz w:val="28"/>
                <w:szCs w:val="28"/>
              </w:rPr>
              <w:t>Thủ tục đăng ký sửa đổi hiến chương của tổ chức tôn giáo có địa bàn hoạt động ở một tỉnh (cấp</w:t>
            </w:r>
            <w:r>
              <w:rPr>
                <w:sz w:val="28"/>
                <w:szCs w:val="28"/>
              </w:rPr>
              <w:t xml:space="preserve"> </w:t>
            </w:r>
            <w:r w:rsidRPr="009E123E">
              <w:rPr>
                <w:sz w:val="28"/>
                <w:szCs w:val="28"/>
              </w:rPr>
              <w:t xml:space="preserve">tỉnh) </w:t>
            </w:r>
          </w:p>
        </w:tc>
        <w:tc>
          <w:tcPr>
            <w:tcW w:w="916" w:type="dxa"/>
          </w:tcPr>
          <w:p w14:paraId="39C1EBE7" w14:textId="79585257"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5F83C61F" w14:textId="77777777" w:rsidR="004557B4" w:rsidRPr="00DE3647" w:rsidRDefault="004557B4" w:rsidP="006170C7">
            <w:pPr>
              <w:rPr>
                <w:spacing w:val="-10"/>
                <w:sz w:val="28"/>
                <w:szCs w:val="28"/>
              </w:rPr>
            </w:pPr>
          </w:p>
        </w:tc>
        <w:tc>
          <w:tcPr>
            <w:tcW w:w="2092" w:type="dxa"/>
            <w:gridSpan w:val="2"/>
          </w:tcPr>
          <w:p w14:paraId="5D547EDB" w14:textId="5CF40D1A" w:rsidR="004557B4" w:rsidRPr="00316476" w:rsidRDefault="004557B4" w:rsidP="006170C7">
            <w:pPr>
              <w:pStyle w:val="TableParagraph"/>
              <w:spacing w:before="130"/>
              <w:ind w:left="76"/>
              <w:jc w:val="left"/>
              <w:rPr>
                <w:color w:val="000000"/>
                <w:sz w:val="28"/>
                <w:szCs w:val="28"/>
              </w:rPr>
            </w:pPr>
            <w:r w:rsidRPr="009E123E">
              <w:rPr>
                <w:sz w:val="28"/>
                <w:szCs w:val="28"/>
              </w:rPr>
              <w:t>1.012664</w:t>
            </w:r>
            <w:r w:rsidRPr="00DE3647">
              <w:rPr>
                <w:color w:val="000000"/>
                <w:sz w:val="28"/>
                <w:szCs w:val="28"/>
              </w:rPr>
              <w:t>.H50</w:t>
            </w:r>
          </w:p>
        </w:tc>
        <w:tc>
          <w:tcPr>
            <w:tcW w:w="3171" w:type="dxa"/>
            <w:gridSpan w:val="2"/>
            <w:vAlign w:val="bottom"/>
          </w:tcPr>
          <w:p w14:paraId="0D939178" w14:textId="77777777" w:rsidR="004557B4" w:rsidRPr="00DE3647" w:rsidRDefault="004557B4" w:rsidP="006170C7">
            <w:pPr>
              <w:rPr>
                <w:sz w:val="28"/>
                <w:szCs w:val="28"/>
              </w:rPr>
            </w:pPr>
          </w:p>
        </w:tc>
      </w:tr>
      <w:tr w:rsidR="004557B4" w:rsidRPr="00DE3647" w14:paraId="57E9A779" w14:textId="77777777" w:rsidTr="00C25421">
        <w:trPr>
          <w:trHeight w:val="50"/>
        </w:trPr>
        <w:tc>
          <w:tcPr>
            <w:tcW w:w="852" w:type="dxa"/>
            <w:vAlign w:val="center"/>
          </w:tcPr>
          <w:p w14:paraId="6AE1DF1C"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76391B39" w14:textId="12920F95" w:rsidR="004557B4" w:rsidRPr="00316476" w:rsidRDefault="004557B4" w:rsidP="006170C7">
            <w:pPr>
              <w:pStyle w:val="TableParagraph"/>
              <w:ind w:left="0" w:hanging="39"/>
              <w:jc w:val="both"/>
              <w:rPr>
                <w:sz w:val="28"/>
                <w:szCs w:val="28"/>
              </w:rPr>
            </w:pPr>
            <w:r w:rsidRPr="009E123E">
              <w:rPr>
                <w:sz w:val="28"/>
                <w:szCs w:val="28"/>
              </w:rPr>
              <w:t>Thủ tục đề nghị thành lập, chia, tách, sáp nhập, hợp nhất tổ chức tôn giáo trực thuộc có địa bàn hoạt</w:t>
            </w:r>
            <w:r>
              <w:rPr>
                <w:sz w:val="28"/>
                <w:szCs w:val="28"/>
              </w:rPr>
              <w:t xml:space="preserve"> </w:t>
            </w:r>
            <w:r w:rsidRPr="009E123E">
              <w:rPr>
                <w:sz w:val="28"/>
                <w:szCs w:val="28"/>
              </w:rPr>
              <w:t xml:space="preserve">động ở một tỉnh (cấp tỉnh) </w:t>
            </w:r>
          </w:p>
        </w:tc>
        <w:tc>
          <w:tcPr>
            <w:tcW w:w="916" w:type="dxa"/>
          </w:tcPr>
          <w:p w14:paraId="07D642D6" w14:textId="4C5BD083"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41CEB939" w14:textId="70A44756" w:rsidR="004557B4" w:rsidRPr="00DE3647" w:rsidRDefault="004557B4" w:rsidP="006170C7">
            <w:pPr>
              <w:rPr>
                <w:spacing w:val="-10"/>
                <w:sz w:val="28"/>
                <w:szCs w:val="28"/>
              </w:rPr>
            </w:pPr>
          </w:p>
        </w:tc>
        <w:tc>
          <w:tcPr>
            <w:tcW w:w="2092" w:type="dxa"/>
            <w:gridSpan w:val="2"/>
          </w:tcPr>
          <w:p w14:paraId="32A4A35D" w14:textId="19A78600" w:rsidR="004557B4" w:rsidRPr="00316476" w:rsidRDefault="004557B4" w:rsidP="006170C7">
            <w:pPr>
              <w:pStyle w:val="TableParagraph"/>
              <w:spacing w:before="130"/>
              <w:ind w:left="76"/>
              <w:jc w:val="left"/>
              <w:rPr>
                <w:color w:val="000000"/>
                <w:sz w:val="28"/>
                <w:szCs w:val="28"/>
              </w:rPr>
            </w:pPr>
            <w:r w:rsidRPr="009E123E">
              <w:rPr>
                <w:sz w:val="28"/>
                <w:szCs w:val="28"/>
              </w:rPr>
              <w:t>1.012661</w:t>
            </w:r>
            <w:r w:rsidRPr="00DE3647">
              <w:rPr>
                <w:color w:val="000000"/>
                <w:sz w:val="28"/>
                <w:szCs w:val="28"/>
              </w:rPr>
              <w:t>.H50</w:t>
            </w:r>
          </w:p>
        </w:tc>
        <w:tc>
          <w:tcPr>
            <w:tcW w:w="3171" w:type="dxa"/>
            <w:gridSpan w:val="2"/>
            <w:vAlign w:val="bottom"/>
          </w:tcPr>
          <w:p w14:paraId="711BF096" w14:textId="77777777" w:rsidR="004557B4" w:rsidRPr="00DE3647" w:rsidRDefault="004557B4" w:rsidP="006170C7">
            <w:pPr>
              <w:rPr>
                <w:sz w:val="28"/>
                <w:szCs w:val="28"/>
              </w:rPr>
            </w:pPr>
          </w:p>
        </w:tc>
      </w:tr>
      <w:tr w:rsidR="004557B4" w:rsidRPr="00DE3647" w14:paraId="64BAE50E" w14:textId="77777777" w:rsidTr="00C25421">
        <w:trPr>
          <w:trHeight w:val="50"/>
        </w:trPr>
        <w:tc>
          <w:tcPr>
            <w:tcW w:w="852" w:type="dxa"/>
            <w:vAlign w:val="center"/>
          </w:tcPr>
          <w:p w14:paraId="2E4CB524"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4FCDE518" w14:textId="64AB73A3" w:rsidR="004557B4" w:rsidRPr="00316476" w:rsidRDefault="004557B4" w:rsidP="006170C7">
            <w:pPr>
              <w:pStyle w:val="TableParagraph"/>
              <w:ind w:left="0" w:hanging="39"/>
              <w:jc w:val="both"/>
              <w:rPr>
                <w:sz w:val="28"/>
                <w:szCs w:val="28"/>
              </w:rPr>
            </w:pPr>
            <w:r w:rsidRPr="009E123E">
              <w:rPr>
                <w:sz w:val="28"/>
                <w:szCs w:val="28"/>
              </w:rPr>
              <w:t>Thủ tục đề nghị thay đổi tên của tổ chức tôn giáo, tổ chức tôn giáo</w:t>
            </w:r>
            <w:r>
              <w:rPr>
                <w:sz w:val="28"/>
                <w:szCs w:val="28"/>
              </w:rPr>
              <w:t xml:space="preserve"> </w:t>
            </w:r>
            <w:r w:rsidRPr="009E123E">
              <w:rPr>
                <w:sz w:val="28"/>
                <w:szCs w:val="28"/>
              </w:rPr>
              <w:t>trực thuộc có địa bàn hoạt động ở một tỉnh (cấp tỉnh).</w:t>
            </w:r>
          </w:p>
        </w:tc>
        <w:tc>
          <w:tcPr>
            <w:tcW w:w="916" w:type="dxa"/>
          </w:tcPr>
          <w:p w14:paraId="28DA9A58" w14:textId="795B03A2"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655FE687" w14:textId="77777777" w:rsidR="004557B4" w:rsidRPr="00DE3647" w:rsidRDefault="004557B4" w:rsidP="006170C7">
            <w:pPr>
              <w:rPr>
                <w:spacing w:val="-10"/>
                <w:sz w:val="28"/>
                <w:szCs w:val="28"/>
              </w:rPr>
            </w:pPr>
          </w:p>
        </w:tc>
        <w:tc>
          <w:tcPr>
            <w:tcW w:w="2092" w:type="dxa"/>
            <w:gridSpan w:val="2"/>
          </w:tcPr>
          <w:p w14:paraId="2B1BAA9A" w14:textId="0462E4C1" w:rsidR="004557B4" w:rsidRPr="00316476" w:rsidRDefault="004557B4" w:rsidP="006170C7">
            <w:pPr>
              <w:pStyle w:val="TableParagraph"/>
              <w:spacing w:before="130"/>
              <w:ind w:left="76"/>
              <w:jc w:val="left"/>
              <w:rPr>
                <w:color w:val="000000"/>
                <w:sz w:val="28"/>
                <w:szCs w:val="28"/>
              </w:rPr>
            </w:pPr>
            <w:r>
              <w:rPr>
                <w:sz w:val="28"/>
                <w:szCs w:val="28"/>
              </w:rPr>
              <w:t>1.</w:t>
            </w:r>
            <w:r w:rsidRPr="009E123E">
              <w:rPr>
                <w:sz w:val="28"/>
                <w:szCs w:val="28"/>
              </w:rPr>
              <w:t>012645</w:t>
            </w:r>
            <w:r>
              <w:rPr>
                <w:sz w:val="28"/>
                <w:szCs w:val="28"/>
              </w:rPr>
              <w:t>.H50</w:t>
            </w:r>
          </w:p>
        </w:tc>
        <w:tc>
          <w:tcPr>
            <w:tcW w:w="3171" w:type="dxa"/>
            <w:gridSpan w:val="2"/>
            <w:vAlign w:val="bottom"/>
          </w:tcPr>
          <w:p w14:paraId="5F6C9C74" w14:textId="77777777" w:rsidR="004557B4" w:rsidRPr="00DE3647" w:rsidRDefault="004557B4" w:rsidP="006170C7">
            <w:pPr>
              <w:rPr>
                <w:sz w:val="28"/>
                <w:szCs w:val="28"/>
              </w:rPr>
            </w:pPr>
          </w:p>
        </w:tc>
      </w:tr>
      <w:tr w:rsidR="004557B4" w:rsidRPr="00DE3647" w14:paraId="100BEE0D" w14:textId="77777777" w:rsidTr="00C25421">
        <w:trPr>
          <w:trHeight w:val="50"/>
        </w:trPr>
        <w:tc>
          <w:tcPr>
            <w:tcW w:w="852" w:type="dxa"/>
            <w:vAlign w:val="center"/>
          </w:tcPr>
          <w:p w14:paraId="48CAE13D"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2A2FBEF9" w14:textId="17F918AC" w:rsidR="004557B4" w:rsidRPr="00316476" w:rsidRDefault="004557B4" w:rsidP="006170C7">
            <w:pPr>
              <w:pStyle w:val="TableParagraph"/>
              <w:ind w:left="0" w:hanging="39"/>
              <w:jc w:val="both"/>
              <w:rPr>
                <w:sz w:val="28"/>
                <w:szCs w:val="28"/>
              </w:rPr>
            </w:pPr>
            <w:r w:rsidRPr="009E123E">
              <w:rPr>
                <w:sz w:val="28"/>
                <w:szCs w:val="28"/>
              </w:rPr>
              <w:t>Thủ tục đề nghị mời tổ chức, cá nhân nước ngoài vào Việt Nam thực hiện hoạt động tôn giáo ở một</w:t>
            </w:r>
            <w:r>
              <w:rPr>
                <w:sz w:val="28"/>
                <w:szCs w:val="28"/>
              </w:rPr>
              <w:t xml:space="preserve"> </w:t>
            </w:r>
            <w:r w:rsidRPr="009E123E">
              <w:rPr>
                <w:sz w:val="28"/>
                <w:szCs w:val="28"/>
              </w:rPr>
              <w:t xml:space="preserve">tỉnh (cấp tỉnh) </w:t>
            </w:r>
          </w:p>
        </w:tc>
        <w:tc>
          <w:tcPr>
            <w:tcW w:w="916" w:type="dxa"/>
          </w:tcPr>
          <w:p w14:paraId="04BE19D2" w14:textId="3637B7C3"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0BF14C15" w14:textId="77777777" w:rsidR="004557B4" w:rsidRPr="00DE3647" w:rsidRDefault="004557B4" w:rsidP="006170C7">
            <w:pPr>
              <w:rPr>
                <w:spacing w:val="-10"/>
                <w:sz w:val="28"/>
                <w:szCs w:val="28"/>
              </w:rPr>
            </w:pPr>
          </w:p>
        </w:tc>
        <w:tc>
          <w:tcPr>
            <w:tcW w:w="2092" w:type="dxa"/>
            <w:gridSpan w:val="2"/>
          </w:tcPr>
          <w:p w14:paraId="43007D59" w14:textId="24B2C283" w:rsidR="004557B4" w:rsidRPr="00316476" w:rsidRDefault="004557B4" w:rsidP="006170C7">
            <w:pPr>
              <w:pStyle w:val="TableParagraph"/>
              <w:spacing w:before="130"/>
              <w:ind w:left="76"/>
              <w:jc w:val="left"/>
              <w:rPr>
                <w:color w:val="000000"/>
                <w:sz w:val="28"/>
                <w:szCs w:val="28"/>
              </w:rPr>
            </w:pPr>
            <w:r w:rsidRPr="009E123E">
              <w:rPr>
                <w:sz w:val="28"/>
                <w:szCs w:val="28"/>
              </w:rPr>
              <w:t>1.012648</w:t>
            </w:r>
            <w:r>
              <w:rPr>
                <w:sz w:val="28"/>
                <w:szCs w:val="28"/>
              </w:rPr>
              <w:t>.H50</w:t>
            </w:r>
          </w:p>
        </w:tc>
        <w:tc>
          <w:tcPr>
            <w:tcW w:w="3171" w:type="dxa"/>
            <w:gridSpan w:val="2"/>
            <w:vAlign w:val="bottom"/>
          </w:tcPr>
          <w:p w14:paraId="04D59042" w14:textId="77777777" w:rsidR="004557B4" w:rsidRPr="00DE3647" w:rsidRDefault="004557B4" w:rsidP="006170C7">
            <w:pPr>
              <w:rPr>
                <w:sz w:val="28"/>
                <w:szCs w:val="28"/>
              </w:rPr>
            </w:pPr>
          </w:p>
        </w:tc>
      </w:tr>
      <w:tr w:rsidR="004557B4" w:rsidRPr="00DE3647" w14:paraId="49C7A412" w14:textId="77777777" w:rsidTr="00C25421">
        <w:trPr>
          <w:trHeight w:val="50"/>
        </w:trPr>
        <w:tc>
          <w:tcPr>
            <w:tcW w:w="852" w:type="dxa"/>
            <w:vAlign w:val="center"/>
          </w:tcPr>
          <w:p w14:paraId="74143295"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45E5823A" w14:textId="508AB234" w:rsidR="004557B4" w:rsidRPr="00316476" w:rsidRDefault="004557B4" w:rsidP="006170C7">
            <w:pPr>
              <w:pStyle w:val="TableParagraph"/>
              <w:ind w:left="0" w:hanging="39"/>
              <w:jc w:val="both"/>
              <w:rPr>
                <w:sz w:val="28"/>
                <w:szCs w:val="28"/>
              </w:rPr>
            </w:pPr>
            <w:r w:rsidRPr="009E123E">
              <w:rPr>
                <w:sz w:val="28"/>
                <w:szCs w:val="28"/>
              </w:rPr>
              <w:t>Thủ tục đề nghị cấp đăng ký pháp nhân phi thương mại cho tổ chức tôn giáo trực thuộc có địa bàn hoạt động ở một tỉnh (cấp tỉnh)</w:t>
            </w:r>
          </w:p>
        </w:tc>
        <w:tc>
          <w:tcPr>
            <w:tcW w:w="916" w:type="dxa"/>
          </w:tcPr>
          <w:p w14:paraId="10C1CDE7" w14:textId="12918F68"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7604E0CB" w14:textId="77777777" w:rsidR="004557B4" w:rsidRPr="00DE3647" w:rsidRDefault="004557B4" w:rsidP="006170C7">
            <w:pPr>
              <w:rPr>
                <w:spacing w:val="-10"/>
                <w:sz w:val="28"/>
                <w:szCs w:val="28"/>
              </w:rPr>
            </w:pPr>
          </w:p>
        </w:tc>
        <w:tc>
          <w:tcPr>
            <w:tcW w:w="2092" w:type="dxa"/>
            <w:gridSpan w:val="2"/>
          </w:tcPr>
          <w:p w14:paraId="3430CFB2" w14:textId="17FE1871" w:rsidR="004557B4" w:rsidRPr="00316476" w:rsidRDefault="004557B4" w:rsidP="006170C7">
            <w:pPr>
              <w:pStyle w:val="TableParagraph"/>
              <w:spacing w:before="130"/>
              <w:ind w:left="76"/>
              <w:jc w:val="left"/>
              <w:rPr>
                <w:color w:val="000000"/>
                <w:sz w:val="28"/>
                <w:szCs w:val="28"/>
              </w:rPr>
            </w:pPr>
            <w:r w:rsidRPr="009E123E">
              <w:rPr>
                <w:sz w:val="28"/>
                <w:szCs w:val="28"/>
              </w:rPr>
              <w:t>1.012641</w:t>
            </w:r>
            <w:r>
              <w:rPr>
                <w:sz w:val="28"/>
                <w:szCs w:val="28"/>
              </w:rPr>
              <w:t>.H50</w:t>
            </w:r>
          </w:p>
        </w:tc>
        <w:tc>
          <w:tcPr>
            <w:tcW w:w="3171" w:type="dxa"/>
            <w:gridSpan w:val="2"/>
            <w:vAlign w:val="bottom"/>
          </w:tcPr>
          <w:p w14:paraId="4F9CB48F" w14:textId="77777777" w:rsidR="004557B4" w:rsidRPr="00DE3647" w:rsidRDefault="004557B4" w:rsidP="006170C7">
            <w:pPr>
              <w:rPr>
                <w:sz w:val="28"/>
                <w:szCs w:val="28"/>
              </w:rPr>
            </w:pPr>
          </w:p>
        </w:tc>
      </w:tr>
      <w:tr w:rsidR="004557B4" w:rsidRPr="00DE3647" w14:paraId="69C1E6CB" w14:textId="77777777" w:rsidTr="00C25421">
        <w:trPr>
          <w:trHeight w:val="50"/>
        </w:trPr>
        <w:tc>
          <w:tcPr>
            <w:tcW w:w="852" w:type="dxa"/>
            <w:vAlign w:val="center"/>
          </w:tcPr>
          <w:p w14:paraId="1E1FE9EE"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495E1345" w14:textId="3A47297B" w:rsidR="004557B4" w:rsidRPr="00316476" w:rsidRDefault="004557B4" w:rsidP="006170C7">
            <w:pPr>
              <w:pStyle w:val="TableParagraph"/>
              <w:ind w:left="0" w:hanging="39"/>
              <w:jc w:val="both"/>
              <w:rPr>
                <w:sz w:val="28"/>
                <w:szCs w:val="28"/>
              </w:rPr>
            </w:pPr>
            <w:r w:rsidRPr="009E123E">
              <w:rPr>
                <w:sz w:val="28"/>
                <w:szCs w:val="28"/>
              </w:rPr>
              <w:t>Thủ tục đề nghị tự giải thể tổ chức tôn giáo có địa bàn hoạt động ở một tỉnh theo quy định của hiến</w:t>
            </w:r>
            <w:r>
              <w:rPr>
                <w:sz w:val="28"/>
                <w:szCs w:val="28"/>
              </w:rPr>
              <w:t xml:space="preserve"> </w:t>
            </w:r>
            <w:r w:rsidRPr="009E123E">
              <w:rPr>
                <w:sz w:val="28"/>
                <w:szCs w:val="28"/>
              </w:rPr>
              <w:t xml:space="preserve">chương (cấp tỉnh) </w:t>
            </w:r>
          </w:p>
        </w:tc>
        <w:tc>
          <w:tcPr>
            <w:tcW w:w="916" w:type="dxa"/>
          </w:tcPr>
          <w:p w14:paraId="391626AB" w14:textId="75373AE8"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21D6377A" w14:textId="77777777" w:rsidR="004557B4" w:rsidRPr="00DE3647" w:rsidRDefault="004557B4" w:rsidP="006170C7">
            <w:pPr>
              <w:rPr>
                <w:spacing w:val="-10"/>
                <w:sz w:val="28"/>
                <w:szCs w:val="28"/>
              </w:rPr>
            </w:pPr>
          </w:p>
        </w:tc>
        <w:tc>
          <w:tcPr>
            <w:tcW w:w="2092" w:type="dxa"/>
            <w:gridSpan w:val="2"/>
          </w:tcPr>
          <w:p w14:paraId="321B167E" w14:textId="3EFD59EB" w:rsidR="004557B4" w:rsidRPr="00316476" w:rsidRDefault="004557B4" w:rsidP="006170C7">
            <w:pPr>
              <w:pStyle w:val="TableParagraph"/>
              <w:spacing w:before="130"/>
              <w:ind w:left="76"/>
              <w:jc w:val="left"/>
              <w:rPr>
                <w:color w:val="000000"/>
                <w:sz w:val="28"/>
                <w:szCs w:val="28"/>
              </w:rPr>
            </w:pPr>
            <w:r w:rsidRPr="009E123E">
              <w:rPr>
                <w:sz w:val="28"/>
                <w:szCs w:val="28"/>
              </w:rPr>
              <w:t>1.012639</w:t>
            </w:r>
            <w:r>
              <w:rPr>
                <w:sz w:val="28"/>
                <w:szCs w:val="28"/>
              </w:rPr>
              <w:t>.H50</w:t>
            </w:r>
          </w:p>
        </w:tc>
        <w:tc>
          <w:tcPr>
            <w:tcW w:w="3171" w:type="dxa"/>
            <w:gridSpan w:val="2"/>
            <w:vAlign w:val="bottom"/>
          </w:tcPr>
          <w:p w14:paraId="543AAB13" w14:textId="77777777" w:rsidR="004557B4" w:rsidRPr="00DE3647" w:rsidRDefault="004557B4" w:rsidP="006170C7">
            <w:pPr>
              <w:rPr>
                <w:sz w:val="28"/>
                <w:szCs w:val="28"/>
              </w:rPr>
            </w:pPr>
          </w:p>
        </w:tc>
      </w:tr>
      <w:tr w:rsidR="004557B4" w:rsidRPr="00DE3647" w14:paraId="05B0275D" w14:textId="77777777" w:rsidTr="00C25421">
        <w:trPr>
          <w:trHeight w:val="50"/>
        </w:trPr>
        <w:tc>
          <w:tcPr>
            <w:tcW w:w="852" w:type="dxa"/>
            <w:vAlign w:val="center"/>
          </w:tcPr>
          <w:p w14:paraId="24EE3A2F"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623ADFE9" w14:textId="434BF073" w:rsidR="004557B4" w:rsidRPr="00316476" w:rsidRDefault="004557B4" w:rsidP="006170C7">
            <w:pPr>
              <w:pStyle w:val="TableParagraph"/>
              <w:ind w:left="0" w:hanging="39"/>
              <w:jc w:val="both"/>
              <w:rPr>
                <w:sz w:val="28"/>
                <w:szCs w:val="28"/>
              </w:rPr>
            </w:pPr>
            <w:r w:rsidRPr="009E123E">
              <w:rPr>
                <w:sz w:val="28"/>
                <w:szCs w:val="28"/>
              </w:rPr>
              <w:t>Thủ tục đề nghị giải thể tổ chức tôn giáo trực thuộc có địa bàn hoạt động ở một tỉnh theo quy định của</w:t>
            </w:r>
            <w:r>
              <w:rPr>
                <w:sz w:val="28"/>
                <w:szCs w:val="28"/>
              </w:rPr>
              <w:t xml:space="preserve"> </w:t>
            </w:r>
            <w:r w:rsidRPr="009E123E">
              <w:rPr>
                <w:sz w:val="28"/>
                <w:szCs w:val="28"/>
              </w:rPr>
              <w:t xml:space="preserve">hiến chương của tổ chức (cấp tỉnh) </w:t>
            </w:r>
          </w:p>
        </w:tc>
        <w:tc>
          <w:tcPr>
            <w:tcW w:w="916" w:type="dxa"/>
          </w:tcPr>
          <w:p w14:paraId="07ACC863" w14:textId="62DBC3F9"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0A90302C" w14:textId="77777777" w:rsidR="004557B4" w:rsidRPr="00DE3647" w:rsidRDefault="004557B4" w:rsidP="006170C7">
            <w:pPr>
              <w:rPr>
                <w:spacing w:val="-10"/>
                <w:sz w:val="28"/>
                <w:szCs w:val="28"/>
              </w:rPr>
            </w:pPr>
          </w:p>
        </w:tc>
        <w:tc>
          <w:tcPr>
            <w:tcW w:w="2092" w:type="dxa"/>
            <w:gridSpan w:val="2"/>
          </w:tcPr>
          <w:p w14:paraId="5894AFEC" w14:textId="5BC419A7" w:rsidR="004557B4" w:rsidRPr="00316476" w:rsidRDefault="004557B4" w:rsidP="006170C7">
            <w:pPr>
              <w:pStyle w:val="TableParagraph"/>
              <w:spacing w:before="130"/>
              <w:ind w:left="76"/>
              <w:jc w:val="left"/>
              <w:rPr>
                <w:color w:val="000000"/>
                <w:sz w:val="28"/>
                <w:szCs w:val="28"/>
              </w:rPr>
            </w:pPr>
            <w:r w:rsidRPr="009E123E">
              <w:rPr>
                <w:sz w:val="28"/>
                <w:szCs w:val="28"/>
              </w:rPr>
              <w:t>1.012637</w:t>
            </w:r>
            <w:r>
              <w:rPr>
                <w:sz w:val="28"/>
                <w:szCs w:val="28"/>
              </w:rPr>
              <w:t>.H50</w:t>
            </w:r>
          </w:p>
        </w:tc>
        <w:tc>
          <w:tcPr>
            <w:tcW w:w="3171" w:type="dxa"/>
            <w:gridSpan w:val="2"/>
            <w:vAlign w:val="bottom"/>
          </w:tcPr>
          <w:p w14:paraId="5B2DC374" w14:textId="77777777" w:rsidR="004557B4" w:rsidRPr="00DE3647" w:rsidRDefault="004557B4" w:rsidP="006170C7">
            <w:pPr>
              <w:rPr>
                <w:sz w:val="28"/>
                <w:szCs w:val="28"/>
              </w:rPr>
            </w:pPr>
          </w:p>
        </w:tc>
      </w:tr>
      <w:tr w:rsidR="004557B4" w:rsidRPr="00DE3647" w14:paraId="44078EA9" w14:textId="77777777" w:rsidTr="00C25421">
        <w:trPr>
          <w:trHeight w:val="50"/>
        </w:trPr>
        <w:tc>
          <w:tcPr>
            <w:tcW w:w="852" w:type="dxa"/>
            <w:vAlign w:val="center"/>
          </w:tcPr>
          <w:p w14:paraId="7613B54E"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6D1F6D91" w14:textId="2808E88C" w:rsidR="004557B4" w:rsidRPr="00316476" w:rsidRDefault="004557B4" w:rsidP="006170C7">
            <w:pPr>
              <w:pStyle w:val="TableParagraph"/>
              <w:ind w:left="0" w:hanging="39"/>
              <w:jc w:val="both"/>
              <w:rPr>
                <w:sz w:val="28"/>
                <w:szCs w:val="28"/>
              </w:rPr>
            </w:pPr>
            <w:r w:rsidRPr="009E123E">
              <w:rPr>
                <w:sz w:val="28"/>
                <w:szCs w:val="28"/>
              </w:rPr>
              <w:t>Thủ tục đề nghị cấp chứng nhận đăng ký hoạt động tôn giáo cho tổ chức có địa bàn hoạt động ở một</w:t>
            </w:r>
            <w:r>
              <w:rPr>
                <w:sz w:val="28"/>
                <w:szCs w:val="28"/>
              </w:rPr>
              <w:t xml:space="preserve"> </w:t>
            </w:r>
            <w:r w:rsidRPr="009E123E">
              <w:rPr>
                <w:sz w:val="28"/>
                <w:szCs w:val="28"/>
              </w:rPr>
              <w:t xml:space="preserve">tỉnh (cấp tỉnh) </w:t>
            </w:r>
          </w:p>
        </w:tc>
        <w:tc>
          <w:tcPr>
            <w:tcW w:w="916" w:type="dxa"/>
          </w:tcPr>
          <w:p w14:paraId="69BB33CE" w14:textId="23FA24AA"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4DBF67D6" w14:textId="77777777" w:rsidR="004557B4" w:rsidRPr="00DE3647" w:rsidRDefault="004557B4" w:rsidP="006170C7">
            <w:pPr>
              <w:rPr>
                <w:spacing w:val="-10"/>
                <w:sz w:val="28"/>
                <w:szCs w:val="28"/>
              </w:rPr>
            </w:pPr>
          </w:p>
        </w:tc>
        <w:tc>
          <w:tcPr>
            <w:tcW w:w="2092" w:type="dxa"/>
            <w:gridSpan w:val="2"/>
          </w:tcPr>
          <w:p w14:paraId="42FF5C33" w14:textId="78A0D33A" w:rsidR="004557B4" w:rsidRPr="00316476" w:rsidRDefault="004557B4" w:rsidP="006170C7">
            <w:pPr>
              <w:pStyle w:val="TableParagraph"/>
              <w:spacing w:before="130"/>
              <w:ind w:left="76"/>
              <w:jc w:val="left"/>
              <w:rPr>
                <w:color w:val="000000"/>
                <w:sz w:val="28"/>
                <w:szCs w:val="28"/>
              </w:rPr>
            </w:pPr>
            <w:r w:rsidRPr="009E123E">
              <w:rPr>
                <w:sz w:val="28"/>
                <w:szCs w:val="28"/>
              </w:rPr>
              <w:t>1.012632</w:t>
            </w:r>
            <w:r>
              <w:rPr>
                <w:sz w:val="28"/>
                <w:szCs w:val="28"/>
              </w:rPr>
              <w:t>.H50</w:t>
            </w:r>
          </w:p>
        </w:tc>
        <w:tc>
          <w:tcPr>
            <w:tcW w:w="3171" w:type="dxa"/>
            <w:gridSpan w:val="2"/>
            <w:vAlign w:val="bottom"/>
          </w:tcPr>
          <w:p w14:paraId="5980FA1A" w14:textId="77777777" w:rsidR="004557B4" w:rsidRPr="00DE3647" w:rsidRDefault="004557B4" w:rsidP="006170C7">
            <w:pPr>
              <w:rPr>
                <w:sz w:val="28"/>
                <w:szCs w:val="28"/>
              </w:rPr>
            </w:pPr>
          </w:p>
        </w:tc>
      </w:tr>
      <w:tr w:rsidR="004557B4" w:rsidRPr="00DE3647" w14:paraId="269D70A5" w14:textId="77777777" w:rsidTr="00C25421">
        <w:trPr>
          <w:trHeight w:val="50"/>
        </w:trPr>
        <w:tc>
          <w:tcPr>
            <w:tcW w:w="852" w:type="dxa"/>
            <w:vAlign w:val="center"/>
          </w:tcPr>
          <w:p w14:paraId="1D23401E"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6C5F7931" w14:textId="136410E8" w:rsidR="004557B4" w:rsidRPr="00316476" w:rsidRDefault="004557B4" w:rsidP="006170C7">
            <w:pPr>
              <w:pStyle w:val="TableParagraph"/>
              <w:ind w:left="0" w:hanging="39"/>
              <w:jc w:val="both"/>
              <w:rPr>
                <w:sz w:val="28"/>
                <w:szCs w:val="28"/>
              </w:rPr>
            </w:pPr>
            <w:r w:rsidRPr="009E123E">
              <w:rPr>
                <w:sz w:val="28"/>
                <w:szCs w:val="28"/>
              </w:rPr>
              <w:t>Thủ tục đăng ký người được bổ nhiệm, bầu cử, suy cử làm chức việc đối với các trường hợp quy định tại khoản 2 Điều 34 của Luật</w:t>
            </w:r>
            <w:r>
              <w:rPr>
                <w:sz w:val="28"/>
                <w:szCs w:val="28"/>
              </w:rPr>
              <w:t xml:space="preserve"> </w:t>
            </w:r>
            <w:r w:rsidRPr="009E123E">
              <w:rPr>
                <w:sz w:val="28"/>
                <w:szCs w:val="28"/>
              </w:rPr>
              <w:t>tín ngưỡng, tôn giáo (cấp tỉnh)</w:t>
            </w:r>
          </w:p>
        </w:tc>
        <w:tc>
          <w:tcPr>
            <w:tcW w:w="916" w:type="dxa"/>
          </w:tcPr>
          <w:p w14:paraId="25B932C8" w14:textId="4E5D553D"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4CDDDE60" w14:textId="77777777" w:rsidR="004557B4" w:rsidRPr="00DE3647" w:rsidRDefault="004557B4" w:rsidP="006170C7">
            <w:pPr>
              <w:rPr>
                <w:spacing w:val="-10"/>
                <w:sz w:val="28"/>
                <w:szCs w:val="28"/>
              </w:rPr>
            </w:pPr>
          </w:p>
        </w:tc>
        <w:tc>
          <w:tcPr>
            <w:tcW w:w="2092" w:type="dxa"/>
            <w:gridSpan w:val="2"/>
          </w:tcPr>
          <w:p w14:paraId="76A8D9CB" w14:textId="4CD44B03" w:rsidR="004557B4" w:rsidRPr="00316476" w:rsidRDefault="004557B4" w:rsidP="006170C7">
            <w:pPr>
              <w:pStyle w:val="TableParagraph"/>
              <w:spacing w:before="130"/>
              <w:ind w:left="76"/>
              <w:jc w:val="left"/>
              <w:rPr>
                <w:color w:val="000000"/>
                <w:sz w:val="28"/>
                <w:szCs w:val="28"/>
              </w:rPr>
            </w:pPr>
            <w:r>
              <w:rPr>
                <w:spacing w:val="-2"/>
                <w:sz w:val="26"/>
              </w:rPr>
              <w:t>1.012629</w:t>
            </w:r>
            <w:r>
              <w:rPr>
                <w:sz w:val="28"/>
                <w:szCs w:val="28"/>
              </w:rPr>
              <w:t>.H50</w:t>
            </w:r>
          </w:p>
        </w:tc>
        <w:tc>
          <w:tcPr>
            <w:tcW w:w="3171" w:type="dxa"/>
            <w:gridSpan w:val="2"/>
            <w:vAlign w:val="bottom"/>
          </w:tcPr>
          <w:p w14:paraId="46B8478B" w14:textId="77777777" w:rsidR="004557B4" w:rsidRPr="00DE3647" w:rsidRDefault="004557B4" w:rsidP="006170C7">
            <w:pPr>
              <w:rPr>
                <w:sz w:val="28"/>
                <w:szCs w:val="28"/>
              </w:rPr>
            </w:pPr>
          </w:p>
        </w:tc>
      </w:tr>
      <w:tr w:rsidR="004557B4" w:rsidRPr="00DE3647" w14:paraId="3D977599" w14:textId="77777777" w:rsidTr="00C25421">
        <w:trPr>
          <w:trHeight w:val="50"/>
        </w:trPr>
        <w:tc>
          <w:tcPr>
            <w:tcW w:w="852" w:type="dxa"/>
            <w:vAlign w:val="center"/>
          </w:tcPr>
          <w:p w14:paraId="63DCDB7F"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2ADD79AB" w14:textId="3ECF1BAE" w:rsidR="004557B4" w:rsidRPr="00316476" w:rsidRDefault="004557B4" w:rsidP="006170C7">
            <w:pPr>
              <w:pStyle w:val="TableParagraph"/>
              <w:ind w:left="0" w:hanging="39"/>
              <w:jc w:val="both"/>
              <w:rPr>
                <w:sz w:val="28"/>
                <w:szCs w:val="28"/>
              </w:rPr>
            </w:pPr>
            <w:r w:rsidRPr="009E123E">
              <w:rPr>
                <w:sz w:val="28"/>
                <w:szCs w:val="28"/>
              </w:rPr>
              <w:t>Thủ tục đăng ký người được bổ nhiệm, bầu cử, suy cử làm chức việc của tổ chức được cấp chứng nhận đăng ký hoạt động tôn giáo</w:t>
            </w:r>
            <w:r>
              <w:rPr>
                <w:sz w:val="28"/>
                <w:szCs w:val="28"/>
              </w:rPr>
              <w:t xml:space="preserve"> </w:t>
            </w:r>
            <w:r w:rsidRPr="009E123E">
              <w:rPr>
                <w:sz w:val="28"/>
                <w:szCs w:val="28"/>
              </w:rPr>
              <w:t xml:space="preserve">có địa bàn hoạt động ở một tỉnh (cấp tỉnh) </w:t>
            </w:r>
          </w:p>
        </w:tc>
        <w:tc>
          <w:tcPr>
            <w:tcW w:w="916" w:type="dxa"/>
          </w:tcPr>
          <w:p w14:paraId="0D91697E" w14:textId="6D9BE9F0"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1E88CE7B" w14:textId="77777777" w:rsidR="004557B4" w:rsidRPr="00DE3647" w:rsidRDefault="004557B4" w:rsidP="006170C7">
            <w:pPr>
              <w:rPr>
                <w:spacing w:val="-10"/>
                <w:sz w:val="28"/>
                <w:szCs w:val="28"/>
              </w:rPr>
            </w:pPr>
          </w:p>
        </w:tc>
        <w:tc>
          <w:tcPr>
            <w:tcW w:w="2092" w:type="dxa"/>
            <w:gridSpan w:val="2"/>
          </w:tcPr>
          <w:p w14:paraId="01661802" w14:textId="074E7E25" w:rsidR="004557B4" w:rsidRPr="00316476" w:rsidRDefault="004557B4" w:rsidP="006170C7">
            <w:pPr>
              <w:pStyle w:val="TableParagraph"/>
              <w:spacing w:before="130"/>
              <w:ind w:left="76"/>
              <w:jc w:val="left"/>
              <w:rPr>
                <w:color w:val="000000"/>
                <w:sz w:val="28"/>
                <w:szCs w:val="28"/>
              </w:rPr>
            </w:pPr>
            <w:r w:rsidRPr="009E123E">
              <w:rPr>
                <w:sz w:val="28"/>
                <w:szCs w:val="28"/>
              </w:rPr>
              <w:t>012628</w:t>
            </w:r>
            <w:r>
              <w:rPr>
                <w:sz w:val="28"/>
                <w:szCs w:val="28"/>
              </w:rPr>
              <w:t>.H50</w:t>
            </w:r>
          </w:p>
        </w:tc>
        <w:tc>
          <w:tcPr>
            <w:tcW w:w="3171" w:type="dxa"/>
            <w:gridSpan w:val="2"/>
            <w:vAlign w:val="bottom"/>
          </w:tcPr>
          <w:p w14:paraId="44B3B79A" w14:textId="77777777" w:rsidR="004557B4" w:rsidRPr="00DE3647" w:rsidRDefault="004557B4" w:rsidP="006170C7">
            <w:pPr>
              <w:rPr>
                <w:sz w:val="28"/>
                <w:szCs w:val="28"/>
              </w:rPr>
            </w:pPr>
          </w:p>
        </w:tc>
      </w:tr>
      <w:tr w:rsidR="004557B4" w:rsidRPr="00DE3647" w14:paraId="50A41883" w14:textId="77777777" w:rsidTr="00C25421">
        <w:trPr>
          <w:trHeight w:val="50"/>
        </w:trPr>
        <w:tc>
          <w:tcPr>
            <w:tcW w:w="852" w:type="dxa"/>
            <w:vAlign w:val="center"/>
          </w:tcPr>
          <w:p w14:paraId="1A605E68"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7E128356" w14:textId="41716AB2" w:rsidR="004557B4" w:rsidRPr="00316476" w:rsidRDefault="004557B4" w:rsidP="006170C7">
            <w:pPr>
              <w:pStyle w:val="TableParagraph"/>
              <w:ind w:left="0" w:hanging="39"/>
              <w:jc w:val="both"/>
              <w:rPr>
                <w:sz w:val="28"/>
                <w:szCs w:val="28"/>
              </w:rPr>
            </w:pPr>
            <w:r w:rsidRPr="009E123E">
              <w:rPr>
                <w:sz w:val="28"/>
                <w:szCs w:val="28"/>
              </w:rPr>
              <w:t>Thủ tục đăng ký mở lớp bồi dưỡng về tôn giáo cho người chuyên hoạt</w:t>
            </w:r>
            <w:r>
              <w:rPr>
                <w:sz w:val="28"/>
                <w:szCs w:val="28"/>
              </w:rPr>
              <w:t xml:space="preserve"> </w:t>
            </w:r>
            <w:r w:rsidRPr="009E123E">
              <w:rPr>
                <w:sz w:val="28"/>
                <w:szCs w:val="28"/>
              </w:rPr>
              <w:t xml:space="preserve">động tôn giáo (cấp tỉnh) </w:t>
            </w:r>
          </w:p>
        </w:tc>
        <w:tc>
          <w:tcPr>
            <w:tcW w:w="916" w:type="dxa"/>
          </w:tcPr>
          <w:p w14:paraId="274565FE" w14:textId="116A81CB"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2C667C8B" w14:textId="358C201E" w:rsidR="004557B4" w:rsidRPr="00DE3647" w:rsidRDefault="004557B4" w:rsidP="006170C7">
            <w:pPr>
              <w:jc w:val="center"/>
              <w:rPr>
                <w:spacing w:val="-10"/>
                <w:sz w:val="28"/>
                <w:szCs w:val="28"/>
              </w:rPr>
            </w:pPr>
          </w:p>
        </w:tc>
        <w:tc>
          <w:tcPr>
            <w:tcW w:w="2092" w:type="dxa"/>
            <w:gridSpan w:val="2"/>
          </w:tcPr>
          <w:p w14:paraId="72C4ADF8" w14:textId="501A31A1" w:rsidR="004557B4" w:rsidRPr="00316476" w:rsidRDefault="004557B4" w:rsidP="006170C7">
            <w:pPr>
              <w:pStyle w:val="TableParagraph"/>
              <w:spacing w:before="130"/>
              <w:ind w:left="76"/>
              <w:jc w:val="left"/>
              <w:rPr>
                <w:color w:val="000000"/>
                <w:sz w:val="28"/>
                <w:szCs w:val="28"/>
              </w:rPr>
            </w:pPr>
            <w:r>
              <w:rPr>
                <w:sz w:val="28"/>
                <w:szCs w:val="28"/>
              </w:rPr>
              <w:t>1</w:t>
            </w:r>
            <w:r w:rsidRPr="009E123E">
              <w:rPr>
                <w:sz w:val="28"/>
                <w:szCs w:val="28"/>
              </w:rPr>
              <w:t>.012616</w:t>
            </w:r>
            <w:r>
              <w:rPr>
                <w:sz w:val="28"/>
                <w:szCs w:val="28"/>
              </w:rPr>
              <w:t>.H50</w:t>
            </w:r>
          </w:p>
        </w:tc>
        <w:tc>
          <w:tcPr>
            <w:tcW w:w="3171" w:type="dxa"/>
            <w:gridSpan w:val="2"/>
            <w:vAlign w:val="bottom"/>
          </w:tcPr>
          <w:p w14:paraId="7E52FC40" w14:textId="77777777" w:rsidR="004557B4" w:rsidRPr="00DE3647" w:rsidRDefault="004557B4" w:rsidP="006170C7">
            <w:pPr>
              <w:rPr>
                <w:sz w:val="28"/>
                <w:szCs w:val="28"/>
              </w:rPr>
            </w:pPr>
          </w:p>
        </w:tc>
      </w:tr>
      <w:tr w:rsidR="004557B4" w:rsidRPr="00DE3647" w14:paraId="5161D9B0" w14:textId="77777777" w:rsidTr="00C25421">
        <w:trPr>
          <w:trHeight w:val="50"/>
        </w:trPr>
        <w:tc>
          <w:tcPr>
            <w:tcW w:w="852" w:type="dxa"/>
            <w:vAlign w:val="center"/>
          </w:tcPr>
          <w:p w14:paraId="68978ED1"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194ECCB5" w14:textId="14237BD6" w:rsidR="004557B4" w:rsidRPr="00316476" w:rsidRDefault="004557B4" w:rsidP="006170C7">
            <w:pPr>
              <w:pStyle w:val="TableParagraph"/>
              <w:ind w:left="0" w:hanging="39"/>
              <w:jc w:val="both"/>
              <w:rPr>
                <w:sz w:val="28"/>
                <w:szCs w:val="28"/>
              </w:rPr>
            </w:pPr>
            <w:r w:rsidRPr="009E123E">
              <w:rPr>
                <w:sz w:val="28"/>
                <w:szCs w:val="28"/>
              </w:rPr>
              <w:t>Thủ tục đề nghị tổ chức đại hội của tổ chức tôn giáo, tổ chức tôn giáo trực thuộc, tổ chức được cấp chứng nhận đăng ký hoạt động tôn giáo có địa bàn hoạt động ở nhiều huyện thuộc một tỉnh (cấp tỉnh)</w:t>
            </w:r>
          </w:p>
        </w:tc>
        <w:tc>
          <w:tcPr>
            <w:tcW w:w="916" w:type="dxa"/>
          </w:tcPr>
          <w:p w14:paraId="7F0FFAFD" w14:textId="3E0207E9"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231CC7CE" w14:textId="52EB5446" w:rsidR="004557B4" w:rsidRPr="00DE3647" w:rsidRDefault="004557B4" w:rsidP="006170C7">
            <w:pPr>
              <w:jc w:val="center"/>
              <w:rPr>
                <w:spacing w:val="-10"/>
                <w:sz w:val="28"/>
                <w:szCs w:val="28"/>
              </w:rPr>
            </w:pPr>
          </w:p>
        </w:tc>
        <w:tc>
          <w:tcPr>
            <w:tcW w:w="2092" w:type="dxa"/>
            <w:gridSpan w:val="2"/>
          </w:tcPr>
          <w:p w14:paraId="2229E21C" w14:textId="59C504DC" w:rsidR="004557B4" w:rsidRPr="00316476" w:rsidRDefault="004557B4" w:rsidP="006170C7">
            <w:pPr>
              <w:pStyle w:val="TableParagraph"/>
              <w:spacing w:before="130"/>
              <w:ind w:left="76"/>
              <w:jc w:val="left"/>
              <w:rPr>
                <w:color w:val="000000"/>
                <w:sz w:val="28"/>
                <w:szCs w:val="28"/>
              </w:rPr>
            </w:pPr>
            <w:r w:rsidRPr="009E123E">
              <w:rPr>
                <w:sz w:val="28"/>
                <w:szCs w:val="28"/>
              </w:rPr>
              <w:t>1.012607</w:t>
            </w:r>
            <w:r>
              <w:rPr>
                <w:sz w:val="28"/>
                <w:szCs w:val="28"/>
              </w:rPr>
              <w:t>.H50</w:t>
            </w:r>
          </w:p>
        </w:tc>
        <w:tc>
          <w:tcPr>
            <w:tcW w:w="3171" w:type="dxa"/>
            <w:gridSpan w:val="2"/>
            <w:vAlign w:val="bottom"/>
          </w:tcPr>
          <w:p w14:paraId="3BD40F75" w14:textId="77777777" w:rsidR="004557B4" w:rsidRPr="00DE3647" w:rsidRDefault="004557B4" w:rsidP="006170C7">
            <w:pPr>
              <w:rPr>
                <w:sz w:val="28"/>
                <w:szCs w:val="28"/>
              </w:rPr>
            </w:pPr>
          </w:p>
        </w:tc>
      </w:tr>
      <w:tr w:rsidR="004557B4" w:rsidRPr="00DE3647" w14:paraId="6F34470C" w14:textId="77777777" w:rsidTr="00C25421">
        <w:trPr>
          <w:trHeight w:val="50"/>
        </w:trPr>
        <w:tc>
          <w:tcPr>
            <w:tcW w:w="852" w:type="dxa"/>
            <w:vAlign w:val="center"/>
          </w:tcPr>
          <w:p w14:paraId="01384132"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6629D408" w14:textId="4F47ED41" w:rsidR="004557B4" w:rsidRPr="00316476" w:rsidRDefault="004557B4" w:rsidP="006170C7">
            <w:pPr>
              <w:pStyle w:val="TableParagraph"/>
              <w:ind w:left="0" w:hanging="39"/>
              <w:jc w:val="both"/>
              <w:rPr>
                <w:sz w:val="28"/>
                <w:szCs w:val="28"/>
              </w:rPr>
            </w:pPr>
            <w:r w:rsidRPr="009E123E">
              <w:rPr>
                <w:sz w:val="28"/>
                <w:szCs w:val="28"/>
              </w:rPr>
              <w:t>Thủ tục đề nghị tổ chức cuộc lễ ngoài cơ sở tôn giáo, địa điểm hợp pháp đã đăng ký có quy mô tổ chức ở nhiều huyện thuộc một tỉnh hoặc ở nhiều tỉnh (cấp tỉnh)</w:t>
            </w:r>
          </w:p>
        </w:tc>
        <w:tc>
          <w:tcPr>
            <w:tcW w:w="916" w:type="dxa"/>
          </w:tcPr>
          <w:p w14:paraId="6DB831F0" w14:textId="6EF65434"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4E60B33B" w14:textId="77777777" w:rsidR="004557B4" w:rsidRPr="00DE3647" w:rsidRDefault="004557B4" w:rsidP="006170C7">
            <w:pPr>
              <w:jc w:val="center"/>
              <w:rPr>
                <w:spacing w:val="-10"/>
                <w:sz w:val="28"/>
                <w:szCs w:val="28"/>
              </w:rPr>
            </w:pPr>
          </w:p>
        </w:tc>
        <w:tc>
          <w:tcPr>
            <w:tcW w:w="2092" w:type="dxa"/>
            <w:gridSpan w:val="2"/>
          </w:tcPr>
          <w:p w14:paraId="6EC8BFC3" w14:textId="765841F0" w:rsidR="004557B4" w:rsidRPr="00316476" w:rsidRDefault="004557B4" w:rsidP="006170C7">
            <w:pPr>
              <w:pStyle w:val="TableParagraph"/>
              <w:spacing w:before="130"/>
              <w:ind w:left="76"/>
              <w:jc w:val="left"/>
              <w:rPr>
                <w:color w:val="000000"/>
                <w:sz w:val="28"/>
                <w:szCs w:val="28"/>
              </w:rPr>
            </w:pPr>
            <w:r w:rsidRPr="009E123E">
              <w:rPr>
                <w:sz w:val="28"/>
                <w:szCs w:val="28"/>
              </w:rPr>
              <w:t>1.012606</w:t>
            </w:r>
            <w:r>
              <w:rPr>
                <w:sz w:val="28"/>
                <w:szCs w:val="28"/>
              </w:rPr>
              <w:t>.H50</w:t>
            </w:r>
          </w:p>
        </w:tc>
        <w:tc>
          <w:tcPr>
            <w:tcW w:w="3171" w:type="dxa"/>
            <w:gridSpan w:val="2"/>
            <w:vAlign w:val="bottom"/>
          </w:tcPr>
          <w:p w14:paraId="26719A2C" w14:textId="77777777" w:rsidR="004557B4" w:rsidRPr="00DE3647" w:rsidRDefault="004557B4" w:rsidP="006170C7">
            <w:pPr>
              <w:rPr>
                <w:sz w:val="28"/>
                <w:szCs w:val="28"/>
              </w:rPr>
            </w:pPr>
          </w:p>
        </w:tc>
      </w:tr>
      <w:tr w:rsidR="004557B4" w:rsidRPr="00DE3647" w14:paraId="32CBDA3C" w14:textId="77777777" w:rsidTr="00C25421">
        <w:trPr>
          <w:trHeight w:val="50"/>
        </w:trPr>
        <w:tc>
          <w:tcPr>
            <w:tcW w:w="852" w:type="dxa"/>
            <w:vAlign w:val="center"/>
          </w:tcPr>
          <w:p w14:paraId="3E636211" w14:textId="77777777" w:rsidR="004557B4" w:rsidRPr="00DE3647" w:rsidRDefault="004557B4" w:rsidP="006170C7">
            <w:pPr>
              <w:pStyle w:val="ListParagraph"/>
              <w:numPr>
                <w:ilvl w:val="0"/>
                <w:numId w:val="50"/>
              </w:numPr>
              <w:spacing w:line="240" w:lineRule="auto"/>
              <w:ind w:left="227" w:firstLine="0"/>
              <w:rPr>
                <w:color w:val="000000" w:themeColor="text1"/>
                <w:sz w:val="28"/>
                <w:szCs w:val="28"/>
              </w:rPr>
            </w:pPr>
          </w:p>
        </w:tc>
        <w:tc>
          <w:tcPr>
            <w:tcW w:w="6828" w:type="dxa"/>
          </w:tcPr>
          <w:p w14:paraId="05B5FDFF" w14:textId="31845E95" w:rsidR="004557B4" w:rsidRPr="00316476" w:rsidRDefault="004557B4" w:rsidP="006170C7">
            <w:pPr>
              <w:pStyle w:val="TableParagraph"/>
              <w:ind w:left="0" w:hanging="39"/>
              <w:jc w:val="both"/>
              <w:rPr>
                <w:sz w:val="28"/>
                <w:szCs w:val="28"/>
              </w:rPr>
            </w:pPr>
            <w:r w:rsidRPr="009E123E">
              <w:rPr>
                <w:sz w:val="28"/>
                <w:szCs w:val="28"/>
              </w:rPr>
              <w:t>Thủ tục đề nghị giảng đạo ngoài địa bàn phụ trách, cơ sở tôn giáo, địa điểm hợp pháp đã đăng ký có quy mô tổ chức ở nhiều huyện</w:t>
            </w:r>
            <w:r>
              <w:rPr>
                <w:sz w:val="28"/>
                <w:szCs w:val="28"/>
              </w:rPr>
              <w:t xml:space="preserve"> </w:t>
            </w:r>
            <w:r w:rsidRPr="009E123E">
              <w:rPr>
                <w:sz w:val="28"/>
                <w:szCs w:val="28"/>
              </w:rPr>
              <w:t>thuộc một tỉnh hoặc ở nhiều tỉnh (cấp tỉnh)</w:t>
            </w:r>
          </w:p>
        </w:tc>
        <w:tc>
          <w:tcPr>
            <w:tcW w:w="916" w:type="dxa"/>
          </w:tcPr>
          <w:p w14:paraId="31DDCE9E" w14:textId="7B093191" w:rsidR="004557B4" w:rsidRPr="00DE3647" w:rsidRDefault="004557B4" w:rsidP="006170C7">
            <w:pPr>
              <w:pStyle w:val="TableParagraph"/>
              <w:spacing w:before="130"/>
              <w:ind w:left="312"/>
              <w:jc w:val="left"/>
              <w:rPr>
                <w:spacing w:val="-10"/>
                <w:sz w:val="28"/>
                <w:szCs w:val="28"/>
              </w:rPr>
            </w:pPr>
            <w:r w:rsidRPr="004C5D6C">
              <w:rPr>
                <w:spacing w:val="-10"/>
                <w:sz w:val="26"/>
              </w:rPr>
              <w:t>x</w:t>
            </w:r>
          </w:p>
        </w:tc>
        <w:tc>
          <w:tcPr>
            <w:tcW w:w="884" w:type="dxa"/>
          </w:tcPr>
          <w:p w14:paraId="254C58F8" w14:textId="77777777" w:rsidR="004557B4" w:rsidRPr="00DE3647" w:rsidRDefault="004557B4" w:rsidP="006170C7">
            <w:pPr>
              <w:rPr>
                <w:spacing w:val="-10"/>
                <w:sz w:val="28"/>
                <w:szCs w:val="28"/>
              </w:rPr>
            </w:pPr>
          </w:p>
        </w:tc>
        <w:tc>
          <w:tcPr>
            <w:tcW w:w="2092" w:type="dxa"/>
            <w:gridSpan w:val="2"/>
          </w:tcPr>
          <w:p w14:paraId="7CFDE633" w14:textId="32E6821C" w:rsidR="004557B4" w:rsidRPr="00316476" w:rsidRDefault="004557B4" w:rsidP="006170C7">
            <w:pPr>
              <w:pStyle w:val="TableParagraph"/>
              <w:spacing w:before="130"/>
              <w:ind w:left="76"/>
              <w:jc w:val="left"/>
              <w:rPr>
                <w:color w:val="000000"/>
                <w:sz w:val="28"/>
                <w:szCs w:val="28"/>
              </w:rPr>
            </w:pPr>
            <w:r w:rsidRPr="009E123E">
              <w:rPr>
                <w:sz w:val="28"/>
                <w:szCs w:val="28"/>
              </w:rPr>
              <w:t>1.012605</w:t>
            </w:r>
            <w:r>
              <w:rPr>
                <w:sz w:val="28"/>
                <w:szCs w:val="28"/>
              </w:rPr>
              <w:t>.H50</w:t>
            </w:r>
          </w:p>
        </w:tc>
        <w:tc>
          <w:tcPr>
            <w:tcW w:w="3171" w:type="dxa"/>
            <w:gridSpan w:val="2"/>
            <w:vAlign w:val="bottom"/>
          </w:tcPr>
          <w:p w14:paraId="33753700" w14:textId="77777777" w:rsidR="004557B4" w:rsidRPr="00DE3647" w:rsidRDefault="004557B4" w:rsidP="006170C7">
            <w:pPr>
              <w:rPr>
                <w:sz w:val="28"/>
                <w:szCs w:val="28"/>
              </w:rPr>
            </w:pPr>
          </w:p>
        </w:tc>
      </w:tr>
    </w:tbl>
    <w:p w14:paraId="34938C23" w14:textId="77777777" w:rsidR="008E6196" w:rsidRDefault="008E6196" w:rsidP="008E6196">
      <w:pPr>
        <w:pStyle w:val="ListParagraph"/>
        <w:spacing w:before="120"/>
        <w:ind w:left="1437" w:firstLine="0"/>
        <w:rPr>
          <w:sz w:val="28"/>
          <w:szCs w:val="28"/>
        </w:rPr>
      </w:pPr>
    </w:p>
    <w:p w14:paraId="37BD5C15" w14:textId="730E0343" w:rsidR="00B4281B" w:rsidRDefault="00B4281B" w:rsidP="00B4281B">
      <w:pPr>
        <w:spacing w:before="120" w:after="120"/>
        <w:ind w:firstLine="720"/>
        <w:jc w:val="both"/>
        <w:rPr>
          <w:b/>
          <w:bCs/>
          <w:sz w:val="28"/>
          <w:szCs w:val="28"/>
        </w:rPr>
      </w:pPr>
      <w:r w:rsidRPr="008E6196">
        <w:rPr>
          <w:b/>
          <w:bCs/>
          <w:sz w:val="28"/>
          <w:szCs w:val="28"/>
        </w:rPr>
        <w:t>TỔNG CỘNG:  6</w:t>
      </w:r>
      <w:r w:rsidR="00075BEE">
        <w:rPr>
          <w:b/>
          <w:bCs/>
          <w:sz w:val="28"/>
          <w:szCs w:val="28"/>
        </w:rPr>
        <w:t>29 DVC trực tuyến. Trong đó, 535</w:t>
      </w:r>
      <w:r w:rsidRPr="008E6196">
        <w:rPr>
          <w:b/>
          <w:bCs/>
          <w:sz w:val="28"/>
          <w:szCs w:val="28"/>
        </w:rPr>
        <w:t xml:space="preserve"> DVC</w:t>
      </w:r>
      <w:r w:rsidR="00A266EB">
        <w:rPr>
          <w:b/>
          <w:bCs/>
          <w:sz w:val="28"/>
          <w:szCs w:val="28"/>
        </w:rPr>
        <w:t xml:space="preserve"> </w:t>
      </w:r>
      <w:r w:rsidRPr="008E6196">
        <w:rPr>
          <w:b/>
          <w:bCs/>
          <w:sz w:val="28"/>
          <w:szCs w:val="28"/>
        </w:rPr>
        <w:t xml:space="preserve">TT </w:t>
      </w:r>
      <w:r w:rsidR="0020723B">
        <w:rPr>
          <w:b/>
          <w:bCs/>
          <w:sz w:val="28"/>
          <w:szCs w:val="28"/>
        </w:rPr>
        <w:t>T</w:t>
      </w:r>
      <w:r w:rsidRPr="008E6196">
        <w:rPr>
          <w:b/>
          <w:bCs/>
          <w:sz w:val="28"/>
          <w:szCs w:val="28"/>
        </w:rPr>
        <w:t>oàn</w:t>
      </w:r>
      <w:r w:rsidR="00075BEE">
        <w:rPr>
          <w:b/>
          <w:bCs/>
          <w:sz w:val="28"/>
          <w:szCs w:val="28"/>
        </w:rPr>
        <w:t xml:space="preserve"> trình, 94</w:t>
      </w:r>
      <w:r w:rsidR="00A266EB">
        <w:rPr>
          <w:b/>
          <w:bCs/>
          <w:sz w:val="28"/>
          <w:szCs w:val="28"/>
        </w:rPr>
        <w:t xml:space="preserve"> DVC TT M</w:t>
      </w:r>
      <w:r w:rsidRPr="008E6196">
        <w:rPr>
          <w:b/>
          <w:bCs/>
          <w:sz w:val="28"/>
          <w:szCs w:val="28"/>
        </w:rPr>
        <w:t>ột phần</w:t>
      </w:r>
      <w:r>
        <w:rPr>
          <w:b/>
          <w:bCs/>
          <w:sz w:val="28"/>
          <w:szCs w:val="28"/>
        </w:rPr>
        <w:t>.</w:t>
      </w:r>
    </w:p>
    <w:p w14:paraId="4825819A" w14:textId="0BB0D32B" w:rsidR="00897F2D" w:rsidRPr="00DE3647" w:rsidRDefault="00897F2D" w:rsidP="00B4281B">
      <w:pPr>
        <w:spacing w:before="120" w:after="120"/>
        <w:ind w:firstLine="720"/>
        <w:jc w:val="both"/>
        <w:rPr>
          <w:sz w:val="28"/>
          <w:szCs w:val="28"/>
        </w:rPr>
      </w:pPr>
    </w:p>
    <w:sectPr w:rsidR="00897F2D" w:rsidRPr="00DE3647" w:rsidSect="00AB2BA4">
      <w:headerReference w:type="default" r:id="rId51"/>
      <w:pgSz w:w="16840" w:h="11907" w:orient="landscape" w:code="9"/>
      <w:pgMar w:top="1134" w:right="1134" w:bottom="102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A753" w14:textId="77777777" w:rsidR="007B4A38" w:rsidRDefault="007B4A38" w:rsidP="00EF3C2E">
      <w:r>
        <w:separator/>
      </w:r>
    </w:p>
  </w:endnote>
  <w:endnote w:type="continuationSeparator" w:id="0">
    <w:p w14:paraId="3FE110DE" w14:textId="77777777" w:rsidR="007B4A38" w:rsidRDefault="007B4A38" w:rsidP="00EF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D7D0" w14:textId="77777777" w:rsidR="007B4A38" w:rsidRDefault="007B4A38" w:rsidP="00EF3C2E">
      <w:r>
        <w:separator/>
      </w:r>
    </w:p>
  </w:footnote>
  <w:footnote w:type="continuationSeparator" w:id="0">
    <w:p w14:paraId="43B83D3A" w14:textId="77777777" w:rsidR="007B4A38" w:rsidRDefault="007B4A38" w:rsidP="00EF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626647"/>
      <w:docPartObj>
        <w:docPartGallery w:val="Page Numbers (Top of Page)"/>
        <w:docPartUnique/>
      </w:docPartObj>
    </w:sdtPr>
    <w:sdtEndPr>
      <w:rPr>
        <w:noProof/>
      </w:rPr>
    </w:sdtEndPr>
    <w:sdtContent>
      <w:p w14:paraId="33DA6099" w14:textId="0DA36B16" w:rsidR="00EF3C2E" w:rsidRDefault="00EF3C2E">
        <w:pPr>
          <w:pStyle w:val="Header"/>
          <w:jc w:val="center"/>
        </w:pPr>
        <w:r w:rsidRPr="00EF3C2E">
          <w:rPr>
            <w:sz w:val="28"/>
            <w:szCs w:val="28"/>
          </w:rPr>
          <w:fldChar w:fldCharType="begin"/>
        </w:r>
        <w:r w:rsidRPr="00EF3C2E">
          <w:rPr>
            <w:sz w:val="28"/>
            <w:szCs w:val="28"/>
          </w:rPr>
          <w:instrText xml:space="preserve"> PAGE   \* MERGEFORMAT </w:instrText>
        </w:r>
        <w:r w:rsidRPr="00EF3C2E">
          <w:rPr>
            <w:sz w:val="28"/>
            <w:szCs w:val="28"/>
          </w:rPr>
          <w:fldChar w:fldCharType="separate"/>
        </w:r>
        <w:r w:rsidR="00304CCC">
          <w:rPr>
            <w:noProof/>
            <w:sz w:val="28"/>
            <w:szCs w:val="28"/>
          </w:rPr>
          <w:t>67</w:t>
        </w:r>
        <w:r w:rsidRPr="00EF3C2E">
          <w:rPr>
            <w:noProof/>
            <w:sz w:val="28"/>
            <w:szCs w:val="28"/>
          </w:rPr>
          <w:fldChar w:fldCharType="end"/>
        </w:r>
      </w:p>
    </w:sdtContent>
  </w:sdt>
  <w:p w14:paraId="414BB557" w14:textId="77777777" w:rsidR="00EF3C2E" w:rsidRDefault="00EF3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A81"/>
    <w:multiLevelType w:val="hybridMultilevel"/>
    <w:tmpl w:val="478425F6"/>
    <w:lvl w:ilvl="0" w:tplc="FCCEF122">
      <w:start w:val="1"/>
      <w:numFmt w:val="decimal"/>
      <w:lvlText w:val="%1."/>
      <w:lvlJc w:val="righ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05D250A"/>
    <w:multiLevelType w:val="hybridMultilevel"/>
    <w:tmpl w:val="62A01298"/>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A70F7"/>
    <w:multiLevelType w:val="hybridMultilevel"/>
    <w:tmpl w:val="8168FBEE"/>
    <w:lvl w:ilvl="0" w:tplc="7DF476A6">
      <w:start w:val="1"/>
      <w:numFmt w:val="decimal"/>
      <w:lvlText w:val="%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40C51"/>
    <w:multiLevelType w:val="hybridMultilevel"/>
    <w:tmpl w:val="440279CE"/>
    <w:lvl w:ilvl="0" w:tplc="D952A862">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4" w15:restartNumberingAfterBreak="0">
    <w:nsid w:val="0A192426"/>
    <w:multiLevelType w:val="hybridMultilevel"/>
    <w:tmpl w:val="13B0C3D2"/>
    <w:lvl w:ilvl="0" w:tplc="FCCEF1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A41FC"/>
    <w:multiLevelType w:val="hybridMultilevel"/>
    <w:tmpl w:val="1F766FD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18372A6D"/>
    <w:multiLevelType w:val="hybridMultilevel"/>
    <w:tmpl w:val="F4285D68"/>
    <w:lvl w:ilvl="0" w:tplc="582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10235"/>
    <w:multiLevelType w:val="hybridMultilevel"/>
    <w:tmpl w:val="B1A47D34"/>
    <w:lvl w:ilvl="0" w:tplc="A7B4264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B4F66"/>
    <w:multiLevelType w:val="hybridMultilevel"/>
    <w:tmpl w:val="A6DCE844"/>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82620"/>
    <w:multiLevelType w:val="hybridMultilevel"/>
    <w:tmpl w:val="9DBCB3B0"/>
    <w:lvl w:ilvl="0" w:tplc="FCCEF122">
      <w:start w:val="1"/>
      <w:numFmt w:val="decimal"/>
      <w:lvlText w:val="%1."/>
      <w:lvlJc w:val="righ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0" w15:restartNumberingAfterBreak="0">
    <w:nsid w:val="212B2B58"/>
    <w:multiLevelType w:val="hybridMultilevel"/>
    <w:tmpl w:val="F2AC6A76"/>
    <w:lvl w:ilvl="0" w:tplc="D952A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3C3CA2"/>
    <w:multiLevelType w:val="hybridMultilevel"/>
    <w:tmpl w:val="F48E9234"/>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53BB1"/>
    <w:multiLevelType w:val="hybridMultilevel"/>
    <w:tmpl w:val="7B9E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81A16"/>
    <w:multiLevelType w:val="hybridMultilevel"/>
    <w:tmpl w:val="05225A76"/>
    <w:lvl w:ilvl="0" w:tplc="53929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93835"/>
    <w:multiLevelType w:val="hybridMultilevel"/>
    <w:tmpl w:val="34F29014"/>
    <w:lvl w:ilvl="0" w:tplc="D952A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B4592D"/>
    <w:multiLevelType w:val="hybridMultilevel"/>
    <w:tmpl w:val="C95691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5C87C13"/>
    <w:multiLevelType w:val="hybridMultilevel"/>
    <w:tmpl w:val="0AF014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767E02"/>
    <w:multiLevelType w:val="hybridMultilevel"/>
    <w:tmpl w:val="7182F424"/>
    <w:lvl w:ilvl="0" w:tplc="C8005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556F9"/>
    <w:multiLevelType w:val="hybridMultilevel"/>
    <w:tmpl w:val="A1F4AF52"/>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2F76"/>
    <w:multiLevelType w:val="hybridMultilevel"/>
    <w:tmpl w:val="EE0001F4"/>
    <w:lvl w:ilvl="0" w:tplc="582881A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7F41C3"/>
    <w:multiLevelType w:val="hybridMultilevel"/>
    <w:tmpl w:val="0F4E8678"/>
    <w:lvl w:ilvl="0" w:tplc="58288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6694E"/>
    <w:multiLevelType w:val="hybridMultilevel"/>
    <w:tmpl w:val="A1F4AF52"/>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A215C"/>
    <w:multiLevelType w:val="hybridMultilevel"/>
    <w:tmpl w:val="F888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45974"/>
    <w:multiLevelType w:val="hybridMultilevel"/>
    <w:tmpl w:val="4A9A7014"/>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E6897"/>
    <w:multiLevelType w:val="hybridMultilevel"/>
    <w:tmpl w:val="6CEC2068"/>
    <w:lvl w:ilvl="0" w:tplc="58288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D3A46"/>
    <w:multiLevelType w:val="hybridMultilevel"/>
    <w:tmpl w:val="F48E9234"/>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A21A8"/>
    <w:multiLevelType w:val="hybridMultilevel"/>
    <w:tmpl w:val="C1E034FE"/>
    <w:lvl w:ilvl="0" w:tplc="FCCEF1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130F8"/>
    <w:multiLevelType w:val="hybridMultilevel"/>
    <w:tmpl w:val="CA00057C"/>
    <w:lvl w:ilvl="0" w:tplc="D952A862">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8" w15:restartNumberingAfterBreak="0">
    <w:nsid w:val="51380ED3"/>
    <w:multiLevelType w:val="hybridMultilevel"/>
    <w:tmpl w:val="738A0596"/>
    <w:lvl w:ilvl="0" w:tplc="C7769BC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97C54"/>
    <w:multiLevelType w:val="hybridMultilevel"/>
    <w:tmpl w:val="01846DA4"/>
    <w:lvl w:ilvl="0" w:tplc="EEFA9C4E">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E4076"/>
    <w:multiLevelType w:val="hybridMultilevel"/>
    <w:tmpl w:val="7E8419E0"/>
    <w:lvl w:ilvl="0" w:tplc="EEFA9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819EA"/>
    <w:multiLevelType w:val="hybridMultilevel"/>
    <w:tmpl w:val="E482FD68"/>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24E80"/>
    <w:multiLevelType w:val="hybridMultilevel"/>
    <w:tmpl w:val="79D8F198"/>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432C5"/>
    <w:multiLevelType w:val="hybridMultilevel"/>
    <w:tmpl w:val="EA4A9A74"/>
    <w:lvl w:ilvl="0" w:tplc="EEFA9C4E">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4" w15:restartNumberingAfterBreak="0">
    <w:nsid w:val="608E6B06"/>
    <w:multiLevelType w:val="hybridMultilevel"/>
    <w:tmpl w:val="22685372"/>
    <w:lvl w:ilvl="0" w:tplc="A98CF2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8216BA"/>
    <w:multiLevelType w:val="hybridMultilevel"/>
    <w:tmpl w:val="03927634"/>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E2E90"/>
    <w:multiLevelType w:val="hybridMultilevel"/>
    <w:tmpl w:val="1E4CC47C"/>
    <w:lvl w:ilvl="0" w:tplc="582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4E3572"/>
    <w:multiLevelType w:val="hybridMultilevel"/>
    <w:tmpl w:val="1A904F6C"/>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A7FF8"/>
    <w:multiLevelType w:val="hybridMultilevel"/>
    <w:tmpl w:val="27CAE462"/>
    <w:lvl w:ilvl="0" w:tplc="582881A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0E2BDC"/>
    <w:multiLevelType w:val="hybridMultilevel"/>
    <w:tmpl w:val="C9569120"/>
    <w:lvl w:ilvl="0" w:tplc="D952A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4E1672"/>
    <w:multiLevelType w:val="hybridMultilevel"/>
    <w:tmpl w:val="FDEC083C"/>
    <w:lvl w:ilvl="0" w:tplc="81FC0466">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41" w15:restartNumberingAfterBreak="0">
    <w:nsid w:val="6A201AF9"/>
    <w:multiLevelType w:val="hybridMultilevel"/>
    <w:tmpl w:val="65AE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A1B8F"/>
    <w:multiLevelType w:val="hybridMultilevel"/>
    <w:tmpl w:val="F48E9234"/>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47B70"/>
    <w:multiLevelType w:val="hybridMultilevel"/>
    <w:tmpl w:val="F48E9234"/>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D6C75"/>
    <w:multiLevelType w:val="hybridMultilevel"/>
    <w:tmpl w:val="FCA86080"/>
    <w:lvl w:ilvl="0" w:tplc="D952A862">
      <w:start w:val="1"/>
      <w:numFmt w:val="decimal"/>
      <w:lvlText w:val="%1"/>
      <w:lvlJc w:val="left"/>
      <w:pPr>
        <w:ind w:left="2190" w:hanging="360"/>
      </w:pPr>
      <w:rPr>
        <w:rFonts w:hint="default"/>
      </w:rPr>
    </w:lvl>
    <w:lvl w:ilvl="1" w:tplc="FFFFFFFF" w:tentative="1">
      <w:start w:val="1"/>
      <w:numFmt w:val="lowerLetter"/>
      <w:lvlText w:val="%2."/>
      <w:lvlJc w:val="left"/>
      <w:pPr>
        <w:ind w:left="2910" w:hanging="360"/>
      </w:pPr>
    </w:lvl>
    <w:lvl w:ilvl="2" w:tplc="FFFFFFFF" w:tentative="1">
      <w:start w:val="1"/>
      <w:numFmt w:val="lowerRoman"/>
      <w:lvlText w:val="%3."/>
      <w:lvlJc w:val="right"/>
      <w:pPr>
        <w:ind w:left="3630" w:hanging="180"/>
      </w:pPr>
    </w:lvl>
    <w:lvl w:ilvl="3" w:tplc="FFFFFFFF" w:tentative="1">
      <w:start w:val="1"/>
      <w:numFmt w:val="decimal"/>
      <w:lvlText w:val="%4."/>
      <w:lvlJc w:val="left"/>
      <w:pPr>
        <w:ind w:left="4350" w:hanging="360"/>
      </w:pPr>
    </w:lvl>
    <w:lvl w:ilvl="4" w:tplc="FFFFFFFF" w:tentative="1">
      <w:start w:val="1"/>
      <w:numFmt w:val="lowerLetter"/>
      <w:lvlText w:val="%5."/>
      <w:lvlJc w:val="left"/>
      <w:pPr>
        <w:ind w:left="5070" w:hanging="360"/>
      </w:pPr>
    </w:lvl>
    <w:lvl w:ilvl="5" w:tplc="FFFFFFFF" w:tentative="1">
      <w:start w:val="1"/>
      <w:numFmt w:val="lowerRoman"/>
      <w:lvlText w:val="%6."/>
      <w:lvlJc w:val="right"/>
      <w:pPr>
        <w:ind w:left="5790" w:hanging="180"/>
      </w:pPr>
    </w:lvl>
    <w:lvl w:ilvl="6" w:tplc="FFFFFFFF" w:tentative="1">
      <w:start w:val="1"/>
      <w:numFmt w:val="decimal"/>
      <w:lvlText w:val="%7."/>
      <w:lvlJc w:val="left"/>
      <w:pPr>
        <w:ind w:left="6510" w:hanging="360"/>
      </w:pPr>
    </w:lvl>
    <w:lvl w:ilvl="7" w:tplc="FFFFFFFF" w:tentative="1">
      <w:start w:val="1"/>
      <w:numFmt w:val="lowerLetter"/>
      <w:lvlText w:val="%8."/>
      <w:lvlJc w:val="left"/>
      <w:pPr>
        <w:ind w:left="7230" w:hanging="360"/>
      </w:pPr>
    </w:lvl>
    <w:lvl w:ilvl="8" w:tplc="FFFFFFFF" w:tentative="1">
      <w:start w:val="1"/>
      <w:numFmt w:val="lowerRoman"/>
      <w:lvlText w:val="%9."/>
      <w:lvlJc w:val="right"/>
      <w:pPr>
        <w:ind w:left="7950" w:hanging="180"/>
      </w:pPr>
    </w:lvl>
  </w:abstractNum>
  <w:abstractNum w:abstractNumId="45" w15:restartNumberingAfterBreak="0">
    <w:nsid w:val="775704E7"/>
    <w:multiLevelType w:val="hybridMultilevel"/>
    <w:tmpl w:val="0DF4AADA"/>
    <w:lvl w:ilvl="0" w:tplc="0CA8080E">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732728"/>
    <w:multiLevelType w:val="hybridMultilevel"/>
    <w:tmpl w:val="DA98B9AC"/>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046F28"/>
    <w:multiLevelType w:val="hybridMultilevel"/>
    <w:tmpl w:val="27BCB396"/>
    <w:lvl w:ilvl="0" w:tplc="D952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E2A8D"/>
    <w:multiLevelType w:val="hybridMultilevel"/>
    <w:tmpl w:val="34561F8E"/>
    <w:lvl w:ilvl="0" w:tplc="EEFA9C4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377D0"/>
    <w:multiLevelType w:val="hybridMultilevel"/>
    <w:tmpl w:val="78388DFC"/>
    <w:lvl w:ilvl="0" w:tplc="FCCEF122">
      <w:start w:val="1"/>
      <w:numFmt w:val="decimal"/>
      <w:lvlText w:val="%1."/>
      <w:lvlJc w:val="righ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532158610">
    <w:abstractNumId w:val="18"/>
  </w:num>
  <w:num w:numId="2" w16cid:durableId="1933001423">
    <w:abstractNumId w:val="21"/>
  </w:num>
  <w:num w:numId="3" w16cid:durableId="1094932251">
    <w:abstractNumId w:val="42"/>
  </w:num>
  <w:num w:numId="4" w16cid:durableId="1249191934">
    <w:abstractNumId w:val="11"/>
  </w:num>
  <w:num w:numId="5" w16cid:durableId="554313358">
    <w:abstractNumId w:val="29"/>
  </w:num>
  <w:num w:numId="6" w16cid:durableId="154810921">
    <w:abstractNumId w:val="43"/>
  </w:num>
  <w:num w:numId="7" w16cid:durableId="864027377">
    <w:abstractNumId w:val="25"/>
  </w:num>
  <w:num w:numId="8" w16cid:durableId="1396662116">
    <w:abstractNumId w:val="48"/>
  </w:num>
  <w:num w:numId="9" w16cid:durableId="1312445182">
    <w:abstractNumId w:val="31"/>
  </w:num>
  <w:num w:numId="10" w16cid:durableId="1812022050">
    <w:abstractNumId w:val="2"/>
  </w:num>
  <w:num w:numId="11" w16cid:durableId="1305156328">
    <w:abstractNumId w:val="5"/>
  </w:num>
  <w:num w:numId="12" w16cid:durableId="1882279030">
    <w:abstractNumId w:val="12"/>
  </w:num>
  <w:num w:numId="13" w16cid:durableId="502940294">
    <w:abstractNumId w:val="4"/>
  </w:num>
  <w:num w:numId="14" w16cid:durableId="474447783">
    <w:abstractNumId w:val="33"/>
  </w:num>
  <w:num w:numId="15" w16cid:durableId="1592953">
    <w:abstractNumId w:val="26"/>
  </w:num>
  <w:num w:numId="16" w16cid:durableId="1089354897">
    <w:abstractNumId w:val="0"/>
  </w:num>
  <w:num w:numId="17" w16cid:durableId="1139959185">
    <w:abstractNumId w:val="49"/>
  </w:num>
  <w:num w:numId="18" w16cid:durableId="1485119079">
    <w:abstractNumId w:val="9"/>
  </w:num>
  <w:num w:numId="19" w16cid:durableId="956716889">
    <w:abstractNumId w:val="30"/>
  </w:num>
  <w:num w:numId="20" w16cid:durableId="614825055">
    <w:abstractNumId w:val="47"/>
  </w:num>
  <w:num w:numId="21" w16cid:durableId="2068989607">
    <w:abstractNumId w:val="39"/>
  </w:num>
  <w:num w:numId="22" w16cid:durableId="2145194105">
    <w:abstractNumId w:val="3"/>
  </w:num>
  <w:num w:numId="23" w16cid:durableId="1433357011">
    <w:abstractNumId w:val="44"/>
  </w:num>
  <w:num w:numId="24" w16cid:durableId="1469855268">
    <w:abstractNumId w:val="15"/>
  </w:num>
  <w:num w:numId="25" w16cid:durableId="1355644856">
    <w:abstractNumId w:val="23"/>
  </w:num>
  <w:num w:numId="26" w16cid:durableId="849417612">
    <w:abstractNumId w:val="40"/>
  </w:num>
  <w:num w:numId="27" w16cid:durableId="696397226">
    <w:abstractNumId w:val="6"/>
  </w:num>
  <w:num w:numId="28" w16cid:durableId="987393476">
    <w:abstractNumId w:val="1"/>
  </w:num>
  <w:num w:numId="29" w16cid:durableId="591668078">
    <w:abstractNumId w:val="8"/>
  </w:num>
  <w:num w:numId="30" w16cid:durableId="1398236630">
    <w:abstractNumId w:val="14"/>
  </w:num>
  <w:num w:numId="31" w16cid:durableId="967666830">
    <w:abstractNumId w:val="35"/>
  </w:num>
  <w:num w:numId="32" w16cid:durableId="337852307">
    <w:abstractNumId w:val="19"/>
  </w:num>
  <w:num w:numId="33" w16cid:durableId="700591074">
    <w:abstractNumId w:val="38"/>
  </w:num>
  <w:num w:numId="34" w16cid:durableId="661544358">
    <w:abstractNumId w:val="36"/>
  </w:num>
  <w:num w:numId="35" w16cid:durableId="839806466">
    <w:abstractNumId w:val="37"/>
  </w:num>
  <w:num w:numId="36" w16cid:durableId="818225134">
    <w:abstractNumId w:val="24"/>
  </w:num>
  <w:num w:numId="37" w16cid:durableId="1417021898">
    <w:abstractNumId w:val="20"/>
  </w:num>
  <w:num w:numId="38" w16cid:durableId="1216239547">
    <w:abstractNumId w:val="45"/>
  </w:num>
  <w:num w:numId="39" w16cid:durableId="5056613">
    <w:abstractNumId w:val="27"/>
  </w:num>
  <w:num w:numId="40" w16cid:durableId="958995275">
    <w:abstractNumId w:val="41"/>
  </w:num>
  <w:num w:numId="41" w16cid:durableId="1489860899">
    <w:abstractNumId w:val="7"/>
  </w:num>
  <w:num w:numId="42" w16cid:durableId="350378773">
    <w:abstractNumId w:val="28"/>
  </w:num>
  <w:num w:numId="43" w16cid:durableId="1748770707">
    <w:abstractNumId w:val="22"/>
  </w:num>
  <w:num w:numId="44" w16cid:durableId="1772507658">
    <w:abstractNumId w:val="46"/>
  </w:num>
  <w:num w:numId="45" w16cid:durableId="1795829400">
    <w:abstractNumId w:val="17"/>
  </w:num>
  <w:num w:numId="46" w16cid:durableId="1766732121">
    <w:abstractNumId w:val="32"/>
  </w:num>
  <w:num w:numId="47" w16cid:durableId="66388332">
    <w:abstractNumId w:val="13"/>
  </w:num>
  <w:num w:numId="48" w16cid:durableId="1067729678">
    <w:abstractNumId w:val="16"/>
  </w:num>
  <w:num w:numId="49" w16cid:durableId="1973779479">
    <w:abstractNumId w:val="10"/>
  </w:num>
  <w:num w:numId="50" w16cid:durableId="16315506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CE"/>
    <w:rsid w:val="000136E6"/>
    <w:rsid w:val="000340D2"/>
    <w:rsid w:val="000448BF"/>
    <w:rsid w:val="00050A23"/>
    <w:rsid w:val="0005136D"/>
    <w:rsid w:val="00056102"/>
    <w:rsid w:val="00064A06"/>
    <w:rsid w:val="000657AE"/>
    <w:rsid w:val="00066302"/>
    <w:rsid w:val="00067194"/>
    <w:rsid w:val="00074BD1"/>
    <w:rsid w:val="00075BEE"/>
    <w:rsid w:val="000970E3"/>
    <w:rsid w:val="000A11F3"/>
    <w:rsid w:val="000C121F"/>
    <w:rsid w:val="000C1BEE"/>
    <w:rsid w:val="000C3B59"/>
    <w:rsid w:val="000C5252"/>
    <w:rsid w:val="000E00B4"/>
    <w:rsid w:val="000E33F9"/>
    <w:rsid w:val="000E4ABE"/>
    <w:rsid w:val="000F30BB"/>
    <w:rsid w:val="000F3FED"/>
    <w:rsid w:val="000F7BEB"/>
    <w:rsid w:val="00101AEE"/>
    <w:rsid w:val="00103808"/>
    <w:rsid w:val="00106B0B"/>
    <w:rsid w:val="001146C0"/>
    <w:rsid w:val="001155BC"/>
    <w:rsid w:val="00122CC4"/>
    <w:rsid w:val="0012343C"/>
    <w:rsid w:val="00123F74"/>
    <w:rsid w:val="00125A69"/>
    <w:rsid w:val="001310B1"/>
    <w:rsid w:val="00132BBD"/>
    <w:rsid w:val="00135C02"/>
    <w:rsid w:val="00146F45"/>
    <w:rsid w:val="00147DD0"/>
    <w:rsid w:val="00152D35"/>
    <w:rsid w:val="0015400F"/>
    <w:rsid w:val="00165117"/>
    <w:rsid w:val="00166005"/>
    <w:rsid w:val="001708F6"/>
    <w:rsid w:val="00192C93"/>
    <w:rsid w:val="001946FF"/>
    <w:rsid w:val="001B4ECA"/>
    <w:rsid w:val="001B6AC3"/>
    <w:rsid w:val="001C7CFF"/>
    <w:rsid w:val="001D2D2C"/>
    <w:rsid w:val="001E1D61"/>
    <w:rsid w:val="001E21C8"/>
    <w:rsid w:val="001E2266"/>
    <w:rsid w:val="0020723B"/>
    <w:rsid w:val="00207566"/>
    <w:rsid w:val="00207B09"/>
    <w:rsid w:val="00215F3C"/>
    <w:rsid w:val="00216305"/>
    <w:rsid w:val="00233C25"/>
    <w:rsid w:val="002373DE"/>
    <w:rsid w:val="002407F9"/>
    <w:rsid w:val="00250A48"/>
    <w:rsid w:val="00274B66"/>
    <w:rsid w:val="00282ECD"/>
    <w:rsid w:val="002848C3"/>
    <w:rsid w:val="00285B21"/>
    <w:rsid w:val="00290428"/>
    <w:rsid w:val="002C6128"/>
    <w:rsid w:val="002C6150"/>
    <w:rsid w:val="002D6E07"/>
    <w:rsid w:val="002F172C"/>
    <w:rsid w:val="002F2B00"/>
    <w:rsid w:val="002F340C"/>
    <w:rsid w:val="00300CCB"/>
    <w:rsid w:val="00304567"/>
    <w:rsid w:val="00304C16"/>
    <w:rsid w:val="00304CCC"/>
    <w:rsid w:val="00316476"/>
    <w:rsid w:val="00321A7A"/>
    <w:rsid w:val="00343070"/>
    <w:rsid w:val="00350248"/>
    <w:rsid w:val="00365A1D"/>
    <w:rsid w:val="00375923"/>
    <w:rsid w:val="00375AF2"/>
    <w:rsid w:val="00390C2E"/>
    <w:rsid w:val="00392918"/>
    <w:rsid w:val="00394DD0"/>
    <w:rsid w:val="003A4369"/>
    <w:rsid w:val="003A4CFC"/>
    <w:rsid w:val="003C003E"/>
    <w:rsid w:val="003C0E9F"/>
    <w:rsid w:val="003D43E9"/>
    <w:rsid w:val="00400CF5"/>
    <w:rsid w:val="0040163D"/>
    <w:rsid w:val="004163BF"/>
    <w:rsid w:val="004274A3"/>
    <w:rsid w:val="00431565"/>
    <w:rsid w:val="00434B86"/>
    <w:rsid w:val="004557B4"/>
    <w:rsid w:val="004717A4"/>
    <w:rsid w:val="00471DC7"/>
    <w:rsid w:val="00473706"/>
    <w:rsid w:val="00482A2A"/>
    <w:rsid w:val="00484479"/>
    <w:rsid w:val="00490B1F"/>
    <w:rsid w:val="00495B26"/>
    <w:rsid w:val="00495C91"/>
    <w:rsid w:val="004A4715"/>
    <w:rsid w:val="004A75E1"/>
    <w:rsid w:val="004C1472"/>
    <w:rsid w:val="004D0842"/>
    <w:rsid w:val="004D3F04"/>
    <w:rsid w:val="004E354D"/>
    <w:rsid w:val="004E57A4"/>
    <w:rsid w:val="0050108F"/>
    <w:rsid w:val="00510A50"/>
    <w:rsid w:val="00513266"/>
    <w:rsid w:val="00514108"/>
    <w:rsid w:val="005145D1"/>
    <w:rsid w:val="0051545D"/>
    <w:rsid w:val="00517DAF"/>
    <w:rsid w:val="00551314"/>
    <w:rsid w:val="00551DCD"/>
    <w:rsid w:val="00556C9F"/>
    <w:rsid w:val="00593982"/>
    <w:rsid w:val="00593B8E"/>
    <w:rsid w:val="005942FF"/>
    <w:rsid w:val="005A3FF7"/>
    <w:rsid w:val="005A431A"/>
    <w:rsid w:val="005A74D0"/>
    <w:rsid w:val="005B7F79"/>
    <w:rsid w:val="005D1F92"/>
    <w:rsid w:val="005F0B8F"/>
    <w:rsid w:val="005F0C16"/>
    <w:rsid w:val="005F2C3F"/>
    <w:rsid w:val="005F7BBD"/>
    <w:rsid w:val="006015A0"/>
    <w:rsid w:val="006170C7"/>
    <w:rsid w:val="006209AA"/>
    <w:rsid w:val="00626A7F"/>
    <w:rsid w:val="00630E29"/>
    <w:rsid w:val="00636C27"/>
    <w:rsid w:val="0064038F"/>
    <w:rsid w:val="006405D8"/>
    <w:rsid w:val="00644851"/>
    <w:rsid w:val="00647295"/>
    <w:rsid w:val="006476A2"/>
    <w:rsid w:val="0065150C"/>
    <w:rsid w:val="0067430F"/>
    <w:rsid w:val="00691200"/>
    <w:rsid w:val="006A5D66"/>
    <w:rsid w:val="006B5447"/>
    <w:rsid w:val="006C3662"/>
    <w:rsid w:val="006F42E8"/>
    <w:rsid w:val="006F6A87"/>
    <w:rsid w:val="00701256"/>
    <w:rsid w:val="00703337"/>
    <w:rsid w:val="007114C6"/>
    <w:rsid w:val="007144F6"/>
    <w:rsid w:val="00730929"/>
    <w:rsid w:val="00734804"/>
    <w:rsid w:val="007432E2"/>
    <w:rsid w:val="00750D79"/>
    <w:rsid w:val="007605DA"/>
    <w:rsid w:val="007634C5"/>
    <w:rsid w:val="007653CF"/>
    <w:rsid w:val="0076563F"/>
    <w:rsid w:val="00770C66"/>
    <w:rsid w:val="00781567"/>
    <w:rsid w:val="00782568"/>
    <w:rsid w:val="00791DDB"/>
    <w:rsid w:val="00793ADE"/>
    <w:rsid w:val="007A301E"/>
    <w:rsid w:val="007A7AA0"/>
    <w:rsid w:val="007B4A38"/>
    <w:rsid w:val="007B4B5E"/>
    <w:rsid w:val="007C4535"/>
    <w:rsid w:val="007D69A4"/>
    <w:rsid w:val="007E1F30"/>
    <w:rsid w:val="007F4285"/>
    <w:rsid w:val="00812F4C"/>
    <w:rsid w:val="0081477C"/>
    <w:rsid w:val="00826564"/>
    <w:rsid w:val="00830653"/>
    <w:rsid w:val="0083622F"/>
    <w:rsid w:val="00837077"/>
    <w:rsid w:val="00844EBD"/>
    <w:rsid w:val="0084606A"/>
    <w:rsid w:val="00860193"/>
    <w:rsid w:val="00871571"/>
    <w:rsid w:val="008717AF"/>
    <w:rsid w:val="00872EF7"/>
    <w:rsid w:val="00877E75"/>
    <w:rsid w:val="0088203C"/>
    <w:rsid w:val="00883969"/>
    <w:rsid w:val="008862A7"/>
    <w:rsid w:val="008946E5"/>
    <w:rsid w:val="0089757A"/>
    <w:rsid w:val="00897A3E"/>
    <w:rsid w:val="00897B72"/>
    <w:rsid w:val="00897F2D"/>
    <w:rsid w:val="008A3758"/>
    <w:rsid w:val="008B22CE"/>
    <w:rsid w:val="008B5EE7"/>
    <w:rsid w:val="008B6C2C"/>
    <w:rsid w:val="008C0088"/>
    <w:rsid w:val="008D440F"/>
    <w:rsid w:val="008E0926"/>
    <w:rsid w:val="008E6196"/>
    <w:rsid w:val="008F4FEF"/>
    <w:rsid w:val="00900C69"/>
    <w:rsid w:val="00901D28"/>
    <w:rsid w:val="009039C4"/>
    <w:rsid w:val="0091099A"/>
    <w:rsid w:val="0091344B"/>
    <w:rsid w:val="00916292"/>
    <w:rsid w:val="00926F49"/>
    <w:rsid w:val="00953195"/>
    <w:rsid w:val="00954EC4"/>
    <w:rsid w:val="009566E3"/>
    <w:rsid w:val="00961EC0"/>
    <w:rsid w:val="00972B4B"/>
    <w:rsid w:val="00977F34"/>
    <w:rsid w:val="009914B2"/>
    <w:rsid w:val="009B7C1C"/>
    <w:rsid w:val="009D0086"/>
    <w:rsid w:val="009D0894"/>
    <w:rsid w:val="009D5F46"/>
    <w:rsid w:val="009E123E"/>
    <w:rsid w:val="009E1DEB"/>
    <w:rsid w:val="009E5927"/>
    <w:rsid w:val="009E5ED7"/>
    <w:rsid w:val="009E654D"/>
    <w:rsid w:val="009F5EC7"/>
    <w:rsid w:val="00A00639"/>
    <w:rsid w:val="00A036BB"/>
    <w:rsid w:val="00A11C79"/>
    <w:rsid w:val="00A12EF7"/>
    <w:rsid w:val="00A266EB"/>
    <w:rsid w:val="00A26764"/>
    <w:rsid w:val="00A4214A"/>
    <w:rsid w:val="00A54A5F"/>
    <w:rsid w:val="00A54E60"/>
    <w:rsid w:val="00A750B0"/>
    <w:rsid w:val="00A77F99"/>
    <w:rsid w:val="00A82922"/>
    <w:rsid w:val="00A9194A"/>
    <w:rsid w:val="00A945AE"/>
    <w:rsid w:val="00A958BC"/>
    <w:rsid w:val="00AB16F5"/>
    <w:rsid w:val="00AB2965"/>
    <w:rsid w:val="00AB2BA4"/>
    <w:rsid w:val="00AB32EE"/>
    <w:rsid w:val="00AC6805"/>
    <w:rsid w:val="00AD13CA"/>
    <w:rsid w:val="00AE2856"/>
    <w:rsid w:val="00AE2F04"/>
    <w:rsid w:val="00AE5A64"/>
    <w:rsid w:val="00B1393F"/>
    <w:rsid w:val="00B247B1"/>
    <w:rsid w:val="00B30377"/>
    <w:rsid w:val="00B4281B"/>
    <w:rsid w:val="00B44879"/>
    <w:rsid w:val="00B4648C"/>
    <w:rsid w:val="00B46CCF"/>
    <w:rsid w:val="00B64B36"/>
    <w:rsid w:val="00B64EA8"/>
    <w:rsid w:val="00B755A1"/>
    <w:rsid w:val="00B775A7"/>
    <w:rsid w:val="00B83B63"/>
    <w:rsid w:val="00B84C8B"/>
    <w:rsid w:val="00B85DF3"/>
    <w:rsid w:val="00B94096"/>
    <w:rsid w:val="00BA30F4"/>
    <w:rsid w:val="00BA453E"/>
    <w:rsid w:val="00BA475E"/>
    <w:rsid w:val="00BC24C0"/>
    <w:rsid w:val="00BC43EB"/>
    <w:rsid w:val="00BD7A85"/>
    <w:rsid w:val="00BE184C"/>
    <w:rsid w:val="00BF075C"/>
    <w:rsid w:val="00BF6234"/>
    <w:rsid w:val="00C05FC9"/>
    <w:rsid w:val="00C07F27"/>
    <w:rsid w:val="00C133B9"/>
    <w:rsid w:val="00C164A2"/>
    <w:rsid w:val="00C203C5"/>
    <w:rsid w:val="00C22EE2"/>
    <w:rsid w:val="00C23C8A"/>
    <w:rsid w:val="00C25421"/>
    <w:rsid w:val="00C270DE"/>
    <w:rsid w:val="00C27ADF"/>
    <w:rsid w:val="00C34871"/>
    <w:rsid w:val="00C35689"/>
    <w:rsid w:val="00C35AB9"/>
    <w:rsid w:val="00C43657"/>
    <w:rsid w:val="00C441AA"/>
    <w:rsid w:val="00C66A0E"/>
    <w:rsid w:val="00C728E9"/>
    <w:rsid w:val="00C72B07"/>
    <w:rsid w:val="00C93FE5"/>
    <w:rsid w:val="00CA5024"/>
    <w:rsid w:val="00CA5CC5"/>
    <w:rsid w:val="00CB1B82"/>
    <w:rsid w:val="00CB5C70"/>
    <w:rsid w:val="00CB607D"/>
    <w:rsid w:val="00CC0DAC"/>
    <w:rsid w:val="00CC560A"/>
    <w:rsid w:val="00CD3F04"/>
    <w:rsid w:val="00CE1B47"/>
    <w:rsid w:val="00CF14A3"/>
    <w:rsid w:val="00D21C58"/>
    <w:rsid w:val="00D346F5"/>
    <w:rsid w:val="00D525A1"/>
    <w:rsid w:val="00D62179"/>
    <w:rsid w:val="00D71B73"/>
    <w:rsid w:val="00D73613"/>
    <w:rsid w:val="00D738D2"/>
    <w:rsid w:val="00D80699"/>
    <w:rsid w:val="00D8263A"/>
    <w:rsid w:val="00DB1CC1"/>
    <w:rsid w:val="00DB1FC0"/>
    <w:rsid w:val="00DC77ED"/>
    <w:rsid w:val="00DD4FF8"/>
    <w:rsid w:val="00DD7D0F"/>
    <w:rsid w:val="00DE0221"/>
    <w:rsid w:val="00DE3647"/>
    <w:rsid w:val="00DE371C"/>
    <w:rsid w:val="00DF091F"/>
    <w:rsid w:val="00DF1FF1"/>
    <w:rsid w:val="00DF5C4F"/>
    <w:rsid w:val="00DF70EE"/>
    <w:rsid w:val="00E0261E"/>
    <w:rsid w:val="00E030D0"/>
    <w:rsid w:val="00E03ECB"/>
    <w:rsid w:val="00E07DEA"/>
    <w:rsid w:val="00E16ADC"/>
    <w:rsid w:val="00E16B17"/>
    <w:rsid w:val="00E23345"/>
    <w:rsid w:val="00E37142"/>
    <w:rsid w:val="00E40B7E"/>
    <w:rsid w:val="00E417B0"/>
    <w:rsid w:val="00E444E1"/>
    <w:rsid w:val="00E44517"/>
    <w:rsid w:val="00E4575A"/>
    <w:rsid w:val="00E51185"/>
    <w:rsid w:val="00E51604"/>
    <w:rsid w:val="00E62D18"/>
    <w:rsid w:val="00E703AF"/>
    <w:rsid w:val="00E94131"/>
    <w:rsid w:val="00EA3E0B"/>
    <w:rsid w:val="00EB4567"/>
    <w:rsid w:val="00EB4A7D"/>
    <w:rsid w:val="00EB4CF1"/>
    <w:rsid w:val="00EB597F"/>
    <w:rsid w:val="00EC035F"/>
    <w:rsid w:val="00EC13C2"/>
    <w:rsid w:val="00EC3667"/>
    <w:rsid w:val="00ED0B6B"/>
    <w:rsid w:val="00ED14C2"/>
    <w:rsid w:val="00ED306C"/>
    <w:rsid w:val="00ED639B"/>
    <w:rsid w:val="00EE543B"/>
    <w:rsid w:val="00EE7990"/>
    <w:rsid w:val="00EF3877"/>
    <w:rsid w:val="00EF3C2E"/>
    <w:rsid w:val="00F004FE"/>
    <w:rsid w:val="00F02A26"/>
    <w:rsid w:val="00F07466"/>
    <w:rsid w:val="00F12D3F"/>
    <w:rsid w:val="00F13326"/>
    <w:rsid w:val="00F148C8"/>
    <w:rsid w:val="00F26C01"/>
    <w:rsid w:val="00F27DAF"/>
    <w:rsid w:val="00F30855"/>
    <w:rsid w:val="00F30C0C"/>
    <w:rsid w:val="00F30E60"/>
    <w:rsid w:val="00F435C5"/>
    <w:rsid w:val="00F453AA"/>
    <w:rsid w:val="00F50C4C"/>
    <w:rsid w:val="00F64632"/>
    <w:rsid w:val="00F6499C"/>
    <w:rsid w:val="00F70A8B"/>
    <w:rsid w:val="00F73D75"/>
    <w:rsid w:val="00F830EE"/>
    <w:rsid w:val="00F84830"/>
    <w:rsid w:val="00F84FEA"/>
    <w:rsid w:val="00F853E3"/>
    <w:rsid w:val="00F902EC"/>
    <w:rsid w:val="00F94989"/>
    <w:rsid w:val="00F96446"/>
    <w:rsid w:val="00FA0D55"/>
    <w:rsid w:val="00FA1794"/>
    <w:rsid w:val="00FA18B6"/>
    <w:rsid w:val="00FA3E56"/>
    <w:rsid w:val="00FA5738"/>
    <w:rsid w:val="00FA7E37"/>
    <w:rsid w:val="00FB56C6"/>
    <w:rsid w:val="00FD5A6B"/>
    <w:rsid w:val="00FE0BE0"/>
    <w:rsid w:val="00FE2182"/>
    <w:rsid w:val="00FE46EF"/>
    <w:rsid w:val="00FF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58B7"/>
  <w15:docId w15:val="{601CEBDE-5039-4B1E-8CE9-514BA4B8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CE"/>
    <w:pPr>
      <w:spacing w:before="0" w:after="0"/>
    </w:pPr>
    <w:rPr>
      <w:rFonts w:eastAsia="Times New Roman" w:cs="Times New Roman"/>
      <w:sz w:val="24"/>
      <w:szCs w:val="24"/>
    </w:rPr>
  </w:style>
  <w:style w:type="paragraph" w:styleId="Heading1">
    <w:name w:val="heading 1"/>
    <w:basedOn w:val="Normal"/>
    <w:next w:val="Normal"/>
    <w:link w:val="Heading1Char"/>
    <w:qFormat/>
    <w:rsid w:val="0081477C"/>
    <w:pPr>
      <w:keepNext/>
      <w:tabs>
        <w:tab w:val="left" w:pos="1380"/>
      </w:tabs>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248"/>
    <w:pPr>
      <w:widowControl w:val="0"/>
      <w:autoSpaceDE w:val="0"/>
      <w:autoSpaceDN w:val="0"/>
      <w:spacing w:line="252" w:lineRule="exact"/>
      <w:ind w:left="4082" w:hanging="361"/>
    </w:pPr>
    <w:rPr>
      <w:sz w:val="22"/>
      <w:szCs w:val="22"/>
    </w:rPr>
  </w:style>
  <w:style w:type="paragraph" w:customStyle="1" w:styleId="TableParagraph">
    <w:name w:val="Table Paragraph"/>
    <w:basedOn w:val="Normal"/>
    <w:uiPriority w:val="1"/>
    <w:qFormat/>
    <w:rsid w:val="00350248"/>
    <w:pPr>
      <w:widowControl w:val="0"/>
      <w:autoSpaceDE w:val="0"/>
      <w:autoSpaceDN w:val="0"/>
      <w:spacing w:before="23" w:line="287" w:lineRule="exact"/>
      <w:ind w:left="374"/>
      <w:jc w:val="center"/>
    </w:pPr>
    <w:rPr>
      <w:sz w:val="22"/>
      <w:szCs w:val="22"/>
    </w:rPr>
  </w:style>
  <w:style w:type="character" w:customStyle="1" w:styleId="Heading1Char">
    <w:name w:val="Heading 1 Char"/>
    <w:basedOn w:val="DefaultParagraphFont"/>
    <w:link w:val="Heading1"/>
    <w:rsid w:val="0081477C"/>
    <w:rPr>
      <w:rFonts w:eastAsia="Times New Roman" w:cs="Times New Roman"/>
      <w:b/>
      <w:bCs/>
      <w:szCs w:val="24"/>
    </w:rPr>
  </w:style>
  <w:style w:type="character" w:customStyle="1" w:styleId="link">
    <w:name w:val="link"/>
    <w:rsid w:val="00E44517"/>
  </w:style>
  <w:style w:type="character" w:styleId="Hyperlink">
    <w:name w:val="Hyperlink"/>
    <w:basedOn w:val="DefaultParagraphFont"/>
    <w:uiPriority w:val="99"/>
    <w:unhideWhenUsed/>
    <w:qFormat/>
    <w:rsid w:val="00AB32EE"/>
    <w:rPr>
      <w:color w:val="0000FF"/>
      <w:u w:val="single"/>
    </w:rPr>
  </w:style>
  <w:style w:type="character" w:styleId="FollowedHyperlink">
    <w:name w:val="FollowedHyperlink"/>
    <w:basedOn w:val="DefaultParagraphFont"/>
    <w:uiPriority w:val="99"/>
    <w:semiHidden/>
    <w:unhideWhenUsed/>
    <w:rsid w:val="00703337"/>
    <w:rPr>
      <w:color w:val="954F72"/>
      <w:u w:val="single"/>
    </w:rPr>
  </w:style>
  <w:style w:type="paragraph" w:customStyle="1" w:styleId="msonormal0">
    <w:name w:val="msonormal"/>
    <w:basedOn w:val="Normal"/>
    <w:rsid w:val="00703337"/>
    <w:pPr>
      <w:spacing w:before="100" w:beforeAutospacing="1" w:after="100" w:afterAutospacing="1"/>
    </w:pPr>
  </w:style>
  <w:style w:type="paragraph" w:customStyle="1" w:styleId="font5">
    <w:name w:val="font5"/>
    <w:basedOn w:val="Normal"/>
    <w:rsid w:val="00703337"/>
    <w:pPr>
      <w:spacing w:before="100" w:beforeAutospacing="1" w:after="100" w:afterAutospacing="1"/>
    </w:pPr>
    <w:rPr>
      <w:color w:val="000000"/>
      <w:sz w:val="28"/>
      <w:szCs w:val="28"/>
    </w:rPr>
  </w:style>
  <w:style w:type="paragraph" w:customStyle="1" w:styleId="font6">
    <w:name w:val="font6"/>
    <w:basedOn w:val="Normal"/>
    <w:rsid w:val="00703337"/>
    <w:pPr>
      <w:spacing w:before="100" w:beforeAutospacing="1" w:after="100" w:afterAutospacing="1"/>
    </w:pPr>
    <w:rPr>
      <w:color w:val="000000"/>
      <w:sz w:val="28"/>
      <w:szCs w:val="28"/>
    </w:rPr>
  </w:style>
  <w:style w:type="paragraph" w:customStyle="1" w:styleId="font7">
    <w:name w:val="font7"/>
    <w:basedOn w:val="Normal"/>
    <w:rsid w:val="00703337"/>
    <w:pPr>
      <w:spacing w:before="100" w:beforeAutospacing="1" w:after="100" w:afterAutospacing="1"/>
    </w:pPr>
    <w:rPr>
      <w:color w:val="000000"/>
      <w:sz w:val="14"/>
      <w:szCs w:val="14"/>
    </w:rPr>
  </w:style>
  <w:style w:type="paragraph" w:customStyle="1" w:styleId="font8">
    <w:name w:val="font8"/>
    <w:basedOn w:val="Normal"/>
    <w:rsid w:val="00703337"/>
    <w:pPr>
      <w:spacing w:before="100" w:beforeAutospacing="1" w:after="100" w:afterAutospacing="1"/>
    </w:pPr>
    <w:rPr>
      <w:color w:val="000000"/>
      <w:sz w:val="14"/>
      <w:szCs w:val="14"/>
    </w:rPr>
  </w:style>
  <w:style w:type="paragraph" w:customStyle="1" w:styleId="xl65">
    <w:name w:val="xl65"/>
    <w:basedOn w:val="Normal"/>
    <w:rsid w:val="00703337"/>
    <w:pPr>
      <w:pBdr>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Normal"/>
    <w:rsid w:val="00703337"/>
    <w:pPr>
      <w:pBdr>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68">
    <w:name w:val="xl68"/>
    <w:basedOn w:val="Normal"/>
    <w:rsid w:val="00703337"/>
    <w:pPr>
      <w:pBdr>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69">
    <w:name w:val="xl69"/>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0">
    <w:name w:val="xl70"/>
    <w:basedOn w:val="Normal"/>
    <w:rsid w:val="00703337"/>
    <w:pPr>
      <w:pBdr>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71">
    <w:name w:val="xl71"/>
    <w:basedOn w:val="Normal"/>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28"/>
      <w:szCs w:val="28"/>
    </w:rPr>
  </w:style>
  <w:style w:type="paragraph" w:customStyle="1" w:styleId="xl72">
    <w:name w:val="xl72"/>
    <w:basedOn w:val="Normal"/>
    <w:rsid w:val="00703337"/>
    <w:pPr>
      <w:pBdr>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3">
    <w:name w:val="xl73"/>
    <w:basedOn w:val="Normal"/>
    <w:rsid w:val="00703337"/>
    <w:pPr>
      <w:pBdr>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4">
    <w:name w:val="xl74"/>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5">
    <w:name w:val="xl75"/>
    <w:basedOn w:val="Normal"/>
    <w:rsid w:val="00703337"/>
    <w:pPr>
      <w:pBdr>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76">
    <w:name w:val="xl76"/>
    <w:basedOn w:val="Normal"/>
    <w:rsid w:val="00703337"/>
    <w:pPr>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7">
    <w:name w:val="xl77"/>
    <w:basedOn w:val="Normal"/>
    <w:rsid w:val="00703337"/>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rPr>
      <w:color w:val="000000"/>
      <w:sz w:val="28"/>
      <w:szCs w:val="28"/>
    </w:rPr>
  </w:style>
  <w:style w:type="paragraph" w:customStyle="1" w:styleId="xl78">
    <w:name w:val="xl78"/>
    <w:basedOn w:val="Normal"/>
    <w:rsid w:val="00703337"/>
    <w:pPr>
      <w:pBdr>
        <w:left w:val="single" w:sz="8" w:space="31" w:color="auto"/>
        <w:bottom w:val="single" w:sz="8" w:space="0" w:color="auto"/>
        <w:right w:val="single" w:sz="8" w:space="0" w:color="auto"/>
      </w:pBdr>
      <w:spacing w:before="100" w:beforeAutospacing="1" w:after="100" w:afterAutospacing="1"/>
      <w:ind w:firstLineChars="400" w:firstLine="400"/>
      <w:textAlignment w:val="center"/>
    </w:pPr>
    <w:rPr>
      <w:color w:val="000000"/>
      <w:sz w:val="14"/>
      <w:szCs w:val="14"/>
    </w:rPr>
  </w:style>
  <w:style w:type="paragraph" w:customStyle="1" w:styleId="xl79">
    <w:name w:val="xl79"/>
    <w:basedOn w:val="Normal"/>
    <w:rsid w:val="00703337"/>
    <w:pPr>
      <w:pBdr>
        <w:bottom w:val="single" w:sz="8" w:space="0" w:color="auto"/>
        <w:right w:val="single" w:sz="8" w:space="0" w:color="auto"/>
      </w:pBdr>
      <w:spacing w:before="100" w:beforeAutospacing="1" w:after="100" w:afterAutospacing="1"/>
      <w:jc w:val="center"/>
      <w:textAlignment w:val="center"/>
    </w:pPr>
    <w:rPr>
      <w:color w:val="0563C1"/>
      <w:u w:val="single"/>
    </w:rPr>
  </w:style>
  <w:style w:type="paragraph" w:customStyle="1" w:styleId="xl80">
    <w:name w:val="xl80"/>
    <w:basedOn w:val="Normal"/>
    <w:rsid w:val="00703337"/>
    <w:pPr>
      <w:pBdr>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81">
    <w:name w:val="xl81"/>
    <w:basedOn w:val="Normal"/>
    <w:rsid w:val="00703337"/>
    <w:pPr>
      <w:pBdr>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2">
    <w:name w:val="xl82"/>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3">
    <w:name w:val="xl83"/>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84">
    <w:name w:val="xl84"/>
    <w:basedOn w:val="Normal"/>
    <w:rsid w:val="00703337"/>
    <w:pPr>
      <w:pBdr>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Normal"/>
    <w:rsid w:val="00703337"/>
    <w:pPr>
      <w:pBdr>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86">
    <w:name w:val="xl86"/>
    <w:basedOn w:val="Normal"/>
    <w:rsid w:val="00703337"/>
    <w:pPr>
      <w:pBdr>
        <w:left w:val="single" w:sz="8" w:space="0" w:color="auto"/>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87">
    <w:name w:val="xl87"/>
    <w:basedOn w:val="Normal"/>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14"/>
      <w:szCs w:val="14"/>
    </w:rPr>
  </w:style>
  <w:style w:type="paragraph" w:customStyle="1" w:styleId="xl88">
    <w:name w:val="xl88"/>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703337"/>
    <w:pPr>
      <w:pBdr>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90">
    <w:name w:val="xl90"/>
    <w:basedOn w:val="Normal"/>
    <w:rsid w:val="00703337"/>
    <w:pPr>
      <w:pBdr>
        <w:bottom w:val="single" w:sz="8" w:space="0" w:color="auto"/>
        <w:right w:val="single" w:sz="8" w:space="0" w:color="auto"/>
      </w:pBdr>
      <w:spacing w:before="100" w:beforeAutospacing="1" w:after="100" w:afterAutospacing="1"/>
      <w:jc w:val="center"/>
      <w:textAlignment w:val="center"/>
    </w:pPr>
    <w:rPr>
      <w:color w:val="FF0000"/>
      <w:sz w:val="28"/>
      <w:szCs w:val="28"/>
    </w:rPr>
  </w:style>
  <w:style w:type="paragraph" w:customStyle="1" w:styleId="xl91">
    <w:name w:val="xl91"/>
    <w:basedOn w:val="Normal"/>
    <w:rsid w:val="00703337"/>
    <w:pPr>
      <w:pBdr>
        <w:bottom w:val="single" w:sz="8" w:space="0" w:color="auto"/>
        <w:right w:val="single" w:sz="8" w:space="0" w:color="auto"/>
      </w:pBdr>
      <w:spacing w:before="100" w:beforeAutospacing="1" w:after="100" w:afterAutospacing="1"/>
      <w:jc w:val="center"/>
      <w:textAlignment w:val="center"/>
    </w:pPr>
    <w:rPr>
      <w:color w:val="1E2F41"/>
      <w:sz w:val="28"/>
      <w:szCs w:val="28"/>
    </w:rPr>
  </w:style>
  <w:style w:type="paragraph" w:customStyle="1" w:styleId="xl92">
    <w:name w:val="xl92"/>
    <w:basedOn w:val="Normal"/>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93">
    <w:name w:val="xl93"/>
    <w:basedOn w:val="Normal"/>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94">
    <w:name w:val="xl94"/>
    <w:basedOn w:val="Normal"/>
    <w:rsid w:val="0070333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4"/>
      <w:szCs w:val="14"/>
    </w:rPr>
  </w:style>
  <w:style w:type="paragraph" w:customStyle="1" w:styleId="xl95">
    <w:name w:val="xl95"/>
    <w:basedOn w:val="Normal"/>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sz w:val="28"/>
      <w:szCs w:val="28"/>
    </w:rPr>
  </w:style>
  <w:style w:type="paragraph" w:customStyle="1" w:styleId="xl96">
    <w:name w:val="xl96"/>
    <w:basedOn w:val="Normal"/>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sz w:val="28"/>
      <w:szCs w:val="28"/>
    </w:rPr>
  </w:style>
  <w:style w:type="paragraph" w:customStyle="1" w:styleId="xl97">
    <w:name w:val="xl97"/>
    <w:basedOn w:val="Normal"/>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color w:val="000000"/>
      <w:sz w:val="28"/>
      <w:szCs w:val="28"/>
    </w:rPr>
  </w:style>
  <w:style w:type="paragraph" w:customStyle="1" w:styleId="xl98">
    <w:name w:val="xl98"/>
    <w:basedOn w:val="Normal"/>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99">
    <w:name w:val="xl99"/>
    <w:basedOn w:val="Normal"/>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sz w:val="28"/>
      <w:szCs w:val="28"/>
    </w:rPr>
  </w:style>
  <w:style w:type="paragraph" w:customStyle="1" w:styleId="xl100">
    <w:name w:val="xl100"/>
    <w:basedOn w:val="Normal"/>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101">
    <w:name w:val="xl101"/>
    <w:basedOn w:val="Normal"/>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2">
    <w:name w:val="xl102"/>
    <w:basedOn w:val="Normal"/>
    <w:rsid w:val="00703337"/>
    <w:pPr>
      <w:pBdr>
        <w:top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3">
    <w:name w:val="xl103"/>
    <w:basedOn w:val="Normal"/>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04">
    <w:name w:val="xl104"/>
    <w:basedOn w:val="Normal"/>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5">
    <w:name w:val="xl105"/>
    <w:basedOn w:val="Normal"/>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6">
    <w:name w:val="xl106"/>
    <w:basedOn w:val="Normal"/>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07">
    <w:name w:val="xl107"/>
    <w:basedOn w:val="Normal"/>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8">
    <w:name w:val="xl108"/>
    <w:basedOn w:val="Normal"/>
    <w:rsid w:val="00703337"/>
    <w:pPr>
      <w:pBdr>
        <w:top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9">
    <w:name w:val="xl109"/>
    <w:basedOn w:val="Normal"/>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110">
    <w:name w:val="xl110"/>
    <w:basedOn w:val="Normal"/>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1">
    <w:name w:val="xl111"/>
    <w:basedOn w:val="Normal"/>
    <w:rsid w:val="00703337"/>
    <w:pPr>
      <w:pBdr>
        <w:top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2">
    <w:name w:val="xl112"/>
    <w:basedOn w:val="Normal"/>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113">
    <w:name w:val="xl113"/>
    <w:basedOn w:val="Normal"/>
    <w:rsid w:val="00703337"/>
    <w:pPr>
      <w:pBdr>
        <w:top w:val="single" w:sz="8" w:space="0" w:color="auto"/>
        <w:left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4">
    <w:name w:val="xl114"/>
    <w:basedOn w:val="Normal"/>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5">
    <w:name w:val="xl115"/>
    <w:basedOn w:val="Normal"/>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16">
    <w:name w:val="xl116"/>
    <w:basedOn w:val="Normal"/>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character" w:customStyle="1" w:styleId="UnresolvedMention1">
    <w:name w:val="Unresolved Mention1"/>
    <w:basedOn w:val="DefaultParagraphFont"/>
    <w:uiPriority w:val="99"/>
    <w:semiHidden/>
    <w:unhideWhenUsed/>
    <w:rsid w:val="00316476"/>
    <w:rPr>
      <w:color w:val="605E5C"/>
      <w:shd w:val="clear" w:color="auto" w:fill="E1DFDD"/>
    </w:rPr>
  </w:style>
  <w:style w:type="paragraph" w:styleId="Header">
    <w:name w:val="header"/>
    <w:basedOn w:val="Normal"/>
    <w:link w:val="HeaderChar"/>
    <w:uiPriority w:val="99"/>
    <w:unhideWhenUsed/>
    <w:rsid w:val="00EF3C2E"/>
    <w:pPr>
      <w:tabs>
        <w:tab w:val="center" w:pos="4680"/>
        <w:tab w:val="right" w:pos="9360"/>
      </w:tabs>
    </w:pPr>
  </w:style>
  <w:style w:type="character" w:customStyle="1" w:styleId="HeaderChar">
    <w:name w:val="Header Char"/>
    <w:basedOn w:val="DefaultParagraphFont"/>
    <w:link w:val="Header"/>
    <w:uiPriority w:val="99"/>
    <w:rsid w:val="00EF3C2E"/>
    <w:rPr>
      <w:rFonts w:eastAsia="Times New Roman" w:cs="Times New Roman"/>
      <w:sz w:val="24"/>
      <w:szCs w:val="24"/>
    </w:rPr>
  </w:style>
  <w:style w:type="paragraph" w:styleId="Footer">
    <w:name w:val="footer"/>
    <w:basedOn w:val="Normal"/>
    <w:link w:val="FooterChar"/>
    <w:uiPriority w:val="99"/>
    <w:unhideWhenUsed/>
    <w:rsid w:val="00EF3C2E"/>
    <w:pPr>
      <w:tabs>
        <w:tab w:val="center" w:pos="4680"/>
        <w:tab w:val="right" w:pos="9360"/>
      </w:tabs>
    </w:pPr>
  </w:style>
  <w:style w:type="character" w:customStyle="1" w:styleId="FooterChar">
    <w:name w:val="Footer Char"/>
    <w:basedOn w:val="DefaultParagraphFont"/>
    <w:link w:val="Footer"/>
    <w:uiPriority w:val="99"/>
    <w:rsid w:val="00EF3C2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hvucong.gov.vn/p/home/dvc-tthc-thu-tuc-hanh-chinh-chi-tiet.html?ma_thu_tuc=239278" TargetMode="External"/><Relationship Id="rId18" Type="http://schemas.openxmlformats.org/officeDocument/2006/relationships/hyperlink" Target="https://dichvucong.gov.vn/p/home/dvc-tthc-thu-tuc-hanh-chinh-chi-tiet.html?ma_thu_tuc=239281" TargetMode="External"/><Relationship Id="rId26" Type="http://schemas.openxmlformats.org/officeDocument/2006/relationships/hyperlink" Target="https://csdl.dichvucong.gov.vn/web/mtv/thu_tuc_hanh_chinh/chi_tiet_tthc/index?id=120682&amp;qdcbid=814&amp;r_url=danh_sach_tthc" TargetMode="External"/><Relationship Id="rId39" Type="http://schemas.openxmlformats.org/officeDocument/2006/relationships/hyperlink" Target="https://dichvucong.gov.vn/p/home/dvc-tthc-thu-tuc-hanh-chinh-chi-tiet.html?ma_thu_tuc=6829" TargetMode="External"/><Relationship Id="rId21" Type="http://schemas.openxmlformats.org/officeDocument/2006/relationships/hyperlink" Target="https://dichvucong.gov.vn/p/home/dvc-tthc-thu-tuc-hanh-chinh-chi-tiet.html?ma_thu_tuc=325202" TargetMode="External"/><Relationship Id="rId34" Type="http://schemas.openxmlformats.org/officeDocument/2006/relationships/hyperlink" Target="https://dichvucong.quangbinh.gov.vn/thu-tuc-hanh-chinh/-/tra-cuu-thu-tuc/chi-tiet-tthc/detail_tthc/thutuc/1218919" TargetMode="External"/><Relationship Id="rId42" Type="http://schemas.openxmlformats.org/officeDocument/2006/relationships/hyperlink" Target="https://dichvucong.quangbinh.gov.vn/vi/procedure/detail/6462dfba2dc1ea1a3db8d384" TargetMode="External"/><Relationship Id="rId47" Type="http://schemas.openxmlformats.org/officeDocument/2006/relationships/hyperlink" Target="https://dichvucong.gov.vn/p/home/dvc-tthc-thu-tuc-hanh-chinh-chi-tiet.html?ma_thu_tuc=1016" TargetMode="External"/><Relationship Id="rId50" Type="http://schemas.openxmlformats.org/officeDocument/2006/relationships/hyperlink" Target="https://dichvucong.gov.vn/p/home/dvc-tthc-thu-tuc-hanh-chinh-chi-tiet.html?ma_thu_tuc=9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hvucong.gov.vn/p/home/dvc-tthc-thu-tuc-hanh-chinh-chi-tiet.html?ma_thu_tuc=245446" TargetMode="External"/><Relationship Id="rId29" Type="http://schemas.openxmlformats.org/officeDocument/2006/relationships/hyperlink" Target="https://csdl.dichvucong.gov.vn/web/mtv/thu_tuc_hanh_chinh/chi_tiet_tthc/index?id=222819&amp;qdcbid=10029&amp;r_url=danh_sach_tthc" TargetMode="External"/><Relationship Id="rId11" Type="http://schemas.openxmlformats.org/officeDocument/2006/relationships/hyperlink" Target="https://dichvucong.gov.vn/p/home/dvc-tthc-thu-tuc-hanh-chinh-chi-tiet.html?ma_thu_tuc=239276" TargetMode="External"/><Relationship Id="rId24" Type="http://schemas.openxmlformats.org/officeDocument/2006/relationships/hyperlink" Target="https://csdl.dichvucong.gov.vn/web/mtv/thu_tuc_hanh_chinh/chi_tiet_tthc/index?id=323548&amp;qdcbid=76662&amp;r_url=danh_sach_tthc" TargetMode="External"/><Relationship Id="rId32" Type="http://schemas.openxmlformats.org/officeDocument/2006/relationships/hyperlink" Target="http://quangbinh.gov.vn/3cms/?cmd=130&amp;art=1368500474936&amp;cat=1254129370486" TargetMode="External"/><Relationship Id="rId37" Type="http://schemas.openxmlformats.org/officeDocument/2006/relationships/hyperlink" Target="https://dichvucong.quangbinh.gov.vn/vi/procedure-qbh/detail/6462de482dc1ea1a3db8c1e0" TargetMode="External"/><Relationship Id="rId40" Type="http://schemas.openxmlformats.org/officeDocument/2006/relationships/hyperlink" Target="https://dichvucong.gov.vn/p/home/dvc-tthc-thu-tuc-hanh-chinh-chi-tiet.html?ma_thu_tuc=297338" TargetMode="External"/><Relationship Id="rId45" Type="http://schemas.openxmlformats.org/officeDocument/2006/relationships/hyperlink" Target="https://dichvucong.gov.vn/p/home/dvc-tthc-thu-tuc-hanh-chinh-chi-tiet.html?ma_thu_tuc=1024"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ichvucong.gov.vn/p/home/dvc-tthc-thu-tuc-hanh-chinh-chi-tiet.html?ma_thu_tuc=239238" TargetMode="External"/><Relationship Id="rId19" Type="http://schemas.openxmlformats.org/officeDocument/2006/relationships/hyperlink" Target="https://dichvucong.gov.vn/p/home/dvc-tthc-thu-tuc-hanh-chinh-chi-tiet.html?ma_thu_tuc=239282" TargetMode="External"/><Relationship Id="rId31" Type="http://schemas.openxmlformats.org/officeDocument/2006/relationships/hyperlink" Target="http://quangbinh.gov.vn/3cms/?cmd=130&amp;art=1368500474936&amp;cat=1254129370486" TargetMode="External"/><Relationship Id="rId44" Type="http://schemas.openxmlformats.org/officeDocument/2006/relationships/hyperlink" Target="https://dichvucong.gov.vn/p/home/dvc-tthc-thu-tuc-hanh-chinh-chi-tiet.html?ma_thu_tuc=707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chvucong.quangbinh.gov.vn/vi/procedure-qbh/detail/6462dc102dc1ea1a3db8abdd" TargetMode="External"/><Relationship Id="rId14" Type="http://schemas.openxmlformats.org/officeDocument/2006/relationships/hyperlink" Target="https://dichvucong.gov.vn/p/home/dvc-tthc-thu-tuc-hanh-chinh-chi-tiet.html?ma_thu_tuc=239239" TargetMode="External"/><Relationship Id="rId22" Type="http://schemas.openxmlformats.org/officeDocument/2006/relationships/hyperlink" Target="https://dichvucong.gov.vn/p/home/dvc-tthc-thu-tuc-hanh-chinh-chi-tiet.html?ma_thu_tuc=325216" TargetMode="External"/><Relationship Id="rId27" Type="http://schemas.openxmlformats.org/officeDocument/2006/relationships/hyperlink" Target="https://csdl.dichvucong.gov.vn/web/mtv/thu_tuc_hanh_chinh/chi_tiet_tthc/index?id=222820&amp;qdcbid=10029&amp;r_url=danh_sach_tthc" TargetMode="External"/><Relationship Id="rId30" Type="http://schemas.openxmlformats.org/officeDocument/2006/relationships/hyperlink" Target="http://quangbinh.gov.vn/3cms/?cmd=130&amp;art=1368500474935&amp;cat=1254129370486" TargetMode="External"/><Relationship Id="rId35" Type="http://schemas.openxmlformats.org/officeDocument/2006/relationships/hyperlink" Target="https://dichvucong.quangbinh.gov.vn/thu-tuc-hanh-chinh/-/tra-cuu-thu-tuc/chi-tiet-tthc/detail_tthc/thutuc/1218920" TargetMode="External"/><Relationship Id="rId43" Type="http://schemas.openxmlformats.org/officeDocument/2006/relationships/hyperlink" Target="https://dichvucong.gov.vn/p/home/dvc-tthc-thu-tuc-hanh-chinh-chi-tiet.html?ma_thu_tuc=7066" TargetMode="External"/><Relationship Id="rId48" Type="http://schemas.openxmlformats.org/officeDocument/2006/relationships/hyperlink" Target="https://dichvucong.gov.vn/p/home/dvc-tthc-thu-tuc-hanh-chinh-chi-tiet.html?ma_thu_tuc=395" TargetMode="External"/><Relationship Id="rId8" Type="http://schemas.openxmlformats.org/officeDocument/2006/relationships/hyperlink" Target="https://csdl.dichvucong.gov.vn/web/mtv/thu_tuc_hanh_chinh/chi_tiet_tthc/index?id=277836&amp;qdcbid=101045&amp;r_url=danh_sach_tthc"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ichvucong.gov.vn/p/home/dvc-tthc-thu-tuc-hanh-chinh-chi-tiet.html?ma_thu_tuc=239277" TargetMode="External"/><Relationship Id="rId17" Type="http://schemas.openxmlformats.org/officeDocument/2006/relationships/hyperlink" Target="https://dichvucong.gov.vn/p/home/dvc-tthc-thu-tuc-hanh-chinh-chi-tiet.html?ma_thu_tuc=239280" TargetMode="External"/><Relationship Id="rId25" Type="http://schemas.openxmlformats.org/officeDocument/2006/relationships/hyperlink" Target="https://csdl.dichvucong.gov.vn/web/mtv/thu_tuc_hanh_chinh/chi_tiet_tthc/index?id=323530&amp;qdcbid=76662&amp;r_url=danh_sach_tthc" TargetMode="External"/><Relationship Id="rId33" Type="http://schemas.openxmlformats.org/officeDocument/2006/relationships/hyperlink" Target="https://dichvucong.quangbinh.gov.vn/thu-tuc-hanh-chinh/-/tra-cuu-thu-tuc/chi-tiet-tthc/detail_tthc/thutuc/768759" TargetMode="External"/><Relationship Id="rId38" Type="http://schemas.openxmlformats.org/officeDocument/2006/relationships/hyperlink" Target="https://dichvucong.quangbinh.gov.vn/thu-tuc-hanh-chinh/-/tra-cuu-thu-tuc/chi-tiet-tthc/detail_tthc/thutuc/1218901" TargetMode="External"/><Relationship Id="rId46" Type="http://schemas.openxmlformats.org/officeDocument/2006/relationships/hyperlink" Target="https://dichvucong.gov.vn/p/home/dvc-tthc-thu-tuc-hanh-chinh-chi-tiet.html?ma_thu_tuc=1020" TargetMode="External"/><Relationship Id="rId20" Type="http://schemas.openxmlformats.org/officeDocument/2006/relationships/hyperlink" Target="https://dichvucong.gov.vn/p/home/dvc-tthc-thu-tuc-hanh-chinh-chi-tiet.html?ma_thu_tuc=239279" TargetMode="External"/><Relationship Id="rId41" Type="http://schemas.openxmlformats.org/officeDocument/2006/relationships/hyperlink" Target="https://dichvucong.quangbinh.gov.vn/vi/procedure/detail/6462dfb92dc1ea1a3db8d37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hvucong.gov.vn/p/home/dvc-tthc-thu-tuc-hanh-chinh-chi-tiet.html?ma_thu_tuc=239240" TargetMode="External"/><Relationship Id="rId23" Type="http://schemas.openxmlformats.org/officeDocument/2006/relationships/hyperlink" Target="https://csdl.dichvucong.gov.vn/web/mtv/thu_tuc_hanh_chinh/chi_tiet_tthc/index?id=323529&amp;qdcbid=76662&amp;r_url=danh_sach_tthc" TargetMode="External"/><Relationship Id="rId28" Type="http://schemas.openxmlformats.org/officeDocument/2006/relationships/hyperlink" Target="https://csdl.dichvucong.gov.vn/web/mtv/thu_tuc_hanh_chinh/chi_tiet_tthc/index?id=222817&amp;qdcbid=10029&amp;r_url=danh_sach_tthc" TargetMode="External"/><Relationship Id="rId36" Type="http://schemas.openxmlformats.org/officeDocument/2006/relationships/hyperlink" Target="https://dichvucong.quangbinh.gov.vn/thu-tuc-hanh-chinh/-/tra-cuu-thu-tuc/chi-tiet-tthc/detail_tthc/thutuc/1218720" TargetMode="External"/><Relationship Id="rId49" Type="http://schemas.openxmlformats.org/officeDocument/2006/relationships/hyperlink" Target="https://dichvucong.gov.vn/p/home/dvc-tthc-thu-tuc-hanh-chinh-chi-tiet.html?ma_thu_tuc=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C215-530D-441D-AE4F-913952E4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12994</Words>
  <Characters>74072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2025-09-12T01:22:00Z</dcterms:created>
  <dcterms:modified xsi:type="dcterms:W3CDTF">2025-09-12T01:22:00Z</dcterms:modified>
</cp:coreProperties>
</file>